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5C8C82D1">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876344" w:rsidRDefault="0027256A" w:rsidP="0027256A">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Board of County Commissioners</w:t>
      </w:r>
    </w:p>
    <w:p w14:paraId="6A3956FF" w14:textId="0C315815" w:rsidR="0027256A" w:rsidRPr="00876344" w:rsidRDefault="00E67B89" w:rsidP="0027256A">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Special Meeting</w:t>
      </w:r>
      <w:r w:rsidR="001F2DE2" w:rsidRPr="00876344">
        <w:rPr>
          <w:rFonts w:ascii="Times New Roman" w:hAnsi="Times New Roman" w:cs="Times New Roman"/>
          <w:b/>
          <w:bCs/>
          <w:sz w:val="24"/>
          <w:szCs w:val="24"/>
        </w:rPr>
        <w:t xml:space="preserve"> </w:t>
      </w:r>
    </w:p>
    <w:p w14:paraId="00A5D65E" w14:textId="79169685" w:rsidR="000746D8" w:rsidRPr="00876344" w:rsidRDefault="000746D8"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 xml:space="preserve">Mora </w:t>
      </w:r>
      <w:r w:rsidR="00876344" w:rsidRPr="00876344">
        <w:rPr>
          <w:rFonts w:ascii="Times New Roman" w:hAnsi="Times New Roman" w:cs="Times New Roman"/>
          <w:b/>
          <w:bCs/>
          <w:sz w:val="24"/>
          <w:szCs w:val="24"/>
        </w:rPr>
        <w:t>Library</w:t>
      </w:r>
    </w:p>
    <w:p w14:paraId="751D7A6F" w14:textId="0B9E3BC9" w:rsidR="000746D8" w:rsidRPr="00876344" w:rsidRDefault="00876344"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335 NM 518 Mora, NM 87732</w:t>
      </w:r>
    </w:p>
    <w:p w14:paraId="06EEED90" w14:textId="7D06E2B9" w:rsidR="000746D8" w:rsidRPr="00876344" w:rsidRDefault="0058000A" w:rsidP="000746D8">
      <w:pPr>
        <w:spacing w:after="0"/>
        <w:jc w:val="center"/>
        <w:rPr>
          <w:rFonts w:ascii="Times New Roman" w:hAnsi="Times New Roman" w:cs="Times New Roman"/>
          <w:b/>
          <w:bCs/>
          <w:sz w:val="24"/>
          <w:szCs w:val="24"/>
        </w:rPr>
      </w:pPr>
      <w:r w:rsidRPr="00876344">
        <w:rPr>
          <w:rFonts w:ascii="Times New Roman" w:hAnsi="Times New Roman" w:cs="Times New Roman"/>
          <w:b/>
          <w:bCs/>
          <w:sz w:val="24"/>
          <w:szCs w:val="24"/>
        </w:rPr>
        <w:t xml:space="preserve"> </w:t>
      </w:r>
      <w:r w:rsidR="007240BD" w:rsidRPr="00876344">
        <w:rPr>
          <w:rFonts w:ascii="Times New Roman" w:hAnsi="Times New Roman" w:cs="Times New Roman"/>
          <w:b/>
          <w:bCs/>
          <w:sz w:val="24"/>
          <w:szCs w:val="24"/>
        </w:rPr>
        <w:t>February</w:t>
      </w:r>
      <w:r w:rsidR="00D003F6" w:rsidRPr="00876344">
        <w:rPr>
          <w:rFonts w:ascii="Times New Roman" w:hAnsi="Times New Roman" w:cs="Times New Roman"/>
          <w:b/>
          <w:bCs/>
          <w:sz w:val="24"/>
          <w:szCs w:val="24"/>
        </w:rPr>
        <w:t xml:space="preserve"> </w:t>
      </w:r>
      <w:r w:rsidR="00F7736C" w:rsidRPr="00876344">
        <w:rPr>
          <w:rFonts w:ascii="Times New Roman" w:hAnsi="Times New Roman" w:cs="Times New Roman"/>
          <w:b/>
          <w:bCs/>
          <w:sz w:val="24"/>
          <w:szCs w:val="24"/>
        </w:rPr>
        <w:t>1</w:t>
      </w:r>
      <w:r w:rsidR="007240BD" w:rsidRPr="00876344">
        <w:rPr>
          <w:rFonts w:ascii="Times New Roman" w:hAnsi="Times New Roman" w:cs="Times New Roman"/>
          <w:b/>
          <w:bCs/>
          <w:sz w:val="24"/>
          <w:szCs w:val="24"/>
        </w:rPr>
        <w:t>8</w:t>
      </w:r>
      <w:r w:rsidR="00F7736C" w:rsidRPr="00876344">
        <w:rPr>
          <w:rFonts w:ascii="Times New Roman" w:hAnsi="Times New Roman" w:cs="Times New Roman"/>
          <w:b/>
          <w:bCs/>
          <w:sz w:val="24"/>
          <w:szCs w:val="24"/>
        </w:rPr>
        <w:t>,</w:t>
      </w:r>
      <w:r w:rsidR="00FF12BE" w:rsidRPr="00876344">
        <w:rPr>
          <w:rFonts w:ascii="Times New Roman" w:hAnsi="Times New Roman" w:cs="Times New Roman"/>
          <w:b/>
          <w:bCs/>
          <w:sz w:val="24"/>
          <w:szCs w:val="24"/>
        </w:rPr>
        <w:t xml:space="preserve"> 202</w:t>
      </w:r>
      <w:r w:rsidR="007240BD" w:rsidRPr="00876344">
        <w:rPr>
          <w:rFonts w:ascii="Times New Roman" w:hAnsi="Times New Roman" w:cs="Times New Roman"/>
          <w:b/>
          <w:bCs/>
          <w:sz w:val="24"/>
          <w:szCs w:val="24"/>
        </w:rPr>
        <w:t>5</w:t>
      </w:r>
    </w:p>
    <w:p w14:paraId="1CF67AAB" w14:textId="7621C15F" w:rsidR="001F2DE2" w:rsidRPr="00876344" w:rsidRDefault="00813F13" w:rsidP="00427A07">
      <w:pPr>
        <w:tabs>
          <w:tab w:val="left" w:pos="4860"/>
          <w:tab w:val="center" w:pos="5112"/>
        </w:tabs>
        <w:rPr>
          <w:rFonts w:ascii="Times New Roman" w:hAnsi="Times New Roman" w:cs="Times New Roman"/>
          <w:b/>
          <w:bCs/>
          <w:sz w:val="24"/>
          <w:szCs w:val="24"/>
        </w:rPr>
      </w:pPr>
      <w:r w:rsidRPr="00876344">
        <w:rPr>
          <w:rFonts w:ascii="Times New Roman" w:hAnsi="Times New Roman" w:cs="Times New Roman"/>
          <w:b/>
          <w:bCs/>
          <w:sz w:val="24"/>
          <w:szCs w:val="24"/>
        </w:rPr>
        <w:tab/>
      </w:r>
      <w:r w:rsidR="007240BD" w:rsidRPr="00876344">
        <w:rPr>
          <w:rFonts w:ascii="Times New Roman" w:hAnsi="Times New Roman" w:cs="Times New Roman"/>
          <w:b/>
          <w:bCs/>
          <w:sz w:val="24"/>
          <w:szCs w:val="24"/>
        </w:rPr>
        <w:t>4</w:t>
      </w:r>
      <w:r w:rsidR="00427A07" w:rsidRPr="00876344">
        <w:rPr>
          <w:rFonts w:ascii="Times New Roman" w:hAnsi="Times New Roman" w:cs="Times New Roman"/>
          <w:b/>
          <w:bCs/>
          <w:sz w:val="24"/>
          <w:szCs w:val="24"/>
        </w:rPr>
        <w:t>:</w:t>
      </w:r>
      <w:r w:rsidR="00F7736C" w:rsidRPr="00876344">
        <w:rPr>
          <w:rFonts w:ascii="Times New Roman" w:hAnsi="Times New Roman" w:cs="Times New Roman"/>
          <w:b/>
          <w:bCs/>
          <w:sz w:val="24"/>
          <w:szCs w:val="24"/>
        </w:rPr>
        <w:t>30</w:t>
      </w:r>
      <w:r w:rsidR="00427A07" w:rsidRPr="00876344">
        <w:rPr>
          <w:rFonts w:ascii="Times New Roman" w:hAnsi="Times New Roman" w:cs="Times New Roman"/>
          <w:b/>
          <w:bCs/>
          <w:sz w:val="24"/>
          <w:szCs w:val="24"/>
        </w:rPr>
        <w:t xml:space="preserve"> </w:t>
      </w:r>
      <w:r w:rsidR="007240BD" w:rsidRPr="00876344">
        <w:rPr>
          <w:rFonts w:ascii="Times New Roman" w:hAnsi="Times New Roman" w:cs="Times New Roman"/>
          <w:b/>
          <w:bCs/>
          <w:sz w:val="24"/>
          <w:szCs w:val="24"/>
        </w:rPr>
        <w:t>p</w:t>
      </w:r>
      <w:r w:rsidR="00427A07" w:rsidRPr="00876344">
        <w:rPr>
          <w:rFonts w:ascii="Times New Roman" w:hAnsi="Times New Roman" w:cs="Times New Roman"/>
          <w:b/>
          <w:bCs/>
          <w:sz w:val="24"/>
          <w:szCs w:val="24"/>
        </w:rPr>
        <w:t>.m.</w:t>
      </w:r>
      <w:r w:rsidR="00427A07" w:rsidRPr="00876344">
        <w:rPr>
          <w:rFonts w:ascii="Times New Roman" w:hAnsi="Times New Roman" w:cs="Times New Roman"/>
          <w:b/>
          <w:bCs/>
          <w:sz w:val="24"/>
          <w:szCs w:val="24"/>
        </w:rPr>
        <w:tab/>
      </w:r>
    </w:p>
    <w:p w14:paraId="31B9822A" w14:textId="7D90CBBE" w:rsidR="000434FD" w:rsidRPr="00876344" w:rsidRDefault="0027256A" w:rsidP="009A4EF9">
      <w:pPr>
        <w:tabs>
          <w:tab w:val="center" w:pos="5112"/>
        </w:tabs>
        <w:jc w:val="center"/>
        <w:rPr>
          <w:rFonts w:ascii="Times New Roman" w:hAnsi="Times New Roman" w:cs="Times New Roman"/>
          <w:b/>
          <w:bCs/>
          <w:sz w:val="24"/>
          <w:szCs w:val="24"/>
        </w:rPr>
      </w:pPr>
      <w:r w:rsidRPr="00876344">
        <w:rPr>
          <w:rFonts w:ascii="Times New Roman" w:hAnsi="Times New Roman" w:cs="Times New Roman"/>
          <w:b/>
          <w:bCs/>
          <w:sz w:val="24"/>
          <w:szCs w:val="24"/>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3586050C"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7240BD">
        <w:rPr>
          <w:rFonts w:ascii="Times New Roman" w:hAnsi="Times New Roman" w:cs="Times New Roman"/>
        </w:rPr>
        <w:t>Tuesday</w:t>
      </w:r>
      <w:r w:rsidR="00876344">
        <w:rPr>
          <w:rFonts w:ascii="Times New Roman" w:hAnsi="Times New Roman" w:cs="Times New Roman"/>
        </w:rPr>
        <w:t>,</w:t>
      </w:r>
      <w:r w:rsidR="004C7A4B" w:rsidRPr="00184273">
        <w:rPr>
          <w:rFonts w:ascii="Times New Roman" w:hAnsi="Times New Roman" w:cs="Times New Roman"/>
        </w:rPr>
        <w:t xml:space="preserve"> </w:t>
      </w:r>
      <w:r w:rsidR="007240BD">
        <w:rPr>
          <w:rFonts w:ascii="Times New Roman" w:hAnsi="Times New Roman" w:cs="Times New Roman"/>
        </w:rPr>
        <w:t>February</w:t>
      </w:r>
      <w:r w:rsidR="009A4EF9" w:rsidRPr="00184273">
        <w:rPr>
          <w:rFonts w:ascii="Times New Roman" w:hAnsi="Times New Roman" w:cs="Times New Roman"/>
        </w:rPr>
        <w:t xml:space="preserve"> </w:t>
      </w:r>
      <w:r w:rsidR="00F7736C">
        <w:rPr>
          <w:rFonts w:ascii="Times New Roman" w:hAnsi="Times New Roman" w:cs="Times New Roman"/>
        </w:rPr>
        <w:t>1</w:t>
      </w:r>
      <w:r w:rsidR="007240BD">
        <w:rPr>
          <w:rFonts w:ascii="Times New Roman" w:hAnsi="Times New Roman" w:cs="Times New Roman"/>
        </w:rPr>
        <w:t>8</w:t>
      </w:r>
      <w:r w:rsidR="00F7736C" w:rsidRPr="00184273">
        <w:rPr>
          <w:rFonts w:ascii="Times New Roman" w:hAnsi="Times New Roman" w:cs="Times New Roman"/>
        </w:rPr>
        <w:t>, 202</w:t>
      </w:r>
      <w:r w:rsidR="007240BD">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07240BD">
        <w:rPr>
          <w:rFonts w:ascii="Times New Roman" w:hAnsi="Times New Roman" w:cs="Times New Roman"/>
        </w:rPr>
        <w:t>4</w:t>
      </w:r>
      <w:r w:rsidR="00427A07">
        <w:rPr>
          <w:rFonts w:ascii="Times New Roman" w:hAnsi="Times New Roman" w:cs="Times New Roman"/>
        </w:rPr>
        <w:t>:</w:t>
      </w:r>
      <w:r w:rsidR="00F7736C">
        <w:rPr>
          <w:rFonts w:ascii="Times New Roman" w:hAnsi="Times New Roman" w:cs="Times New Roman"/>
        </w:rPr>
        <w:t>30</w:t>
      </w:r>
      <w:r w:rsidRPr="00184273">
        <w:rPr>
          <w:rFonts w:ascii="Times New Roman" w:hAnsi="Times New Roman" w:cs="Times New Roman"/>
        </w:rPr>
        <w:t xml:space="preserve"> </w:t>
      </w:r>
      <w:r w:rsidR="007240BD">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 xml:space="preserve">a </w:t>
      </w:r>
      <w:r w:rsidR="00876344">
        <w:rPr>
          <w:rFonts w:ascii="Times New Roman" w:hAnsi="Times New Roman" w:cs="Times New Roman"/>
        </w:rPr>
        <w:t>Library 335 NM 518 Mora, NM 87732</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7240BD">
        <w:rPr>
          <w:rFonts w:ascii="Times New Roman" w:hAnsi="Times New Roman" w:cs="Times New Roman"/>
        </w:rPr>
        <w:t>Friday</w:t>
      </w:r>
      <w:r w:rsidR="00876344">
        <w:rPr>
          <w:rFonts w:ascii="Times New Roman" w:hAnsi="Times New Roman" w:cs="Times New Roman"/>
        </w:rPr>
        <w:t>,</w:t>
      </w:r>
      <w:r w:rsidR="00904232">
        <w:rPr>
          <w:rFonts w:ascii="Times New Roman" w:hAnsi="Times New Roman" w:cs="Times New Roman"/>
        </w:rPr>
        <w:t xml:space="preserve"> </w:t>
      </w:r>
      <w:r w:rsidR="007240BD">
        <w:rPr>
          <w:rFonts w:ascii="Times New Roman" w:hAnsi="Times New Roman" w:cs="Times New Roman"/>
        </w:rPr>
        <w:t>February</w:t>
      </w:r>
      <w:r w:rsidR="00447BB8">
        <w:rPr>
          <w:rFonts w:ascii="Times New Roman" w:hAnsi="Times New Roman" w:cs="Times New Roman"/>
        </w:rPr>
        <w:t xml:space="preserve"> </w:t>
      </w:r>
      <w:r w:rsidR="00F7736C">
        <w:rPr>
          <w:rFonts w:ascii="Times New Roman" w:hAnsi="Times New Roman" w:cs="Times New Roman"/>
        </w:rPr>
        <w:t>1</w:t>
      </w:r>
      <w:r w:rsidR="007240BD">
        <w:rPr>
          <w:rFonts w:ascii="Times New Roman" w:hAnsi="Times New Roman" w:cs="Times New Roman"/>
        </w:rPr>
        <w:t>4</w:t>
      </w:r>
      <w:r w:rsidR="00AB3CE8">
        <w:rPr>
          <w:rFonts w:ascii="Times New Roman" w:hAnsi="Times New Roman" w:cs="Times New Roman"/>
        </w:rPr>
        <w:t xml:space="preserve">, </w:t>
      </w:r>
      <w:r w:rsidR="000B49B4">
        <w:rPr>
          <w:rFonts w:ascii="Times New Roman" w:hAnsi="Times New Roman" w:cs="Times New Roman"/>
        </w:rPr>
        <w:t>202</w:t>
      </w:r>
      <w:r w:rsidR="007240BD">
        <w:rPr>
          <w:rFonts w:ascii="Times New Roman" w:hAnsi="Times New Roman" w:cs="Times New Roman"/>
        </w:rPr>
        <w:t>5</w:t>
      </w:r>
      <w:r w:rsidR="000B49B4">
        <w:rPr>
          <w:rFonts w:ascii="Times New Roman" w:hAnsi="Times New Roman" w:cs="Times New Roman"/>
        </w:rPr>
        <w:t>,</w:t>
      </w:r>
      <w:r w:rsidR="00D003F6">
        <w:rPr>
          <w:rFonts w:ascii="Times New Roman" w:hAnsi="Times New Roman" w:cs="Times New Roman"/>
        </w:rPr>
        <w:t xml:space="preserve"> at</w:t>
      </w:r>
      <w:r w:rsidR="00334B1A">
        <w:rPr>
          <w:rFonts w:ascii="Times New Roman" w:hAnsi="Times New Roman" w:cs="Times New Roman"/>
        </w:rPr>
        <w:t xml:space="preserve"> </w:t>
      </w:r>
      <w:r w:rsidR="007240BD">
        <w:rPr>
          <w:rFonts w:ascii="Times New Roman" w:hAnsi="Times New Roman" w:cs="Times New Roman"/>
        </w:rPr>
        <w:t>4</w:t>
      </w:r>
      <w:r w:rsidR="00334B1A">
        <w:rPr>
          <w:rFonts w:ascii="Times New Roman" w:hAnsi="Times New Roman" w:cs="Times New Roman"/>
        </w:rPr>
        <w:t>:</w:t>
      </w:r>
      <w:r w:rsidR="00F7736C">
        <w:rPr>
          <w:rFonts w:ascii="Times New Roman" w:hAnsi="Times New Roman" w:cs="Times New Roman"/>
        </w:rPr>
        <w:t xml:space="preserve">30 </w:t>
      </w:r>
      <w:r w:rsidR="007240BD">
        <w:rPr>
          <w:rFonts w:ascii="Times New Roman" w:hAnsi="Times New Roman" w:cs="Times New Roman"/>
        </w:rPr>
        <w:t>p</w:t>
      </w:r>
      <w:r w:rsidR="00334B1A">
        <w:rPr>
          <w:rFonts w:ascii="Times New Roman" w:hAnsi="Times New Roman" w:cs="Times New Roman"/>
        </w:rPr>
        <w:t>.m.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If you are an individual with a disability who is in need of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7B2D342B"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7240BD">
        <w:rPr>
          <w:rFonts w:ascii="Times New Roman" w:hAnsi="Times New Roman" w:cs="Times New Roman"/>
          <w:b/>
          <w:bCs/>
          <w:color w:val="FF0000"/>
          <w:sz w:val="20"/>
          <w:szCs w:val="20"/>
        </w:rPr>
        <w:t>2-13-25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351C2"/>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7522D"/>
    <w:rsid w:val="0058000A"/>
    <w:rsid w:val="00583C06"/>
    <w:rsid w:val="00584854"/>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40BD"/>
    <w:rsid w:val="00726188"/>
    <w:rsid w:val="007265FB"/>
    <w:rsid w:val="00745944"/>
    <w:rsid w:val="00757735"/>
    <w:rsid w:val="00787CA2"/>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76344"/>
    <w:rsid w:val="00882AB5"/>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4BE0"/>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1351</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2024-11-14T15:08:00Z</cp:lastPrinted>
  <dcterms:created xsi:type="dcterms:W3CDTF">2025-02-13T15:19:00Z</dcterms:created>
  <dcterms:modified xsi:type="dcterms:W3CDTF">2025-02-13T20:38:00Z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