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2937"/>
        <w:rPr>
          <w:sz w:val="20"/>
        </w:rPr>
      </w:pPr>
      <w:r>
        <w:rPr>
          <w:sz w:val="20"/>
        </w:rPr>
        <w:drawing>
          <wp:inline distT="0" distB="0" distL="0" distR="0">
            <wp:extent cx="2286000" cy="2286000"/>
            <wp:effectExtent l="0" t="0" r="0" b="0"/>
            <wp:docPr id="2" name="Image 2" descr="A logo of a county  AI-generated content may be incorrect."/>
            <wp:cNvGraphicFramePr>
              <a:graphicFrameLocks/>
            </wp:cNvGraphicFramePr>
            <a:graphic>
              <a:graphicData uri="http://schemas.openxmlformats.org/drawingml/2006/picture">
                <pic:pic>
                  <pic:nvPicPr>
                    <pic:cNvPr id="2" name="Image 2" descr="A logo of a county  AI-generated content may be incorrect."/>
                    <pic:cNvPicPr/>
                  </pic:nvPicPr>
                  <pic:blipFill>
                    <a:blip r:embed="rId6" cstate="print"/>
                    <a:stretch>
                      <a:fillRect/>
                    </a:stretch>
                  </pic:blipFill>
                  <pic:spPr>
                    <a:xfrm>
                      <a:off x="0" y="0"/>
                      <a:ext cx="2286000" cy="2286000"/>
                    </a:xfrm>
                    <a:prstGeom prst="rect">
                      <a:avLst/>
                    </a:prstGeom>
                  </pic:spPr>
                </pic:pic>
              </a:graphicData>
            </a:graphic>
          </wp:inline>
        </w:drawing>
      </w:r>
      <w:r>
        <w:rPr>
          <w:sz w:val="20"/>
        </w:rPr>
      </w:r>
    </w:p>
    <w:p>
      <w:pPr>
        <w:pStyle w:val="BodyText"/>
        <w:spacing w:before="111"/>
        <w:rPr>
          <w:sz w:val="36"/>
        </w:rPr>
      </w:pPr>
    </w:p>
    <w:p>
      <w:pPr>
        <w:pStyle w:val="Title"/>
        <w:spacing w:line="290" w:lineRule="auto" w:before="1"/>
        <w:ind w:left="3311" w:right="4145"/>
      </w:pPr>
      <w:r>
        <w:rPr/>
        <w:t>County of Mora State</w:t>
      </w:r>
      <w:r>
        <w:rPr>
          <w:spacing w:val="-13"/>
        </w:rPr>
        <w:t> </w:t>
      </w:r>
      <w:r>
        <w:rPr/>
        <w:t>of</w:t>
      </w:r>
      <w:r>
        <w:rPr>
          <w:spacing w:val="-13"/>
        </w:rPr>
        <w:t> </w:t>
      </w:r>
      <w:r>
        <w:rPr/>
        <w:t>New</w:t>
      </w:r>
      <w:r>
        <w:rPr>
          <w:spacing w:val="-13"/>
        </w:rPr>
        <w:t> </w:t>
      </w:r>
      <w:r>
        <w:rPr/>
        <w:t>Mexico</w:t>
      </w:r>
    </w:p>
    <w:p>
      <w:pPr>
        <w:pStyle w:val="BodyText"/>
        <w:spacing w:before="41"/>
        <w:rPr>
          <w:b/>
          <w:sz w:val="36"/>
        </w:rPr>
      </w:pPr>
    </w:p>
    <w:p>
      <w:pPr>
        <w:spacing w:before="1"/>
        <w:ind w:left="2162" w:right="2998" w:firstLine="0"/>
        <w:jc w:val="center"/>
        <w:rPr>
          <w:b/>
          <w:sz w:val="32"/>
        </w:rPr>
      </w:pPr>
      <w:r>
        <w:rPr>
          <w:b/>
          <w:sz w:val="32"/>
          <w:u w:val="single"/>
        </w:rPr>
        <w:t>REQUEST</w:t>
      </w:r>
      <w:r>
        <w:rPr>
          <w:b/>
          <w:spacing w:val="-5"/>
          <w:sz w:val="32"/>
          <w:u w:val="single"/>
        </w:rPr>
        <w:t> </w:t>
      </w:r>
      <w:r>
        <w:rPr>
          <w:b/>
          <w:sz w:val="32"/>
          <w:u w:val="single"/>
        </w:rPr>
        <w:t>FOR</w:t>
      </w:r>
      <w:r>
        <w:rPr>
          <w:b/>
          <w:spacing w:val="-7"/>
          <w:sz w:val="32"/>
          <w:u w:val="single"/>
        </w:rPr>
        <w:t> </w:t>
      </w:r>
      <w:r>
        <w:rPr>
          <w:b/>
          <w:sz w:val="32"/>
          <w:u w:val="single"/>
        </w:rPr>
        <w:t>PROPOSALS</w:t>
      </w:r>
      <w:r>
        <w:rPr>
          <w:b/>
          <w:spacing w:val="-3"/>
          <w:sz w:val="32"/>
          <w:u w:val="single"/>
        </w:rPr>
        <w:t> </w:t>
      </w:r>
      <w:r>
        <w:rPr>
          <w:b/>
          <w:spacing w:val="-2"/>
          <w:sz w:val="32"/>
          <w:u w:val="single"/>
        </w:rPr>
        <w:t>(RFP)</w:t>
      </w:r>
    </w:p>
    <w:p>
      <w:pPr>
        <w:pStyle w:val="BodyText"/>
        <w:spacing w:before="44"/>
        <w:rPr>
          <w:b/>
          <w:sz w:val="36"/>
        </w:rPr>
      </w:pPr>
    </w:p>
    <w:p>
      <w:pPr>
        <w:pStyle w:val="Title"/>
        <w:spacing w:line="237" w:lineRule="auto"/>
      </w:pPr>
      <w:r>
        <w:rPr/>
        <w:t>Wood</w:t>
      </w:r>
      <w:r>
        <w:rPr>
          <w:spacing w:val="-19"/>
        </w:rPr>
        <w:t> </w:t>
      </w:r>
      <w:r>
        <w:rPr/>
        <w:t>Processing</w:t>
      </w:r>
      <w:r>
        <w:rPr>
          <w:spacing w:val="-18"/>
        </w:rPr>
        <w:t> </w:t>
      </w:r>
      <w:r>
        <w:rPr/>
        <w:t>Services RFP #2025-001</w:t>
      </w:r>
    </w:p>
    <w:p>
      <w:pPr>
        <w:pStyle w:val="BodyText"/>
        <w:spacing w:before="5"/>
        <w:rPr>
          <w:b/>
          <w:sz w:val="36"/>
        </w:rPr>
      </w:pPr>
    </w:p>
    <w:p>
      <w:pPr>
        <w:pStyle w:val="Heading2"/>
        <w:ind w:left="2166" w:right="2998" w:firstLine="0"/>
        <w:jc w:val="center"/>
      </w:pPr>
      <w:r>
        <w:rPr/>
        <w:t>Sealed</w:t>
      </w:r>
      <w:r>
        <w:rPr>
          <w:spacing w:val="-1"/>
        </w:rPr>
        <w:t> </w:t>
      </w:r>
      <w:r>
        <w:rPr/>
        <w:t>Proposals must</w:t>
      </w:r>
      <w:r>
        <w:rPr>
          <w:spacing w:val="-2"/>
        </w:rPr>
        <w:t> </w:t>
      </w:r>
      <w:r>
        <w:rPr/>
        <w:t>be</w:t>
      </w:r>
      <w:r>
        <w:rPr>
          <w:spacing w:val="-3"/>
        </w:rPr>
        <w:t> </w:t>
      </w:r>
      <w:r>
        <w:rPr/>
        <w:t>Submitted </w:t>
      </w:r>
      <w:r>
        <w:rPr>
          <w:spacing w:val="-5"/>
        </w:rPr>
        <w:t>to:</w:t>
      </w:r>
    </w:p>
    <w:p>
      <w:pPr>
        <w:pStyle w:val="BodyText"/>
        <w:spacing w:before="4"/>
        <w:rPr>
          <w:b/>
        </w:rPr>
      </w:pPr>
    </w:p>
    <w:p>
      <w:pPr>
        <w:pStyle w:val="BodyText"/>
        <w:ind w:left="3306" w:right="4145"/>
        <w:jc w:val="center"/>
      </w:pPr>
      <w:r>
        <w:rPr/>
        <w:t>Mora</w:t>
      </w:r>
      <w:r>
        <w:rPr>
          <w:spacing w:val="-15"/>
        </w:rPr>
        <w:t> </w:t>
      </w:r>
      <w:r>
        <w:rPr/>
        <w:t>County</w:t>
      </w:r>
      <w:r>
        <w:rPr>
          <w:spacing w:val="-14"/>
        </w:rPr>
        <w:t> </w:t>
      </w:r>
      <w:r>
        <w:rPr/>
        <w:t>Finance</w:t>
      </w:r>
      <w:r>
        <w:rPr>
          <w:spacing w:val="-15"/>
        </w:rPr>
        <w:t> </w:t>
      </w:r>
      <w:r>
        <w:rPr/>
        <w:t>Office Attn: Adelita Encinias</w:t>
      </w:r>
    </w:p>
    <w:p>
      <w:pPr>
        <w:pStyle w:val="BodyText"/>
        <w:spacing w:line="274" w:lineRule="exact"/>
        <w:ind w:left="3312" w:right="4145"/>
        <w:jc w:val="center"/>
      </w:pPr>
      <w:r>
        <w:rPr/>
        <w:t>1</w:t>
      </w:r>
      <w:r>
        <w:rPr>
          <w:spacing w:val="-3"/>
        </w:rPr>
        <w:t> </w:t>
      </w:r>
      <w:r>
        <w:rPr/>
        <w:t>Courthouse</w:t>
      </w:r>
      <w:r>
        <w:rPr>
          <w:spacing w:val="-2"/>
        </w:rPr>
        <w:t> </w:t>
      </w:r>
      <w:r>
        <w:rPr>
          <w:spacing w:val="-4"/>
        </w:rPr>
        <w:t>Drive</w:t>
      </w:r>
    </w:p>
    <w:p>
      <w:pPr>
        <w:pStyle w:val="BodyText"/>
        <w:spacing w:line="275" w:lineRule="exact"/>
        <w:ind w:left="4247"/>
      </w:pPr>
      <w:r>
        <w:rPr/>
        <w:t>P.O.</w:t>
      </w:r>
      <w:r>
        <w:rPr>
          <w:spacing w:val="1"/>
        </w:rPr>
        <w:t> </w:t>
      </w:r>
      <w:r>
        <w:rPr/>
        <w:t>Box</w:t>
      </w:r>
      <w:r>
        <w:rPr>
          <w:spacing w:val="1"/>
        </w:rPr>
        <w:t> </w:t>
      </w:r>
      <w:r>
        <w:rPr>
          <w:spacing w:val="-5"/>
        </w:rPr>
        <w:t>580</w:t>
      </w:r>
    </w:p>
    <w:p>
      <w:pPr>
        <w:pStyle w:val="BodyText"/>
        <w:spacing w:line="275" w:lineRule="exact"/>
        <w:ind w:left="4057"/>
      </w:pPr>
      <w:r>
        <w:rPr/>
        <w:t>Mora, NM</w:t>
      </w:r>
      <w:r>
        <w:rPr>
          <w:spacing w:val="1"/>
        </w:rPr>
        <w:t> </w:t>
      </w:r>
      <w:r>
        <w:rPr>
          <w:spacing w:val="-4"/>
        </w:rPr>
        <w:t>87732</w:t>
      </w:r>
    </w:p>
    <w:p>
      <w:pPr>
        <w:pStyle w:val="BodyText"/>
        <w:spacing w:before="183"/>
      </w:pPr>
    </w:p>
    <w:p>
      <w:pPr>
        <w:pStyle w:val="BodyText"/>
        <w:ind w:left="2164" w:right="2998"/>
        <w:jc w:val="center"/>
      </w:pPr>
      <w:r>
        <w:rPr/>
        <w:t>Released:</w:t>
      </w:r>
      <w:r>
        <w:rPr>
          <w:spacing w:val="-6"/>
        </w:rPr>
        <w:t> </w:t>
      </w:r>
      <w:r>
        <w:rPr/>
        <w:t>Friday, February</w:t>
      </w:r>
      <w:r>
        <w:rPr>
          <w:spacing w:val="-4"/>
        </w:rPr>
        <w:t> </w:t>
      </w:r>
      <w:r>
        <w:rPr/>
        <w:t>28,</w:t>
      </w:r>
      <w:r>
        <w:rPr>
          <w:spacing w:val="-4"/>
        </w:rPr>
        <w:t> 2025</w:t>
      </w:r>
    </w:p>
    <w:p>
      <w:pPr>
        <w:pStyle w:val="BodyText"/>
        <w:spacing w:before="3"/>
      </w:pPr>
    </w:p>
    <w:p>
      <w:pPr>
        <w:spacing w:before="1"/>
        <w:ind w:left="2154" w:right="2998" w:firstLine="0"/>
        <w:jc w:val="center"/>
        <w:rPr>
          <w:b/>
          <w:sz w:val="24"/>
        </w:rPr>
      </w:pPr>
      <w:r>
        <w:rPr>
          <w:b/>
          <w:color w:val="C00000"/>
          <w:sz w:val="24"/>
        </w:rPr>
        <w:t>Deadline:</w:t>
      </w:r>
      <w:r>
        <w:rPr>
          <w:b/>
          <w:color w:val="C00000"/>
          <w:spacing w:val="-10"/>
          <w:sz w:val="24"/>
        </w:rPr>
        <w:t> </w:t>
      </w:r>
      <w:r>
        <w:rPr>
          <w:b/>
          <w:color w:val="C00000"/>
          <w:sz w:val="24"/>
        </w:rPr>
        <w:t>Monday,</w:t>
      </w:r>
      <w:r>
        <w:rPr>
          <w:b/>
          <w:color w:val="C00000"/>
          <w:spacing w:val="-6"/>
          <w:sz w:val="24"/>
        </w:rPr>
        <w:t> </w:t>
      </w:r>
      <w:r>
        <w:rPr>
          <w:b/>
          <w:color w:val="C00000"/>
          <w:sz w:val="24"/>
        </w:rPr>
        <w:t>March</w:t>
      </w:r>
      <w:r>
        <w:rPr>
          <w:b/>
          <w:color w:val="C00000"/>
          <w:spacing w:val="-5"/>
          <w:sz w:val="24"/>
        </w:rPr>
        <w:t> </w:t>
      </w:r>
      <w:r>
        <w:rPr>
          <w:b/>
          <w:color w:val="C00000"/>
          <w:sz w:val="24"/>
        </w:rPr>
        <w:t>31,</w:t>
      </w:r>
      <w:r>
        <w:rPr>
          <w:b/>
          <w:color w:val="C00000"/>
          <w:spacing w:val="-6"/>
          <w:sz w:val="24"/>
        </w:rPr>
        <w:t> </w:t>
      </w:r>
      <w:r>
        <w:rPr>
          <w:b/>
          <w:color w:val="C00000"/>
          <w:sz w:val="24"/>
        </w:rPr>
        <w:t>2025,</w:t>
      </w:r>
      <w:r>
        <w:rPr>
          <w:b/>
          <w:color w:val="C00000"/>
          <w:spacing w:val="-6"/>
          <w:sz w:val="24"/>
        </w:rPr>
        <w:t> </w:t>
      </w:r>
      <w:r>
        <w:rPr>
          <w:b/>
          <w:color w:val="C00000"/>
          <w:sz w:val="24"/>
        </w:rPr>
        <w:t>at</w:t>
      </w:r>
      <w:r>
        <w:rPr>
          <w:b/>
          <w:color w:val="C00000"/>
          <w:spacing w:val="-6"/>
          <w:sz w:val="24"/>
        </w:rPr>
        <w:t> </w:t>
      </w:r>
      <w:r>
        <w:rPr>
          <w:b/>
          <w:color w:val="C00000"/>
          <w:sz w:val="24"/>
        </w:rPr>
        <w:t>2:00</w:t>
      </w:r>
      <w:r>
        <w:rPr>
          <w:b/>
          <w:color w:val="C00000"/>
          <w:spacing w:val="-6"/>
          <w:sz w:val="24"/>
        </w:rPr>
        <w:t> </w:t>
      </w:r>
      <w:r>
        <w:rPr>
          <w:b/>
          <w:color w:val="C00000"/>
          <w:sz w:val="24"/>
        </w:rPr>
        <w:t>p.m. (Hard Copy Only -- No Electronic Delivery)</w:t>
      </w:r>
    </w:p>
    <w:p>
      <w:pPr>
        <w:spacing w:before="272"/>
        <w:ind w:left="282" w:right="1119" w:firstLine="0"/>
        <w:jc w:val="center"/>
        <w:rPr>
          <w:b/>
          <w:sz w:val="22"/>
        </w:rPr>
      </w:pPr>
      <w:r>
        <w:rPr>
          <w:b/>
          <w:sz w:val="22"/>
        </w:rPr>
        <w:t>Proposals</w:t>
      </w:r>
      <w:r>
        <w:rPr>
          <w:b/>
          <w:spacing w:val="-3"/>
          <w:sz w:val="22"/>
        </w:rPr>
        <w:t> </w:t>
      </w:r>
      <w:r>
        <w:rPr>
          <w:b/>
          <w:sz w:val="22"/>
        </w:rPr>
        <w:t>must</w:t>
      </w:r>
      <w:r>
        <w:rPr>
          <w:b/>
          <w:spacing w:val="-3"/>
          <w:sz w:val="22"/>
        </w:rPr>
        <w:t> </w:t>
      </w:r>
      <w:r>
        <w:rPr>
          <w:b/>
          <w:sz w:val="22"/>
        </w:rPr>
        <w:t>be</w:t>
      </w:r>
      <w:r>
        <w:rPr>
          <w:b/>
          <w:spacing w:val="-1"/>
          <w:sz w:val="22"/>
        </w:rPr>
        <w:t> </w:t>
      </w:r>
      <w:r>
        <w:rPr>
          <w:b/>
          <w:sz w:val="22"/>
        </w:rPr>
        <w:t>submitted</w:t>
      </w:r>
      <w:r>
        <w:rPr>
          <w:b/>
          <w:spacing w:val="-1"/>
          <w:sz w:val="22"/>
        </w:rPr>
        <w:t> </w:t>
      </w:r>
      <w:r>
        <w:rPr>
          <w:b/>
          <w:sz w:val="22"/>
        </w:rPr>
        <w:t>in</w:t>
      </w:r>
      <w:r>
        <w:rPr>
          <w:b/>
          <w:spacing w:val="-1"/>
          <w:sz w:val="22"/>
        </w:rPr>
        <w:t> </w:t>
      </w:r>
      <w:r>
        <w:rPr>
          <w:b/>
          <w:sz w:val="22"/>
        </w:rPr>
        <w:t>a</w:t>
      </w:r>
      <w:r>
        <w:rPr>
          <w:b/>
          <w:spacing w:val="-2"/>
          <w:sz w:val="22"/>
        </w:rPr>
        <w:t> </w:t>
      </w:r>
      <w:r>
        <w:rPr>
          <w:b/>
          <w:sz w:val="22"/>
        </w:rPr>
        <w:t>sealed</w:t>
      </w:r>
      <w:r>
        <w:rPr>
          <w:b/>
          <w:spacing w:val="-1"/>
          <w:sz w:val="22"/>
        </w:rPr>
        <w:t> </w:t>
      </w:r>
      <w:r>
        <w:rPr>
          <w:b/>
          <w:sz w:val="22"/>
        </w:rPr>
        <w:t>envelope/packaging</w:t>
      </w:r>
      <w:r>
        <w:rPr>
          <w:b/>
          <w:spacing w:val="-2"/>
          <w:sz w:val="22"/>
        </w:rPr>
        <w:t> </w:t>
      </w:r>
      <w:r>
        <w:rPr>
          <w:b/>
          <w:sz w:val="22"/>
        </w:rPr>
        <w:t>that</w:t>
      </w:r>
      <w:r>
        <w:rPr>
          <w:b/>
          <w:spacing w:val="-2"/>
          <w:sz w:val="22"/>
        </w:rPr>
        <w:t> </w:t>
      </w:r>
      <w:r>
        <w:rPr>
          <w:b/>
          <w:sz w:val="22"/>
        </w:rPr>
        <w:t>is</w:t>
      </w:r>
      <w:r>
        <w:rPr>
          <w:b/>
          <w:spacing w:val="-3"/>
          <w:sz w:val="22"/>
        </w:rPr>
        <w:t> </w:t>
      </w:r>
      <w:r>
        <w:rPr>
          <w:b/>
          <w:sz w:val="22"/>
        </w:rPr>
        <w:t>clearly</w:t>
      </w:r>
      <w:r>
        <w:rPr>
          <w:b/>
          <w:spacing w:val="-2"/>
          <w:sz w:val="22"/>
        </w:rPr>
        <w:t> marked</w:t>
      </w:r>
    </w:p>
    <w:p>
      <w:pPr>
        <w:spacing w:before="1"/>
        <w:ind w:left="284" w:right="1118" w:firstLine="0"/>
        <w:jc w:val="center"/>
        <w:rPr>
          <w:b/>
          <w:sz w:val="28"/>
        </w:rPr>
      </w:pPr>
      <w:r>
        <w:rPr>
          <w:b/>
          <w:sz w:val="28"/>
        </w:rPr>
        <w:t>“RFP</w:t>
      </w:r>
      <w:r>
        <w:rPr>
          <w:b/>
          <w:spacing w:val="-4"/>
          <w:sz w:val="28"/>
        </w:rPr>
        <w:t> </w:t>
      </w:r>
      <w:r>
        <w:rPr>
          <w:b/>
          <w:sz w:val="28"/>
        </w:rPr>
        <w:t>No.</w:t>
      </w:r>
      <w:r>
        <w:rPr>
          <w:b/>
          <w:spacing w:val="-2"/>
          <w:sz w:val="28"/>
        </w:rPr>
        <w:t> </w:t>
      </w:r>
      <w:r>
        <w:rPr>
          <w:b/>
          <w:sz w:val="28"/>
        </w:rPr>
        <w:t>2025-001</w:t>
      </w:r>
      <w:r>
        <w:rPr>
          <w:b/>
          <w:spacing w:val="-1"/>
          <w:sz w:val="28"/>
        </w:rPr>
        <w:t> </w:t>
      </w:r>
      <w:r>
        <w:rPr>
          <w:b/>
          <w:sz w:val="28"/>
        </w:rPr>
        <w:t>(Wood</w:t>
      </w:r>
      <w:r>
        <w:rPr>
          <w:b/>
          <w:spacing w:val="-2"/>
          <w:sz w:val="28"/>
        </w:rPr>
        <w:t> </w:t>
      </w:r>
      <w:r>
        <w:rPr>
          <w:b/>
          <w:sz w:val="28"/>
        </w:rPr>
        <w:t>Processing)</w:t>
      </w:r>
      <w:r>
        <w:rPr>
          <w:b/>
          <w:spacing w:val="2"/>
          <w:sz w:val="28"/>
        </w:rPr>
        <w:t> </w:t>
      </w:r>
      <w:r>
        <w:rPr>
          <w:b/>
          <w:sz w:val="28"/>
        </w:rPr>
        <w:t>Do</w:t>
      </w:r>
      <w:r>
        <w:rPr>
          <w:b/>
          <w:spacing w:val="-2"/>
          <w:sz w:val="28"/>
        </w:rPr>
        <w:t> </w:t>
      </w:r>
      <w:r>
        <w:rPr>
          <w:b/>
          <w:sz w:val="28"/>
        </w:rPr>
        <w:t>Not </w:t>
      </w:r>
      <w:r>
        <w:rPr>
          <w:b/>
          <w:spacing w:val="-2"/>
          <w:sz w:val="28"/>
        </w:rPr>
        <w:t>Open”</w:t>
      </w:r>
    </w:p>
    <w:p>
      <w:pPr>
        <w:spacing w:after="0"/>
        <w:jc w:val="center"/>
        <w:rPr>
          <w:sz w:val="28"/>
        </w:rPr>
        <w:sectPr>
          <w:footerReference w:type="default" r:id="rId5"/>
          <w:type w:val="continuous"/>
          <w:pgSz w:w="12240" w:h="15840"/>
          <w:pgMar w:header="0" w:footer="994" w:top="1820" w:bottom="1180" w:left="1220" w:right="380"/>
          <w:pgNumType w:start="1"/>
        </w:sectPr>
      </w:pPr>
    </w:p>
    <w:p>
      <w:pPr>
        <w:spacing w:before="59"/>
        <w:ind w:left="3314" w:right="4145" w:firstLine="0"/>
        <w:jc w:val="center"/>
        <w:rPr>
          <w:b/>
          <w:sz w:val="28"/>
        </w:rPr>
      </w:pPr>
      <w:r>
        <w:rPr>
          <w:b/>
          <w:sz w:val="28"/>
        </w:rPr>
        <w:t>Table</w:t>
      </w:r>
      <w:r>
        <w:rPr>
          <w:b/>
          <w:spacing w:val="-1"/>
          <w:sz w:val="28"/>
        </w:rPr>
        <w:t> </w:t>
      </w:r>
      <w:r>
        <w:rPr>
          <w:b/>
          <w:sz w:val="28"/>
        </w:rPr>
        <w:t>of</w:t>
      </w:r>
      <w:r>
        <w:rPr>
          <w:b/>
          <w:spacing w:val="2"/>
          <w:sz w:val="28"/>
        </w:rPr>
        <w:t> </w:t>
      </w:r>
      <w:r>
        <w:rPr>
          <w:b/>
          <w:spacing w:val="-2"/>
          <w:sz w:val="28"/>
        </w:rPr>
        <w:t>Contents</w:t>
      </w:r>
    </w:p>
    <w:p>
      <w:pPr>
        <w:pStyle w:val="BodyText"/>
        <w:spacing w:before="95"/>
        <w:rPr>
          <w:b/>
          <w:sz w:val="20"/>
        </w:rPr>
      </w:pP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63"/>
        <w:gridCol w:w="2406"/>
      </w:tblGrid>
      <w:tr>
        <w:trPr>
          <w:trHeight w:val="230" w:hRule="atLeast"/>
        </w:trPr>
        <w:tc>
          <w:tcPr>
            <w:tcW w:w="7863" w:type="dxa"/>
          </w:tcPr>
          <w:p>
            <w:pPr>
              <w:pStyle w:val="TableParagraph"/>
              <w:ind w:left="0"/>
              <w:rPr>
                <w:sz w:val="16"/>
              </w:rPr>
            </w:pPr>
          </w:p>
        </w:tc>
        <w:tc>
          <w:tcPr>
            <w:tcW w:w="2406" w:type="dxa"/>
          </w:tcPr>
          <w:p>
            <w:pPr>
              <w:pStyle w:val="TableParagraph"/>
              <w:spacing w:line="210" w:lineRule="exact"/>
              <w:rPr>
                <w:sz w:val="20"/>
              </w:rPr>
            </w:pPr>
            <w:r>
              <w:rPr>
                <w:sz w:val="20"/>
              </w:rPr>
              <w:t>Page</w:t>
            </w:r>
            <w:r>
              <w:rPr>
                <w:spacing w:val="-2"/>
                <w:sz w:val="20"/>
              </w:rPr>
              <w:t> Number</w:t>
            </w:r>
          </w:p>
        </w:tc>
      </w:tr>
      <w:tr>
        <w:trPr>
          <w:trHeight w:val="232" w:hRule="atLeast"/>
        </w:trPr>
        <w:tc>
          <w:tcPr>
            <w:tcW w:w="7863" w:type="dxa"/>
            <w:tcBorders>
              <w:bottom w:val="nil"/>
            </w:tcBorders>
          </w:tcPr>
          <w:p>
            <w:pPr>
              <w:pStyle w:val="TableParagraph"/>
              <w:tabs>
                <w:tab w:pos="1185" w:val="left" w:leader="none"/>
              </w:tabs>
              <w:spacing w:line="213" w:lineRule="exact"/>
              <w:ind w:left="465"/>
              <w:rPr>
                <w:sz w:val="20"/>
              </w:rPr>
            </w:pPr>
            <w:r>
              <w:rPr>
                <w:spacing w:val="-5"/>
                <w:sz w:val="20"/>
              </w:rPr>
              <w:t>I.</w:t>
            </w:r>
            <w:r>
              <w:rPr>
                <w:sz w:val="20"/>
              </w:rPr>
              <w:tab/>
            </w:r>
            <w:r>
              <w:rPr>
                <w:spacing w:val="-2"/>
                <w:sz w:val="20"/>
              </w:rPr>
              <w:t>Introduction</w:t>
            </w:r>
          </w:p>
        </w:tc>
        <w:tc>
          <w:tcPr>
            <w:tcW w:w="2406" w:type="dxa"/>
            <w:tcBorders>
              <w:bottom w:val="nil"/>
            </w:tcBorders>
          </w:tcPr>
          <w:p>
            <w:pPr>
              <w:pStyle w:val="TableParagraph"/>
              <w:spacing w:line="213" w:lineRule="exact"/>
              <w:rPr>
                <w:sz w:val="20"/>
              </w:rPr>
            </w:pPr>
            <w:r>
              <w:rPr>
                <w:spacing w:val="-10"/>
                <w:sz w:val="20"/>
              </w:rPr>
              <w:t>4</w:t>
            </w:r>
          </w:p>
        </w:tc>
      </w:tr>
      <w:tr>
        <w:trPr>
          <w:trHeight w:val="230" w:hRule="atLeast"/>
        </w:trPr>
        <w:tc>
          <w:tcPr>
            <w:tcW w:w="7863" w:type="dxa"/>
            <w:tcBorders>
              <w:top w:val="nil"/>
              <w:bottom w:val="nil"/>
            </w:tcBorders>
          </w:tcPr>
          <w:p>
            <w:pPr>
              <w:pStyle w:val="TableParagraph"/>
              <w:spacing w:line="210" w:lineRule="exact"/>
              <w:ind w:left="1185"/>
              <w:rPr>
                <w:sz w:val="20"/>
              </w:rPr>
            </w:pPr>
            <w:r>
              <w:rPr>
                <w:sz w:val="20"/>
              </w:rPr>
              <w:t>A.</w:t>
            </w:r>
            <w:r>
              <w:rPr>
                <w:spacing w:val="32"/>
                <w:sz w:val="20"/>
              </w:rPr>
              <w:t>  </w:t>
            </w:r>
            <w:r>
              <w:rPr>
                <w:sz w:val="20"/>
              </w:rPr>
              <w:t>Purpose</w:t>
            </w:r>
            <w:r>
              <w:rPr>
                <w:spacing w:val="1"/>
                <w:sz w:val="20"/>
              </w:rPr>
              <w:t> </w:t>
            </w:r>
            <w:r>
              <w:rPr>
                <w:sz w:val="20"/>
              </w:rPr>
              <w:t>of</w:t>
            </w:r>
            <w:r>
              <w:rPr>
                <w:spacing w:val="-2"/>
                <w:sz w:val="20"/>
              </w:rPr>
              <w:t> </w:t>
            </w:r>
            <w:r>
              <w:rPr>
                <w:sz w:val="20"/>
              </w:rPr>
              <w:t>this</w:t>
            </w:r>
            <w:r>
              <w:rPr>
                <w:spacing w:val="2"/>
                <w:sz w:val="20"/>
              </w:rPr>
              <w:t> </w:t>
            </w:r>
            <w:r>
              <w:rPr>
                <w:sz w:val="20"/>
              </w:rPr>
              <w:t>Request</w:t>
            </w:r>
            <w:r>
              <w:rPr>
                <w:spacing w:val="-1"/>
                <w:sz w:val="20"/>
              </w:rPr>
              <w:t> </w:t>
            </w:r>
            <w:r>
              <w:rPr>
                <w:sz w:val="20"/>
              </w:rPr>
              <w:t>for</w:t>
            </w:r>
            <w:r>
              <w:rPr>
                <w:spacing w:val="-2"/>
                <w:sz w:val="20"/>
              </w:rPr>
              <w:t> Proposals</w:t>
            </w:r>
          </w:p>
        </w:tc>
        <w:tc>
          <w:tcPr>
            <w:tcW w:w="2406" w:type="dxa"/>
            <w:tcBorders>
              <w:top w:val="nil"/>
              <w:bottom w:val="nil"/>
            </w:tcBorders>
          </w:tcPr>
          <w:p>
            <w:pPr>
              <w:pStyle w:val="TableParagraph"/>
              <w:spacing w:line="210" w:lineRule="exact"/>
              <w:rPr>
                <w:sz w:val="20"/>
              </w:rPr>
            </w:pPr>
            <w:r>
              <w:rPr>
                <w:spacing w:val="-10"/>
                <w:sz w:val="20"/>
              </w:rPr>
              <w:t>4</w:t>
            </w:r>
          </w:p>
        </w:tc>
      </w:tr>
      <w:tr>
        <w:trPr>
          <w:trHeight w:val="230" w:hRule="atLeast"/>
        </w:trPr>
        <w:tc>
          <w:tcPr>
            <w:tcW w:w="7863" w:type="dxa"/>
            <w:tcBorders>
              <w:top w:val="nil"/>
              <w:bottom w:val="nil"/>
            </w:tcBorders>
          </w:tcPr>
          <w:p>
            <w:pPr>
              <w:pStyle w:val="TableParagraph"/>
              <w:spacing w:line="210" w:lineRule="exact"/>
              <w:ind w:left="1185"/>
              <w:rPr>
                <w:sz w:val="20"/>
              </w:rPr>
            </w:pPr>
            <w:r>
              <w:rPr>
                <w:sz w:val="20"/>
              </w:rPr>
              <w:t>B.</w:t>
            </w:r>
            <w:r>
              <w:rPr>
                <w:spacing w:val="38"/>
                <w:sz w:val="20"/>
              </w:rPr>
              <w:t>  </w:t>
            </w:r>
            <w:r>
              <w:rPr>
                <w:sz w:val="20"/>
              </w:rPr>
              <w:t>Background</w:t>
            </w:r>
            <w:r>
              <w:rPr>
                <w:spacing w:val="1"/>
                <w:sz w:val="20"/>
              </w:rPr>
              <w:t> </w:t>
            </w:r>
            <w:r>
              <w:rPr>
                <w:spacing w:val="-2"/>
                <w:sz w:val="20"/>
              </w:rPr>
              <w:t>Information</w:t>
            </w:r>
          </w:p>
        </w:tc>
        <w:tc>
          <w:tcPr>
            <w:tcW w:w="2406" w:type="dxa"/>
            <w:tcBorders>
              <w:top w:val="nil"/>
              <w:bottom w:val="nil"/>
            </w:tcBorders>
          </w:tcPr>
          <w:p>
            <w:pPr>
              <w:pStyle w:val="TableParagraph"/>
              <w:spacing w:line="210" w:lineRule="exact"/>
              <w:rPr>
                <w:sz w:val="20"/>
              </w:rPr>
            </w:pPr>
            <w:r>
              <w:rPr>
                <w:spacing w:val="-10"/>
                <w:sz w:val="20"/>
              </w:rPr>
              <w:t>4</w:t>
            </w:r>
          </w:p>
        </w:tc>
      </w:tr>
      <w:tr>
        <w:trPr>
          <w:trHeight w:val="230" w:hRule="atLeast"/>
        </w:trPr>
        <w:tc>
          <w:tcPr>
            <w:tcW w:w="7863" w:type="dxa"/>
            <w:tcBorders>
              <w:top w:val="nil"/>
              <w:bottom w:val="nil"/>
            </w:tcBorders>
          </w:tcPr>
          <w:p>
            <w:pPr>
              <w:pStyle w:val="TableParagraph"/>
              <w:spacing w:line="210" w:lineRule="exact"/>
              <w:ind w:left="1185"/>
              <w:rPr>
                <w:sz w:val="20"/>
              </w:rPr>
            </w:pPr>
            <w:r>
              <w:rPr>
                <w:sz w:val="20"/>
              </w:rPr>
              <w:t>C.</w:t>
            </w:r>
            <w:r>
              <w:rPr>
                <w:spacing w:val="37"/>
                <w:sz w:val="20"/>
              </w:rPr>
              <w:t>  </w:t>
            </w:r>
            <w:r>
              <w:rPr>
                <w:sz w:val="20"/>
              </w:rPr>
              <w:t>Scope</w:t>
            </w:r>
            <w:r>
              <w:rPr>
                <w:spacing w:val="2"/>
                <w:sz w:val="20"/>
              </w:rPr>
              <w:t> </w:t>
            </w:r>
            <w:r>
              <w:rPr>
                <w:sz w:val="20"/>
              </w:rPr>
              <w:t>of</w:t>
            </w:r>
            <w:r>
              <w:rPr>
                <w:spacing w:val="-2"/>
                <w:sz w:val="20"/>
              </w:rPr>
              <w:t> Procurement</w:t>
            </w:r>
          </w:p>
        </w:tc>
        <w:tc>
          <w:tcPr>
            <w:tcW w:w="2406" w:type="dxa"/>
            <w:tcBorders>
              <w:top w:val="nil"/>
              <w:bottom w:val="nil"/>
            </w:tcBorders>
          </w:tcPr>
          <w:p>
            <w:pPr>
              <w:pStyle w:val="TableParagraph"/>
              <w:spacing w:line="210" w:lineRule="exact"/>
              <w:rPr>
                <w:sz w:val="20"/>
              </w:rPr>
            </w:pPr>
            <w:r>
              <w:rPr>
                <w:spacing w:val="-10"/>
                <w:sz w:val="20"/>
              </w:rPr>
              <w:t>4</w:t>
            </w:r>
          </w:p>
        </w:tc>
      </w:tr>
      <w:tr>
        <w:trPr>
          <w:trHeight w:val="230" w:hRule="atLeast"/>
        </w:trPr>
        <w:tc>
          <w:tcPr>
            <w:tcW w:w="7863" w:type="dxa"/>
            <w:tcBorders>
              <w:top w:val="nil"/>
              <w:bottom w:val="nil"/>
            </w:tcBorders>
          </w:tcPr>
          <w:p>
            <w:pPr>
              <w:pStyle w:val="TableParagraph"/>
              <w:spacing w:line="210" w:lineRule="exact"/>
              <w:ind w:left="1185"/>
              <w:rPr>
                <w:sz w:val="20"/>
              </w:rPr>
            </w:pPr>
            <w:r>
              <w:rPr>
                <w:sz w:val="20"/>
              </w:rPr>
              <w:t>D.</w:t>
            </w:r>
            <w:r>
              <w:rPr>
                <w:spacing w:val="30"/>
                <w:sz w:val="20"/>
              </w:rPr>
              <w:t>  </w:t>
            </w:r>
            <w:r>
              <w:rPr>
                <w:sz w:val="20"/>
              </w:rPr>
              <w:t>Procurement </w:t>
            </w:r>
            <w:r>
              <w:rPr>
                <w:spacing w:val="-2"/>
                <w:sz w:val="20"/>
              </w:rPr>
              <w:t>Manager</w:t>
            </w:r>
          </w:p>
        </w:tc>
        <w:tc>
          <w:tcPr>
            <w:tcW w:w="2406" w:type="dxa"/>
            <w:tcBorders>
              <w:top w:val="nil"/>
              <w:bottom w:val="nil"/>
            </w:tcBorders>
          </w:tcPr>
          <w:p>
            <w:pPr>
              <w:pStyle w:val="TableParagraph"/>
              <w:spacing w:line="210" w:lineRule="exact"/>
              <w:rPr>
                <w:sz w:val="20"/>
              </w:rPr>
            </w:pPr>
            <w:r>
              <w:rPr>
                <w:spacing w:val="-10"/>
                <w:sz w:val="20"/>
              </w:rPr>
              <w:t>4</w:t>
            </w:r>
          </w:p>
        </w:tc>
      </w:tr>
      <w:tr>
        <w:trPr>
          <w:trHeight w:val="227" w:hRule="atLeast"/>
        </w:trPr>
        <w:tc>
          <w:tcPr>
            <w:tcW w:w="7863" w:type="dxa"/>
            <w:tcBorders>
              <w:top w:val="nil"/>
            </w:tcBorders>
          </w:tcPr>
          <w:p>
            <w:pPr>
              <w:pStyle w:val="TableParagraph"/>
              <w:spacing w:line="208" w:lineRule="exact"/>
              <w:ind w:left="1185"/>
              <w:rPr>
                <w:sz w:val="20"/>
              </w:rPr>
            </w:pPr>
            <w:r>
              <w:rPr>
                <w:sz w:val="20"/>
              </w:rPr>
              <w:t>E.</w:t>
            </w:r>
            <w:r>
              <w:rPr>
                <w:spacing w:val="42"/>
                <w:sz w:val="20"/>
              </w:rPr>
              <w:t>  </w:t>
            </w:r>
            <w:r>
              <w:rPr>
                <w:sz w:val="20"/>
              </w:rPr>
              <w:t>Definition</w:t>
            </w:r>
            <w:r>
              <w:rPr>
                <w:spacing w:val="-1"/>
                <w:sz w:val="20"/>
              </w:rPr>
              <w:t> </w:t>
            </w:r>
            <w:r>
              <w:rPr>
                <w:sz w:val="20"/>
              </w:rPr>
              <w:t>of</w:t>
            </w:r>
            <w:r>
              <w:rPr>
                <w:spacing w:val="-3"/>
                <w:sz w:val="20"/>
              </w:rPr>
              <w:t> </w:t>
            </w:r>
            <w:r>
              <w:rPr>
                <w:spacing w:val="-2"/>
                <w:sz w:val="20"/>
              </w:rPr>
              <w:t>Terminology</w:t>
            </w:r>
          </w:p>
        </w:tc>
        <w:tc>
          <w:tcPr>
            <w:tcW w:w="2406" w:type="dxa"/>
            <w:tcBorders>
              <w:top w:val="nil"/>
            </w:tcBorders>
          </w:tcPr>
          <w:p>
            <w:pPr>
              <w:pStyle w:val="TableParagraph"/>
              <w:spacing w:line="208" w:lineRule="exact"/>
              <w:rPr>
                <w:sz w:val="20"/>
              </w:rPr>
            </w:pPr>
            <w:r>
              <w:rPr>
                <w:spacing w:val="-10"/>
                <w:sz w:val="20"/>
              </w:rPr>
              <w:t>5</w:t>
            </w:r>
          </w:p>
        </w:tc>
      </w:tr>
      <w:tr>
        <w:trPr>
          <w:trHeight w:val="232" w:hRule="atLeast"/>
        </w:trPr>
        <w:tc>
          <w:tcPr>
            <w:tcW w:w="7863" w:type="dxa"/>
            <w:tcBorders>
              <w:bottom w:val="nil"/>
            </w:tcBorders>
          </w:tcPr>
          <w:p>
            <w:pPr>
              <w:pStyle w:val="TableParagraph"/>
              <w:tabs>
                <w:tab w:pos="1185" w:val="left" w:leader="none"/>
              </w:tabs>
              <w:spacing w:line="213" w:lineRule="exact"/>
              <w:ind w:left="465"/>
              <w:rPr>
                <w:sz w:val="20"/>
              </w:rPr>
            </w:pPr>
            <w:r>
              <w:rPr>
                <w:spacing w:val="-5"/>
                <w:sz w:val="20"/>
              </w:rPr>
              <w:t>II.</w:t>
            </w:r>
            <w:r>
              <w:rPr>
                <w:sz w:val="20"/>
              </w:rPr>
              <w:tab/>
              <w:t>Conditions</w:t>
            </w:r>
            <w:r>
              <w:rPr>
                <w:spacing w:val="-2"/>
                <w:sz w:val="20"/>
              </w:rPr>
              <w:t> </w:t>
            </w:r>
            <w:r>
              <w:rPr>
                <w:sz w:val="20"/>
              </w:rPr>
              <w:t>Governing</w:t>
            </w:r>
            <w:r>
              <w:rPr>
                <w:spacing w:val="-3"/>
                <w:sz w:val="20"/>
              </w:rPr>
              <w:t> </w:t>
            </w:r>
            <w:r>
              <w:rPr>
                <w:sz w:val="20"/>
              </w:rPr>
              <w:t>the</w:t>
            </w:r>
            <w:r>
              <w:rPr>
                <w:spacing w:val="-2"/>
                <w:sz w:val="20"/>
              </w:rPr>
              <w:t> Procurement</w:t>
            </w:r>
          </w:p>
        </w:tc>
        <w:tc>
          <w:tcPr>
            <w:tcW w:w="2406" w:type="dxa"/>
            <w:tcBorders>
              <w:bottom w:val="nil"/>
            </w:tcBorders>
          </w:tcPr>
          <w:p>
            <w:pPr>
              <w:pStyle w:val="TableParagraph"/>
              <w:spacing w:line="213" w:lineRule="exact"/>
              <w:rPr>
                <w:sz w:val="20"/>
              </w:rPr>
            </w:pPr>
            <w:r>
              <w:rPr>
                <w:spacing w:val="-10"/>
                <w:sz w:val="20"/>
              </w:rPr>
              <w:t>8</w:t>
            </w:r>
          </w:p>
        </w:tc>
      </w:tr>
      <w:tr>
        <w:trPr>
          <w:trHeight w:val="230" w:hRule="atLeast"/>
        </w:trPr>
        <w:tc>
          <w:tcPr>
            <w:tcW w:w="7863" w:type="dxa"/>
            <w:tcBorders>
              <w:top w:val="nil"/>
              <w:bottom w:val="nil"/>
            </w:tcBorders>
          </w:tcPr>
          <w:p>
            <w:pPr>
              <w:pStyle w:val="TableParagraph"/>
              <w:spacing w:line="210" w:lineRule="exact"/>
              <w:ind w:left="1185"/>
              <w:rPr>
                <w:sz w:val="20"/>
              </w:rPr>
            </w:pPr>
            <w:r>
              <w:rPr>
                <w:sz w:val="20"/>
              </w:rPr>
              <w:t>A.</w:t>
            </w:r>
            <w:r>
              <w:rPr>
                <w:spacing w:val="32"/>
                <w:sz w:val="20"/>
              </w:rPr>
              <w:t>  </w:t>
            </w:r>
            <w:r>
              <w:rPr>
                <w:sz w:val="20"/>
              </w:rPr>
              <w:t>Sequence</w:t>
            </w:r>
            <w:r>
              <w:rPr>
                <w:spacing w:val="2"/>
                <w:sz w:val="20"/>
              </w:rPr>
              <w:t> </w:t>
            </w:r>
            <w:r>
              <w:rPr>
                <w:sz w:val="20"/>
              </w:rPr>
              <w:t>of</w:t>
            </w:r>
            <w:r>
              <w:rPr>
                <w:spacing w:val="-1"/>
                <w:sz w:val="20"/>
              </w:rPr>
              <w:t> </w:t>
            </w:r>
            <w:r>
              <w:rPr>
                <w:spacing w:val="-2"/>
                <w:sz w:val="20"/>
              </w:rPr>
              <w:t>Events</w:t>
            </w:r>
          </w:p>
        </w:tc>
        <w:tc>
          <w:tcPr>
            <w:tcW w:w="2406" w:type="dxa"/>
            <w:tcBorders>
              <w:top w:val="nil"/>
              <w:bottom w:val="nil"/>
            </w:tcBorders>
          </w:tcPr>
          <w:p>
            <w:pPr>
              <w:pStyle w:val="TableParagraph"/>
              <w:spacing w:line="210" w:lineRule="exact"/>
              <w:rPr>
                <w:sz w:val="20"/>
              </w:rPr>
            </w:pPr>
            <w:r>
              <w:rPr>
                <w:spacing w:val="-10"/>
                <w:sz w:val="20"/>
              </w:rPr>
              <w:t>8</w:t>
            </w:r>
          </w:p>
        </w:tc>
      </w:tr>
      <w:tr>
        <w:trPr>
          <w:trHeight w:val="230" w:hRule="atLeast"/>
        </w:trPr>
        <w:tc>
          <w:tcPr>
            <w:tcW w:w="7863" w:type="dxa"/>
            <w:tcBorders>
              <w:top w:val="nil"/>
              <w:bottom w:val="nil"/>
            </w:tcBorders>
          </w:tcPr>
          <w:p>
            <w:pPr>
              <w:pStyle w:val="TableParagraph"/>
              <w:spacing w:line="210" w:lineRule="exact"/>
              <w:ind w:left="1185"/>
              <w:rPr>
                <w:sz w:val="20"/>
              </w:rPr>
            </w:pPr>
            <w:r>
              <w:rPr>
                <w:sz w:val="20"/>
              </w:rPr>
              <w:t>B.</w:t>
            </w:r>
            <w:r>
              <w:rPr>
                <w:spacing w:val="36"/>
                <w:sz w:val="20"/>
              </w:rPr>
              <w:t>  </w:t>
            </w:r>
            <w:r>
              <w:rPr>
                <w:sz w:val="20"/>
              </w:rPr>
              <w:t>Explanation of</w:t>
            </w:r>
            <w:r>
              <w:rPr>
                <w:spacing w:val="-2"/>
                <w:sz w:val="20"/>
              </w:rPr>
              <w:t> Events</w:t>
            </w:r>
          </w:p>
        </w:tc>
        <w:tc>
          <w:tcPr>
            <w:tcW w:w="2406" w:type="dxa"/>
            <w:tcBorders>
              <w:top w:val="nil"/>
              <w:bottom w:val="nil"/>
            </w:tcBorders>
          </w:tcPr>
          <w:p>
            <w:pPr>
              <w:pStyle w:val="TableParagraph"/>
              <w:spacing w:line="210" w:lineRule="exact"/>
              <w:rPr>
                <w:sz w:val="20"/>
              </w:rPr>
            </w:pPr>
            <w:r>
              <w:rPr>
                <w:spacing w:val="-10"/>
                <w:sz w:val="20"/>
              </w:rPr>
              <w:t>8</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1.</w:t>
            </w:r>
            <w:r>
              <w:rPr>
                <w:sz w:val="20"/>
              </w:rPr>
              <w:tab/>
              <w:t>Issuance</w:t>
            </w:r>
            <w:r>
              <w:rPr>
                <w:spacing w:val="1"/>
                <w:sz w:val="20"/>
              </w:rPr>
              <w:t> </w:t>
            </w:r>
            <w:r>
              <w:rPr>
                <w:sz w:val="20"/>
              </w:rPr>
              <w:t>of </w:t>
            </w:r>
            <w:r>
              <w:rPr>
                <w:spacing w:val="-5"/>
                <w:sz w:val="20"/>
              </w:rPr>
              <w:t>RFP</w:t>
            </w:r>
          </w:p>
        </w:tc>
        <w:tc>
          <w:tcPr>
            <w:tcW w:w="2406" w:type="dxa"/>
            <w:tcBorders>
              <w:top w:val="nil"/>
              <w:bottom w:val="nil"/>
            </w:tcBorders>
          </w:tcPr>
          <w:p>
            <w:pPr>
              <w:pStyle w:val="TableParagraph"/>
              <w:spacing w:line="210" w:lineRule="exact"/>
              <w:rPr>
                <w:sz w:val="20"/>
              </w:rPr>
            </w:pPr>
            <w:r>
              <w:rPr>
                <w:spacing w:val="-10"/>
                <w:sz w:val="20"/>
              </w:rPr>
              <w:t>8</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2.</w:t>
            </w:r>
            <w:r>
              <w:rPr>
                <w:sz w:val="20"/>
              </w:rPr>
              <w:tab/>
              <w:t>Optional</w:t>
            </w:r>
            <w:r>
              <w:rPr>
                <w:spacing w:val="-1"/>
                <w:sz w:val="20"/>
              </w:rPr>
              <w:t> </w:t>
            </w:r>
            <w:r>
              <w:rPr>
                <w:sz w:val="20"/>
              </w:rPr>
              <w:t>Acknowledgement of</w:t>
            </w:r>
            <w:r>
              <w:rPr>
                <w:spacing w:val="-1"/>
                <w:sz w:val="20"/>
              </w:rPr>
              <w:t> </w:t>
            </w:r>
            <w:r>
              <w:rPr>
                <w:spacing w:val="-2"/>
                <w:sz w:val="20"/>
              </w:rPr>
              <w:t>Receipt</w:t>
            </w:r>
          </w:p>
        </w:tc>
        <w:tc>
          <w:tcPr>
            <w:tcW w:w="2406" w:type="dxa"/>
            <w:tcBorders>
              <w:top w:val="nil"/>
              <w:bottom w:val="nil"/>
            </w:tcBorders>
          </w:tcPr>
          <w:p>
            <w:pPr>
              <w:pStyle w:val="TableParagraph"/>
              <w:spacing w:line="210" w:lineRule="exact"/>
              <w:rPr>
                <w:sz w:val="20"/>
              </w:rPr>
            </w:pPr>
            <w:r>
              <w:rPr>
                <w:spacing w:val="-10"/>
                <w:sz w:val="20"/>
              </w:rPr>
              <w:t>8</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3.</w:t>
            </w:r>
            <w:r>
              <w:rPr>
                <w:sz w:val="20"/>
              </w:rPr>
              <w:tab/>
              <w:t>Deadline</w:t>
            </w:r>
            <w:r>
              <w:rPr>
                <w:spacing w:val="-1"/>
                <w:sz w:val="20"/>
              </w:rPr>
              <w:t> </w:t>
            </w:r>
            <w:r>
              <w:rPr>
                <w:sz w:val="20"/>
              </w:rPr>
              <w:t>to</w:t>
            </w:r>
            <w:r>
              <w:rPr>
                <w:spacing w:val="-2"/>
                <w:sz w:val="20"/>
              </w:rPr>
              <w:t> </w:t>
            </w:r>
            <w:r>
              <w:rPr>
                <w:sz w:val="20"/>
              </w:rPr>
              <w:t>Submit</w:t>
            </w:r>
            <w:r>
              <w:rPr>
                <w:spacing w:val="-4"/>
                <w:sz w:val="20"/>
              </w:rPr>
              <w:t> </w:t>
            </w:r>
            <w:r>
              <w:rPr>
                <w:sz w:val="20"/>
              </w:rPr>
              <w:t>Written</w:t>
            </w:r>
            <w:r>
              <w:rPr>
                <w:spacing w:val="-1"/>
                <w:sz w:val="20"/>
              </w:rPr>
              <w:t> </w:t>
            </w:r>
            <w:r>
              <w:rPr>
                <w:spacing w:val="-2"/>
                <w:sz w:val="20"/>
              </w:rPr>
              <w:t>Questions</w:t>
            </w:r>
          </w:p>
        </w:tc>
        <w:tc>
          <w:tcPr>
            <w:tcW w:w="2406" w:type="dxa"/>
            <w:tcBorders>
              <w:top w:val="nil"/>
              <w:bottom w:val="nil"/>
            </w:tcBorders>
          </w:tcPr>
          <w:p>
            <w:pPr>
              <w:pStyle w:val="TableParagraph"/>
              <w:spacing w:line="210" w:lineRule="exact"/>
              <w:rPr>
                <w:sz w:val="20"/>
              </w:rPr>
            </w:pPr>
            <w:r>
              <w:rPr>
                <w:spacing w:val="-10"/>
                <w:sz w:val="20"/>
              </w:rPr>
              <w:t>8</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4.</w:t>
            </w:r>
            <w:r>
              <w:rPr>
                <w:sz w:val="20"/>
              </w:rPr>
              <w:tab/>
              <w:t>Response</w:t>
            </w:r>
            <w:r>
              <w:rPr>
                <w:spacing w:val="-1"/>
                <w:sz w:val="20"/>
              </w:rPr>
              <w:t> </w:t>
            </w:r>
            <w:r>
              <w:rPr>
                <w:sz w:val="20"/>
              </w:rPr>
              <w:t>to Written</w:t>
            </w:r>
            <w:r>
              <w:rPr>
                <w:spacing w:val="-1"/>
                <w:sz w:val="20"/>
              </w:rPr>
              <w:t> </w:t>
            </w:r>
            <w:r>
              <w:rPr>
                <w:spacing w:val="-2"/>
                <w:sz w:val="20"/>
              </w:rPr>
              <w:t>Questions</w:t>
            </w:r>
          </w:p>
        </w:tc>
        <w:tc>
          <w:tcPr>
            <w:tcW w:w="2406" w:type="dxa"/>
            <w:tcBorders>
              <w:top w:val="nil"/>
              <w:bottom w:val="nil"/>
            </w:tcBorders>
          </w:tcPr>
          <w:p>
            <w:pPr>
              <w:pStyle w:val="TableParagraph"/>
              <w:spacing w:line="210" w:lineRule="exact"/>
              <w:rPr>
                <w:sz w:val="20"/>
              </w:rPr>
            </w:pPr>
            <w:r>
              <w:rPr>
                <w:spacing w:val="-10"/>
                <w:sz w:val="20"/>
              </w:rPr>
              <w:t>9</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5.</w:t>
            </w:r>
            <w:r>
              <w:rPr>
                <w:sz w:val="20"/>
              </w:rPr>
              <w:tab/>
              <w:t>Submission</w:t>
            </w:r>
            <w:r>
              <w:rPr>
                <w:spacing w:val="-1"/>
                <w:sz w:val="20"/>
              </w:rPr>
              <w:t> </w:t>
            </w:r>
            <w:r>
              <w:rPr>
                <w:sz w:val="20"/>
              </w:rPr>
              <w:t>of</w:t>
            </w:r>
            <w:r>
              <w:rPr>
                <w:spacing w:val="-2"/>
                <w:sz w:val="20"/>
              </w:rPr>
              <w:t> Proposal</w:t>
            </w:r>
          </w:p>
        </w:tc>
        <w:tc>
          <w:tcPr>
            <w:tcW w:w="2406" w:type="dxa"/>
            <w:tcBorders>
              <w:top w:val="nil"/>
              <w:bottom w:val="nil"/>
            </w:tcBorders>
          </w:tcPr>
          <w:p>
            <w:pPr>
              <w:pStyle w:val="TableParagraph"/>
              <w:spacing w:line="210" w:lineRule="exact"/>
              <w:rPr>
                <w:sz w:val="20"/>
              </w:rPr>
            </w:pPr>
            <w:r>
              <w:rPr>
                <w:spacing w:val="-10"/>
                <w:sz w:val="20"/>
              </w:rPr>
              <w:t>9</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6.</w:t>
            </w:r>
            <w:r>
              <w:rPr>
                <w:sz w:val="20"/>
              </w:rPr>
              <w:tab/>
              <w:t>Proposal</w:t>
            </w:r>
            <w:r>
              <w:rPr>
                <w:spacing w:val="-2"/>
                <w:sz w:val="20"/>
              </w:rPr>
              <w:t> Evaluation</w:t>
            </w:r>
          </w:p>
        </w:tc>
        <w:tc>
          <w:tcPr>
            <w:tcW w:w="2406" w:type="dxa"/>
            <w:tcBorders>
              <w:top w:val="nil"/>
              <w:bottom w:val="nil"/>
            </w:tcBorders>
          </w:tcPr>
          <w:p>
            <w:pPr>
              <w:pStyle w:val="TableParagraph"/>
              <w:spacing w:line="210" w:lineRule="exact"/>
              <w:rPr>
                <w:sz w:val="20"/>
              </w:rPr>
            </w:pPr>
            <w:r>
              <w:rPr>
                <w:spacing w:val="-10"/>
                <w:sz w:val="20"/>
              </w:rPr>
              <w:t>9</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7.</w:t>
            </w:r>
            <w:r>
              <w:rPr>
                <w:sz w:val="20"/>
              </w:rPr>
              <w:tab/>
              <w:t>Selection</w:t>
            </w:r>
            <w:r>
              <w:rPr>
                <w:spacing w:val="-2"/>
                <w:sz w:val="20"/>
              </w:rPr>
              <w:t> </w:t>
            </w:r>
            <w:r>
              <w:rPr>
                <w:sz w:val="20"/>
              </w:rPr>
              <w:t>of</w:t>
            </w:r>
            <w:r>
              <w:rPr>
                <w:spacing w:val="-2"/>
                <w:sz w:val="20"/>
              </w:rPr>
              <w:t> Finalists</w:t>
            </w:r>
          </w:p>
        </w:tc>
        <w:tc>
          <w:tcPr>
            <w:tcW w:w="2406" w:type="dxa"/>
            <w:tcBorders>
              <w:top w:val="nil"/>
              <w:bottom w:val="nil"/>
            </w:tcBorders>
          </w:tcPr>
          <w:p>
            <w:pPr>
              <w:pStyle w:val="TableParagraph"/>
              <w:spacing w:line="210" w:lineRule="exact"/>
              <w:rPr>
                <w:sz w:val="20"/>
              </w:rPr>
            </w:pPr>
            <w:r>
              <w:rPr>
                <w:spacing w:val="-10"/>
                <w:sz w:val="20"/>
              </w:rPr>
              <w:t>9</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8.</w:t>
            </w:r>
            <w:r>
              <w:rPr>
                <w:sz w:val="20"/>
              </w:rPr>
              <w:tab/>
              <w:t>Best and</w:t>
            </w:r>
            <w:r>
              <w:rPr>
                <w:spacing w:val="1"/>
                <w:sz w:val="20"/>
              </w:rPr>
              <w:t> </w:t>
            </w:r>
            <w:r>
              <w:rPr>
                <w:sz w:val="20"/>
              </w:rPr>
              <w:t>Final </w:t>
            </w:r>
            <w:r>
              <w:rPr>
                <w:spacing w:val="-2"/>
                <w:sz w:val="20"/>
              </w:rPr>
              <w:t>Offers</w:t>
            </w:r>
          </w:p>
        </w:tc>
        <w:tc>
          <w:tcPr>
            <w:tcW w:w="2406" w:type="dxa"/>
            <w:tcBorders>
              <w:top w:val="nil"/>
              <w:bottom w:val="nil"/>
            </w:tcBorders>
          </w:tcPr>
          <w:p>
            <w:pPr>
              <w:pStyle w:val="TableParagraph"/>
              <w:spacing w:line="210" w:lineRule="exact"/>
              <w:rPr>
                <w:sz w:val="20"/>
              </w:rPr>
            </w:pPr>
            <w:r>
              <w:rPr>
                <w:spacing w:val="-10"/>
                <w:sz w:val="20"/>
              </w:rPr>
              <w:t>9</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9.</w:t>
            </w:r>
            <w:r>
              <w:rPr>
                <w:sz w:val="20"/>
              </w:rPr>
              <w:tab/>
              <w:t>Finalize</w:t>
            </w:r>
            <w:r>
              <w:rPr>
                <w:spacing w:val="-1"/>
                <w:sz w:val="20"/>
              </w:rPr>
              <w:t> </w:t>
            </w:r>
            <w:r>
              <w:rPr>
                <w:sz w:val="20"/>
              </w:rPr>
              <w:t>Contractual</w:t>
            </w:r>
            <w:r>
              <w:rPr>
                <w:spacing w:val="-2"/>
                <w:sz w:val="20"/>
              </w:rPr>
              <w:t> Agreements</w:t>
            </w:r>
          </w:p>
        </w:tc>
        <w:tc>
          <w:tcPr>
            <w:tcW w:w="2406" w:type="dxa"/>
            <w:tcBorders>
              <w:top w:val="nil"/>
              <w:bottom w:val="nil"/>
            </w:tcBorders>
          </w:tcPr>
          <w:p>
            <w:pPr>
              <w:pStyle w:val="TableParagraph"/>
              <w:spacing w:line="210" w:lineRule="exact"/>
              <w:rPr>
                <w:sz w:val="20"/>
              </w:rPr>
            </w:pPr>
            <w:r>
              <w:rPr>
                <w:spacing w:val="-5"/>
                <w:sz w:val="20"/>
              </w:rPr>
              <w:t>10</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10.</w:t>
            </w:r>
            <w:r>
              <w:rPr>
                <w:spacing w:val="58"/>
                <w:sz w:val="20"/>
              </w:rPr>
              <w:t> </w:t>
            </w:r>
            <w:r>
              <w:rPr>
                <w:sz w:val="20"/>
              </w:rPr>
              <w:t>Contract</w:t>
            </w:r>
            <w:r>
              <w:rPr>
                <w:spacing w:val="-1"/>
                <w:sz w:val="20"/>
              </w:rPr>
              <w:t> </w:t>
            </w:r>
            <w:r>
              <w:rPr>
                <w:spacing w:val="-2"/>
                <w:sz w:val="20"/>
              </w:rPr>
              <w:t>Awards</w:t>
            </w:r>
          </w:p>
        </w:tc>
        <w:tc>
          <w:tcPr>
            <w:tcW w:w="2406" w:type="dxa"/>
            <w:tcBorders>
              <w:top w:val="nil"/>
              <w:bottom w:val="nil"/>
            </w:tcBorders>
          </w:tcPr>
          <w:p>
            <w:pPr>
              <w:pStyle w:val="TableParagraph"/>
              <w:spacing w:line="210" w:lineRule="exact"/>
              <w:rPr>
                <w:sz w:val="20"/>
              </w:rPr>
            </w:pPr>
            <w:r>
              <w:rPr>
                <w:spacing w:val="-5"/>
                <w:sz w:val="20"/>
              </w:rPr>
              <w:t>10</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11.</w:t>
            </w:r>
            <w:r>
              <w:rPr>
                <w:spacing w:val="58"/>
                <w:sz w:val="20"/>
              </w:rPr>
              <w:t> </w:t>
            </w:r>
            <w:r>
              <w:rPr>
                <w:sz w:val="20"/>
              </w:rPr>
              <w:t>Protest</w:t>
            </w:r>
            <w:r>
              <w:rPr>
                <w:spacing w:val="-1"/>
                <w:sz w:val="20"/>
              </w:rPr>
              <w:t> </w:t>
            </w:r>
            <w:r>
              <w:rPr>
                <w:spacing w:val="-2"/>
                <w:sz w:val="20"/>
              </w:rPr>
              <w:t>Deadline</w:t>
            </w:r>
          </w:p>
        </w:tc>
        <w:tc>
          <w:tcPr>
            <w:tcW w:w="2406" w:type="dxa"/>
            <w:tcBorders>
              <w:top w:val="nil"/>
              <w:bottom w:val="nil"/>
            </w:tcBorders>
          </w:tcPr>
          <w:p>
            <w:pPr>
              <w:pStyle w:val="TableParagraph"/>
              <w:spacing w:line="210" w:lineRule="exact"/>
              <w:rPr>
                <w:sz w:val="20"/>
              </w:rPr>
            </w:pPr>
            <w:r>
              <w:rPr>
                <w:spacing w:val="-5"/>
                <w:sz w:val="20"/>
              </w:rPr>
              <w:t>10</w:t>
            </w:r>
          </w:p>
        </w:tc>
      </w:tr>
      <w:tr>
        <w:trPr>
          <w:trHeight w:val="230" w:hRule="atLeast"/>
        </w:trPr>
        <w:tc>
          <w:tcPr>
            <w:tcW w:w="7863" w:type="dxa"/>
            <w:tcBorders>
              <w:top w:val="nil"/>
              <w:bottom w:val="nil"/>
            </w:tcBorders>
          </w:tcPr>
          <w:p>
            <w:pPr>
              <w:pStyle w:val="TableParagraph"/>
              <w:spacing w:line="210" w:lineRule="exact"/>
              <w:ind w:left="1185"/>
              <w:rPr>
                <w:sz w:val="20"/>
              </w:rPr>
            </w:pPr>
            <w:r>
              <w:rPr>
                <w:sz w:val="20"/>
              </w:rPr>
              <w:t>C.</w:t>
            </w:r>
            <w:r>
              <w:rPr>
                <w:spacing w:val="36"/>
                <w:sz w:val="20"/>
              </w:rPr>
              <w:t>  </w:t>
            </w:r>
            <w:r>
              <w:rPr>
                <w:sz w:val="20"/>
              </w:rPr>
              <w:t>General</w:t>
            </w:r>
            <w:r>
              <w:rPr>
                <w:spacing w:val="-1"/>
                <w:sz w:val="20"/>
              </w:rPr>
              <w:t> </w:t>
            </w:r>
            <w:r>
              <w:rPr>
                <w:spacing w:val="-2"/>
                <w:sz w:val="20"/>
              </w:rPr>
              <w:t>Requirements</w:t>
            </w:r>
          </w:p>
        </w:tc>
        <w:tc>
          <w:tcPr>
            <w:tcW w:w="2406" w:type="dxa"/>
            <w:tcBorders>
              <w:top w:val="nil"/>
              <w:bottom w:val="nil"/>
            </w:tcBorders>
          </w:tcPr>
          <w:p>
            <w:pPr>
              <w:pStyle w:val="TableParagraph"/>
              <w:spacing w:line="210" w:lineRule="exact"/>
              <w:rPr>
                <w:sz w:val="20"/>
              </w:rPr>
            </w:pPr>
            <w:r>
              <w:rPr>
                <w:spacing w:val="-5"/>
                <w:sz w:val="20"/>
              </w:rPr>
              <w:t>11</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1.</w:t>
            </w:r>
            <w:r>
              <w:rPr>
                <w:sz w:val="20"/>
              </w:rPr>
              <w:tab/>
              <w:t>Acceptance</w:t>
            </w:r>
            <w:r>
              <w:rPr>
                <w:spacing w:val="-2"/>
                <w:sz w:val="20"/>
              </w:rPr>
              <w:t> </w:t>
            </w:r>
            <w:r>
              <w:rPr>
                <w:sz w:val="20"/>
              </w:rPr>
              <w:t>of</w:t>
            </w:r>
            <w:r>
              <w:rPr>
                <w:spacing w:val="-4"/>
                <w:sz w:val="20"/>
              </w:rPr>
              <w:t> </w:t>
            </w:r>
            <w:r>
              <w:rPr>
                <w:sz w:val="20"/>
              </w:rPr>
              <w:t>Conditions</w:t>
            </w:r>
            <w:r>
              <w:rPr>
                <w:spacing w:val="-1"/>
                <w:sz w:val="20"/>
              </w:rPr>
              <w:t> </w:t>
            </w:r>
            <w:r>
              <w:rPr>
                <w:sz w:val="20"/>
              </w:rPr>
              <w:t>Governing</w:t>
            </w:r>
            <w:r>
              <w:rPr>
                <w:spacing w:val="-2"/>
                <w:sz w:val="20"/>
              </w:rPr>
              <w:t> Procurement</w:t>
            </w:r>
          </w:p>
        </w:tc>
        <w:tc>
          <w:tcPr>
            <w:tcW w:w="2406" w:type="dxa"/>
            <w:tcBorders>
              <w:top w:val="nil"/>
              <w:bottom w:val="nil"/>
            </w:tcBorders>
          </w:tcPr>
          <w:p>
            <w:pPr>
              <w:pStyle w:val="TableParagraph"/>
              <w:spacing w:line="210" w:lineRule="exact"/>
              <w:rPr>
                <w:sz w:val="20"/>
              </w:rPr>
            </w:pPr>
            <w:r>
              <w:rPr>
                <w:spacing w:val="-5"/>
                <w:sz w:val="20"/>
              </w:rPr>
              <w:t>11</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2.</w:t>
            </w:r>
            <w:r>
              <w:rPr>
                <w:sz w:val="20"/>
              </w:rPr>
              <w:tab/>
              <w:t>Incurring</w:t>
            </w:r>
            <w:r>
              <w:rPr>
                <w:spacing w:val="-8"/>
                <w:sz w:val="20"/>
              </w:rPr>
              <w:t> </w:t>
            </w:r>
            <w:r>
              <w:rPr>
                <w:spacing w:val="-4"/>
                <w:sz w:val="20"/>
              </w:rPr>
              <w:t>Cost</w:t>
            </w:r>
          </w:p>
        </w:tc>
        <w:tc>
          <w:tcPr>
            <w:tcW w:w="2406" w:type="dxa"/>
            <w:tcBorders>
              <w:top w:val="nil"/>
              <w:bottom w:val="nil"/>
            </w:tcBorders>
          </w:tcPr>
          <w:p>
            <w:pPr>
              <w:pStyle w:val="TableParagraph"/>
              <w:spacing w:line="210" w:lineRule="exact"/>
              <w:rPr>
                <w:sz w:val="20"/>
              </w:rPr>
            </w:pPr>
            <w:r>
              <w:rPr>
                <w:spacing w:val="-5"/>
                <w:sz w:val="20"/>
              </w:rPr>
              <w:t>11</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3.</w:t>
            </w:r>
            <w:r>
              <w:rPr>
                <w:sz w:val="20"/>
              </w:rPr>
              <w:tab/>
              <w:t>Prime</w:t>
            </w:r>
            <w:r>
              <w:rPr>
                <w:spacing w:val="-3"/>
                <w:sz w:val="20"/>
              </w:rPr>
              <w:t> </w:t>
            </w:r>
            <w:r>
              <w:rPr>
                <w:sz w:val="20"/>
              </w:rPr>
              <w:t>Contractor</w:t>
            </w:r>
            <w:r>
              <w:rPr>
                <w:spacing w:val="-5"/>
                <w:sz w:val="20"/>
              </w:rPr>
              <w:t> </w:t>
            </w:r>
            <w:r>
              <w:rPr>
                <w:spacing w:val="-2"/>
                <w:sz w:val="20"/>
              </w:rPr>
              <w:t>Responsibility</w:t>
            </w:r>
          </w:p>
        </w:tc>
        <w:tc>
          <w:tcPr>
            <w:tcW w:w="2406" w:type="dxa"/>
            <w:tcBorders>
              <w:top w:val="nil"/>
              <w:bottom w:val="nil"/>
            </w:tcBorders>
          </w:tcPr>
          <w:p>
            <w:pPr>
              <w:pStyle w:val="TableParagraph"/>
              <w:spacing w:line="210" w:lineRule="exact"/>
              <w:rPr>
                <w:sz w:val="20"/>
              </w:rPr>
            </w:pPr>
            <w:r>
              <w:rPr>
                <w:spacing w:val="-5"/>
                <w:sz w:val="20"/>
              </w:rPr>
              <w:t>11</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4.</w:t>
            </w:r>
            <w:r>
              <w:rPr>
                <w:sz w:val="20"/>
              </w:rPr>
              <w:tab/>
            </w:r>
            <w:r>
              <w:rPr>
                <w:spacing w:val="-2"/>
                <w:sz w:val="20"/>
              </w:rPr>
              <w:t>Subcontractors/Consent</w:t>
            </w:r>
          </w:p>
        </w:tc>
        <w:tc>
          <w:tcPr>
            <w:tcW w:w="2406" w:type="dxa"/>
            <w:tcBorders>
              <w:top w:val="nil"/>
              <w:bottom w:val="nil"/>
            </w:tcBorders>
          </w:tcPr>
          <w:p>
            <w:pPr>
              <w:pStyle w:val="TableParagraph"/>
              <w:spacing w:line="210" w:lineRule="exact"/>
              <w:rPr>
                <w:sz w:val="20"/>
              </w:rPr>
            </w:pPr>
            <w:r>
              <w:rPr>
                <w:spacing w:val="-5"/>
                <w:sz w:val="20"/>
              </w:rPr>
              <w:t>11</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5.</w:t>
            </w:r>
            <w:r>
              <w:rPr>
                <w:sz w:val="20"/>
              </w:rPr>
              <w:tab/>
              <w:t>Amended</w:t>
            </w:r>
            <w:r>
              <w:rPr>
                <w:spacing w:val="1"/>
                <w:sz w:val="20"/>
              </w:rPr>
              <w:t> </w:t>
            </w:r>
            <w:r>
              <w:rPr>
                <w:spacing w:val="-2"/>
                <w:sz w:val="20"/>
              </w:rPr>
              <w:t>Proposals</w:t>
            </w:r>
          </w:p>
        </w:tc>
        <w:tc>
          <w:tcPr>
            <w:tcW w:w="2406" w:type="dxa"/>
            <w:tcBorders>
              <w:top w:val="nil"/>
              <w:bottom w:val="nil"/>
            </w:tcBorders>
          </w:tcPr>
          <w:p>
            <w:pPr>
              <w:pStyle w:val="TableParagraph"/>
              <w:spacing w:line="210" w:lineRule="exact"/>
              <w:rPr>
                <w:sz w:val="20"/>
              </w:rPr>
            </w:pPr>
            <w:r>
              <w:rPr>
                <w:spacing w:val="-5"/>
                <w:sz w:val="20"/>
              </w:rPr>
              <w:t>11</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6.</w:t>
            </w:r>
            <w:r>
              <w:rPr>
                <w:sz w:val="20"/>
              </w:rPr>
              <w:tab/>
              <w:t>Amendment</w:t>
            </w:r>
            <w:r>
              <w:rPr>
                <w:spacing w:val="-2"/>
                <w:sz w:val="20"/>
              </w:rPr>
              <w:t> </w:t>
            </w:r>
            <w:r>
              <w:rPr>
                <w:sz w:val="20"/>
              </w:rPr>
              <w:t>to</w:t>
            </w:r>
            <w:r>
              <w:rPr>
                <w:spacing w:val="-1"/>
                <w:sz w:val="20"/>
              </w:rPr>
              <w:t> </w:t>
            </w:r>
            <w:r>
              <w:rPr>
                <w:sz w:val="20"/>
              </w:rPr>
              <w:t>this Request</w:t>
            </w:r>
            <w:r>
              <w:rPr>
                <w:spacing w:val="-2"/>
                <w:sz w:val="20"/>
              </w:rPr>
              <w:t> </w:t>
            </w:r>
            <w:r>
              <w:rPr>
                <w:sz w:val="20"/>
              </w:rPr>
              <w:t>for</w:t>
            </w:r>
            <w:r>
              <w:rPr>
                <w:spacing w:val="-2"/>
                <w:sz w:val="20"/>
              </w:rPr>
              <w:t> Proposals</w:t>
            </w:r>
          </w:p>
        </w:tc>
        <w:tc>
          <w:tcPr>
            <w:tcW w:w="2406" w:type="dxa"/>
            <w:tcBorders>
              <w:top w:val="nil"/>
              <w:bottom w:val="nil"/>
            </w:tcBorders>
          </w:tcPr>
          <w:p>
            <w:pPr>
              <w:pStyle w:val="TableParagraph"/>
              <w:spacing w:line="210" w:lineRule="exact"/>
              <w:rPr>
                <w:sz w:val="20"/>
              </w:rPr>
            </w:pPr>
            <w:r>
              <w:rPr>
                <w:spacing w:val="-5"/>
                <w:sz w:val="20"/>
              </w:rPr>
              <w:t>11</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7.</w:t>
            </w:r>
            <w:r>
              <w:rPr>
                <w:sz w:val="20"/>
              </w:rPr>
              <w:tab/>
              <w:t>Offeror’s</w:t>
            </w:r>
            <w:r>
              <w:rPr>
                <w:spacing w:val="-3"/>
                <w:sz w:val="20"/>
              </w:rPr>
              <w:t> </w:t>
            </w:r>
            <w:r>
              <w:rPr>
                <w:sz w:val="20"/>
              </w:rPr>
              <w:t>Rights</w:t>
            </w:r>
            <w:r>
              <w:rPr>
                <w:spacing w:val="-2"/>
                <w:sz w:val="20"/>
              </w:rPr>
              <w:t> </w:t>
            </w:r>
            <w:r>
              <w:rPr>
                <w:sz w:val="20"/>
              </w:rPr>
              <w:t>to</w:t>
            </w:r>
            <w:r>
              <w:rPr>
                <w:spacing w:val="-3"/>
                <w:sz w:val="20"/>
              </w:rPr>
              <w:t> </w:t>
            </w:r>
            <w:r>
              <w:rPr>
                <w:sz w:val="20"/>
              </w:rPr>
              <w:t>Withdraw</w:t>
            </w:r>
            <w:r>
              <w:rPr>
                <w:spacing w:val="-3"/>
                <w:sz w:val="20"/>
              </w:rPr>
              <w:t> </w:t>
            </w:r>
            <w:r>
              <w:rPr>
                <w:spacing w:val="-2"/>
                <w:sz w:val="20"/>
              </w:rPr>
              <w:t>Proposal</w:t>
            </w:r>
          </w:p>
        </w:tc>
        <w:tc>
          <w:tcPr>
            <w:tcW w:w="2406" w:type="dxa"/>
            <w:tcBorders>
              <w:top w:val="nil"/>
              <w:bottom w:val="nil"/>
            </w:tcBorders>
          </w:tcPr>
          <w:p>
            <w:pPr>
              <w:pStyle w:val="TableParagraph"/>
              <w:spacing w:line="210" w:lineRule="exact"/>
              <w:rPr>
                <w:sz w:val="20"/>
              </w:rPr>
            </w:pPr>
            <w:r>
              <w:rPr>
                <w:spacing w:val="-5"/>
                <w:sz w:val="20"/>
              </w:rPr>
              <w:t>12</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8.</w:t>
            </w:r>
            <w:r>
              <w:rPr>
                <w:sz w:val="20"/>
              </w:rPr>
              <w:tab/>
              <w:t>Receipt of </w:t>
            </w:r>
            <w:r>
              <w:rPr>
                <w:spacing w:val="-2"/>
                <w:sz w:val="20"/>
              </w:rPr>
              <w:t>Proposals</w:t>
            </w:r>
          </w:p>
        </w:tc>
        <w:tc>
          <w:tcPr>
            <w:tcW w:w="2406" w:type="dxa"/>
            <w:tcBorders>
              <w:top w:val="nil"/>
              <w:bottom w:val="nil"/>
            </w:tcBorders>
          </w:tcPr>
          <w:p>
            <w:pPr>
              <w:pStyle w:val="TableParagraph"/>
              <w:spacing w:line="210" w:lineRule="exact"/>
              <w:rPr>
                <w:sz w:val="20"/>
              </w:rPr>
            </w:pPr>
            <w:r>
              <w:rPr>
                <w:spacing w:val="-5"/>
                <w:sz w:val="20"/>
              </w:rPr>
              <w:t>12</w:t>
            </w:r>
          </w:p>
        </w:tc>
      </w:tr>
      <w:tr>
        <w:trPr>
          <w:trHeight w:val="230" w:hRule="atLeast"/>
        </w:trPr>
        <w:tc>
          <w:tcPr>
            <w:tcW w:w="7863" w:type="dxa"/>
            <w:tcBorders>
              <w:top w:val="nil"/>
              <w:bottom w:val="nil"/>
            </w:tcBorders>
          </w:tcPr>
          <w:p>
            <w:pPr>
              <w:pStyle w:val="TableParagraph"/>
              <w:tabs>
                <w:tab w:pos="1906" w:val="left" w:leader="none"/>
              </w:tabs>
              <w:spacing w:line="210" w:lineRule="exact"/>
              <w:ind w:left="1546"/>
              <w:rPr>
                <w:sz w:val="20"/>
              </w:rPr>
            </w:pPr>
            <w:r>
              <w:rPr>
                <w:spacing w:val="-5"/>
                <w:sz w:val="20"/>
              </w:rPr>
              <w:t>9.</w:t>
            </w:r>
            <w:r>
              <w:rPr>
                <w:sz w:val="20"/>
              </w:rPr>
              <w:tab/>
              <w:t>Proposal</w:t>
            </w:r>
            <w:r>
              <w:rPr>
                <w:spacing w:val="-4"/>
                <w:sz w:val="20"/>
              </w:rPr>
              <w:t> </w:t>
            </w:r>
            <w:r>
              <w:rPr>
                <w:sz w:val="20"/>
              </w:rPr>
              <w:t>Offer</w:t>
            </w:r>
            <w:r>
              <w:rPr>
                <w:spacing w:val="-3"/>
                <w:sz w:val="20"/>
              </w:rPr>
              <w:t> </w:t>
            </w:r>
            <w:r>
              <w:rPr>
                <w:spacing w:val="-4"/>
                <w:sz w:val="20"/>
              </w:rPr>
              <w:t>Firm</w:t>
            </w:r>
          </w:p>
        </w:tc>
        <w:tc>
          <w:tcPr>
            <w:tcW w:w="2406" w:type="dxa"/>
            <w:tcBorders>
              <w:top w:val="nil"/>
              <w:bottom w:val="nil"/>
            </w:tcBorders>
          </w:tcPr>
          <w:p>
            <w:pPr>
              <w:pStyle w:val="TableParagraph"/>
              <w:spacing w:line="210" w:lineRule="exact"/>
              <w:rPr>
                <w:sz w:val="20"/>
              </w:rPr>
            </w:pPr>
            <w:r>
              <w:rPr>
                <w:spacing w:val="-5"/>
                <w:sz w:val="20"/>
              </w:rPr>
              <w:t>12</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10.</w:t>
            </w:r>
            <w:r>
              <w:rPr>
                <w:spacing w:val="60"/>
                <w:sz w:val="20"/>
              </w:rPr>
              <w:t> </w:t>
            </w:r>
            <w:r>
              <w:rPr>
                <w:sz w:val="20"/>
              </w:rPr>
              <w:t>Disclosure</w:t>
            </w:r>
            <w:r>
              <w:rPr>
                <w:spacing w:val="1"/>
                <w:sz w:val="20"/>
              </w:rPr>
              <w:t> </w:t>
            </w:r>
            <w:r>
              <w:rPr>
                <w:sz w:val="20"/>
              </w:rPr>
              <w:t>of</w:t>
            </w:r>
            <w:r>
              <w:rPr>
                <w:spacing w:val="-2"/>
                <w:sz w:val="20"/>
              </w:rPr>
              <w:t> </w:t>
            </w:r>
            <w:r>
              <w:rPr>
                <w:sz w:val="20"/>
              </w:rPr>
              <w:t>Proposal</w:t>
            </w:r>
            <w:r>
              <w:rPr>
                <w:spacing w:val="-1"/>
                <w:sz w:val="20"/>
              </w:rPr>
              <w:t> </w:t>
            </w:r>
            <w:r>
              <w:rPr>
                <w:spacing w:val="-2"/>
                <w:sz w:val="20"/>
              </w:rPr>
              <w:t>Contents</w:t>
            </w:r>
          </w:p>
        </w:tc>
        <w:tc>
          <w:tcPr>
            <w:tcW w:w="2406" w:type="dxa"/>
            <w:tcBorders>
              <w:top w:val="nil"/>
              <w:bottom w:val="nil"/>
            </w:tcBorders>
          </w:tcPr>
          <w:p>
            <w:pPr>
              <w:pStyle w:val="TableParagraph"/>
              <w:spacing w:line="210" w:lineRule="exact"/>
              <w:rPr>
                <w:sz w:val="20"/>
              </w:rPr>
            </w:pPr>
            <w:r>
              <w:rPr>
                <w:spacing w:val="-5"/>
                <w:sz w:val="20"/>
              </w:rPr>
              <w:t>12</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11.</w:t>
            </w:r>
            <w:r>
              <w:rPr>
                <w:spacing w:val="58"/>
                <w:sz w:val="20"/>
              </w:rPr>
              <w:t> </w:t>
            </w:r>
            <w:r>
              <w:rPr>
                <w:sz w:val="20"/>
              </w:rPr>
              <w:t>No </w:t>
            </w:r>
            <w:r>
              <w:rPr>
                <w:spacing w:val="-2"/>
                <w:sz w:val="20"/>
              </w:rPr>
              <w:t>Obligation</w:t>
            </w:r>
          </w:p>
        </w:tc>
        <w:tc>
          <w:tcPr>
            <w:tcW w:w="2406" w:type="dxa"/>
            <w:tcBorders>
              <w:top w:val="nil"/>
              <w:bottom w:val="nil"/>
            </w:tcBorders>
          </w:tcPr>
          <w:p>
            <w:pPr>
              <w:pStyle w:val="TableParagraph"/>
              <w:spacing w:line="210" w:lineRule="exact"/>
              <w:rPr>
                <w:sz w:val="20"/>
              </w:rPr>
            </w:pPr>
            <w:r>
              <w:rPr>
                <w:spacing w:val="-5"/>
                <w:sz w:val="20"/>
              </w:rPr>
              <w:t>13</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12.</w:t>
            </w:r>
            <w:r>
              <w:rPr>
                <w:spacing w:val="60"/>
                <w:sz w:val="20"/>
              </w:rPr>
              <w:t> </w:t>
            </w:r>
            <w:r>
              <w:rPr>
                <w:spacing w:val="-2"/>
                <w:sz w:val="20"/>
              </w:rPr>
              <w:t>Termination</w:t>
            </w:r>
          </w:p>
        </w:tc>
        <w:tc>
          <w:tcPr>
            <w:tcW w:w="2406" w:type="dxa"/>
            <w:tcBorders>
              <w:top w:val="nil"/>
              <w:bottom w:val="nil"/>
            </w:tcBorders>
          </w:tcPr>
          <w:p>
            <w:pPr>
              <w:pStyle w:val="TableParagraph"/>
              <w:spacing w:line="210" w:lineRule="exact"/>
              <w:rPr>
                <w:sz w:val="20"/>
              </w:rPr>
            </w:pPr>
            <w:r>
              <w:rPr>
                <w:spacing w:val="-5"/>
                <w:sz w:val="20"/>
              </w:rPr>
              <w:t>13</w:t>
            </w:r>
          </w:p>
        </w:tc>
      </w:tr>
      <w:tr>
        <w:trPr>
          <w:trHeight w:val="229" w:hRule="atLeast"/>
        </w:trPr>
        <w:tc>
          <w:tcPr>
            <w:tcW w:w="7863" w:type="dxa"/>
            <w:tcBorders>
              <w:top w:val="nil"/>
              <w:bottom w:val="nil"/>
            </w:tcBorders>
          </w:tcPr>
          <w:p>
            <w:pPr>
              <w:pStyle w:val="TableParagraph"/>
              <w:spacing w:line="210" w:lineRule="exact"/>
              <w:ind w:left="1546"/>
              <w:rPr>
                <w:sz w:val="20"/>
              </w:rPr>
            </w:pPr>
            <w:r>
              <w:rPr>
                <w:sz w:val="20"/>
              </w:rPr>
              <w:t>13.</w:t>
            </w:r>
            <w:r>
              <w:rPr>
                <w:spacing w:val="55"/>
                <w:sz w:val="20"/>
              </w:rPr>
              <w:t> </w:t>
            </w:r>
            <w:r>
              <w:rPr>
                <w:sz w:val="20"/>
              </w:rPr>
              <w:t>Sufficient</w:t>
            </w:r>
            <w:r>
              <w:rPr>
                <w:spacing w:val="-2"/>
                <w:sz w:val="20"/>
              </w:rPr>
              <w:t> Appropriation</w:t>
            </w:r>
          </w:p>
        </w:tc>
        <w:tc>
          <w:tcPr>
            <w:tcW w:w="2406" w:type="dxa"/>
            <w:tcBorders>
              <w:top w:val="nil"/>
              <w:bottom w:val="nil"/>
            </w:tcBorders>
          </w:tcPr>
          <w:p>
            <w:pPr>
              <w:pStyle w:val="TableParagraph"/>
              <w:spacing w:line="210" w:lineRule="exact"/>
              <w:rPr>
                <w:sz w:val="20"/>
              </w:rPr>
            </w:pPr>
            <w:r>
              <w:rPr>
                <w:spacing w:val="-5"/>
                <w:sz w:val="20"/>
              </w:rPr>
              <w:t>13</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14.</w:t>
            </w:r>
            <w:r>
              <w:rPr>
                <w:spacing w:val="57"/>
                <w:sz w:val="20"/>
              </w:rPr>
              <w:t> </w:t>
            </w:r>
            <w:r>
              <w:rPr>
                <w:sz w:val="20"/>
              </w:rPr>
              <w:t>Legal</w:t>
            </w:r>
            <w:r>
              <w:rPr>
                <w:spacing w:val="-1"/>
                <w:sz w:val="20"/>
              </w:rPr>
              <w:t> </w:t>
            </w:r>
            <w:r>
              <w:rPr>
                <w:spacing w:val="-2"/>
                <w:sz w:val="20"/>
              </w:rPr>
              <w:t>Review</w:t>
            </w:r>
          </w:p>
        </w:tc>
        <w:tc>
          <w:tcPr>
            <w:tcW w:w="2406" w:type="dxa"/>
            <w:tcBorders>
              <w:top w:val="nil"/>
              <w:bottom w:val="nil"/>
            </w:tcBorders>
          </w:tcPr>
          <w:p>
            <w:pPr>
              <w:pStyle w:val="TableParagraph"/>
              <w:spacing w:line="210" w:lineRule="exact"/>
              <w:rPr>
                <w:sz w:val="20"/>
              </w:rPr>
            </w:pPr>
            <w:r>
              <w:rPr>
                <w:spacing w:val="-5"/>
                <w:sz w:val="20"/>
              </w:rPr>
              <w:t>13</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15.</w:t>
            </w:r>
            <w:r>
              <w:rPr>
                <w:spacing w:val="55"/>
                <w:sz w:val="20"/>
              </w:rPr>
              <w:t> </w:t>
            </w:r>
            <w:r>
              <w:rPr>
                <w:sz w:val="20"/>
              </w:rPr>
              <w:t>Governing</w:t>
            </w:r>
            <w:r>
              <w:rPr>
                <w:spacing w:val="2"/>
                <w:sz w:val="20"/>
              </w:rPr>
              <w:t> </w:t>
            </w:r>
            <w:r>
              <w:rPr>
                <w:spacing w:val="-5"/>
                <w:sz w:val="20"/>
              </w:rPr>
              <w:t>Law</w:t>
            </w:r>
          </w:p>
        </w:tc>
        <w:tc>
          <w:tcPr>
            <w:tcW w:w="2406" w:type="dxa"/>
            <w:tcBorders>
              <w:top w:val="nil"/>
              <w:bottom w:val="nil"/>
            </w:tcBorders>
          </w:tcPr>
          <w:p>
            <w:pPr>
              <w:pStyle w:val="TableParagraph"/>
              <w:spacing w:line="210" w:lineRule="exact"/>
              <w:rPr>
                <w:sz w:val="20"/>
              </w:rPr>
            </w:pPr>
            <w:r>
              <w:rPr>
                <w:spacing w:val="-5"/>
                <w:sz w:val="20"/>
              </w:rPr>
              <w:t>13</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16.</w:t>
            </w:r>
            <w:r>
              <w:rPr>
                <w:spacing w:val="61"/>
                <w:sz w:val="20"/>
              </w:rPr>
              <w:t> </w:t>
            </w:r>
            <w:r>
              <w:rPr>
                <w:sz w:val="20"/>
              </w:rPr>
              <w:t>Basis</w:t>
            </w:r>
            <w:r>
              <w:rPr>
                <w:spacing w:val="1"/>
                <w:sz w:val="20"/>
              </w:rPr>
              <w:t> </w:t>
            </w:r>
            <w:r>
              <w:rPr>
                <w:sz w:val="20"/>
              </w:rPr>
              <w:t>for</w:t>
            </w:r>
            <w:r>
              <w:rPr>
                <w:spacing w:val="-1"/>
                <w:sz w:val="20"/>
              </w:rPr>
              <w:t> </w:t>
            </w:r>
            <w:r>
              <w:rPr>
                <w:spacing w:val="-2"/>
                <w:sz w:val="20"/>
              </w:rPr>
              <w:t>Proposal</w:t>
            </w:r>
          </w:p>
        </w:tc>
        <w:tc>
          <w:tcPr>
            <w:tcW w:w="2406" w:type="dxa"/>
            <w:tcBorders>
              <w:top w:val="nil"/>
              <w:bottom w:val="nil"/>
            </w:tcBorders>
          </w:tcPr>
          <w:p>
            <w:pPr>
              <w:pStyle w:val="TableParagraph"/>
              <w:spacing w:line="210" w:lineRule="exact"/>
              <w:rPr>
                <w:sz w:val="20"/>
              </w:rPr>
            </w:pPr>
            <w:r>
              <w:rPr>
                <w:spacing w:val="-5"/>
                <w:sz w:val="20"/>
              </w:rPr>
              <w:t>13</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17.</w:t>
            </w:r>
            <w:r>
              <w:rPr>
                <w:spacing w:val="60"/>
                <w:sz w:val="20"/>
              </w:rPr>
              <w:t> </w:t>
            </w:r>
            <w:r>
              <w:rPr>
                <w:sz w:val="20"/>
              </w:rPr>
              <w:t>Contract</w:t>
            </w:r>
            <w:r>
              <w:rPr>
                <w:spacing w:val="-1"/>
                <w:sz w:val="20"/>
              </w:rPr>
              <w:t> </w:t>
            </w:r>
            <w:r>
              <w:rPr>
                <w:sz w:val="20"/>
              </w:rPr>
              <w:t>Terms</w:t>
            </w:r>
            <w:r>
              <w:rPr>
                <w:spacing w:val="2"/>
                <w:sz w:val="20"/>
              </w:rPr>
              <w:t> </w:t>
            </w:r>
            <w:r>
              <w:rPr>
                <w:sz w:val="20"/>
              </w:rPr>
              <w:t>and</w:t>
            </w:r>
            <w:r>
              <w:rPr>
                <w:spacing w:val="-4"/>
                <w:sz w:val="20"/>
              </w:rPr>
              <w:t> </w:t>
            </w:r>
            <w:r>
              <w:rPr>
                <w:spacing w:val="-2"/>
                <w:sz w:val="20"/>
              </w:rPr>
              <w:t>Conditions</w:t>
            </w:r>
          </w:p>
        </w:tc>
        <w:tc>
          <w:tcPr>
            <w:tcW w:w="2406" w:type="dxa"/>
            <w:tcBorders>
              <w:top w:val="nil"/>
              <w:bottom w:val="nil"/>
            </w:tcBorders>
          </w:tcPr>
          <w:p>
            <w:pPr>
              <w:pStyle w:val="TableParagraph"/>
              <w:spacing w:line="210" w:lineRule="exact"/>
              <w:rPr>
                <w:sz w:val="20"/>
              </w:rPr>
            </w:pPr>
            <w:r>
              <w:rPr>
                <w:spacing w:val="-5"/>
                <w:sz w:val="20"/>
              </w:rPr>
              <w:t>13</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18.</w:t>
            </w:r>
            <w:r>
              <w:rPr>
                <w:spacing w:val="60"/>
                <w:sz w:val="20"/>
              </w:rPr>
              <w:t> </w:t>
            </w:r>
            <w:r>
              <w:rPr>
                <w:sz w:val="20"/>
              </w:rPr>
              <w:t>Contract</w:t>
            </w:r>
            <w:r>
              <w:rPr>
                <w:spacing w:val="-1"/>
                <w:sz w:val="20"/>
              </w:rPr>
              <w:t> </w:t>
            </w:r>
            <w:r>
              <w:rPr>
                <w:spacing w:val="-2"/>
                <w:sz w:val="20"/>
              </w:rPr>
              <w:t>Deviations</w:t>
            </w:r>
          </w:p>
        </w:tc>
        <w:tc>
          <w:tcPr>
            <w:tcW w:w="2406" w:type="dxa"/>
            <w:tcBorders>
              <w:top w:val="nil"/>
              <w:bottom w:val="nil"/>
            </w:tcBorders>
          </w:tcPr>
          <w:p>
            <w:pPr>
              <w:pStyle w:val="TableParagraph"/>
              <w:spacing w:line="210" w:lineRule="exact"/>
              <w:rPr>
                <w:sz w:val="20"/>
              </w:rPr>
            </w:pPr>
            <w:r>
              <w:rPr>
                <w:spacing w:val="-5"/>
                <w:sz w:val="20"/>
              </w:rPr>
              <w:t>14</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19.</w:t>
            </w:r>
            <w:r>
              <w:rPr>
                <w:spacing w:val="56"/>
                <w:sz w:val="20"/>
              </w:rPr>
              <w:t> </w:t>
            </w:r>
            <w:r>
              <w:rPr>
                <w:sz w:val="20"/>
              </w:rPr>
              <w:t>Offeror</w:t>
            </w:r>
            <w:r>
              <w:rPr>
                <w:spacing w:val="-3"/>
                <w:sz w:val="20"/>
              </w:rPr>
              <w:t> </w:t>
            </w:r>
            <w:r>
              <w:rPr>
                <w:spacing w:val="-2"/>
                <w:sz w:val="20"/>
              </w:rPr>
              <w:t>Qualifications</w:t>
            </w:r>
          </w:p>
        </w:tc>
        <w:tc>
          <w:tcPr>
            <w:tcW w:w="2406" w:type="dxa"/>
            <w:tcBorders>
              <w:top w:val="nil"/>
              <w:bottom w:val="nil"/>
            </w:tcBorders>
          </w:tcPr>
          <w:p>
            <w:pPr>
              <w:pStyle w:val="TableParagraph"/>
              <w:spacing w:line="210" w:lineRule="exact"/>
              <w:rPr>
                <w:sz w:val="20"/>
              </w:rPr>
            </w:pPr>
            <w:r>
              <w:rPr>
                <w:spacing w:val="-5"/>
                <w:sz w:val="20"/>
              </w:rPr>
              <w:t>14</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20.</w:t>
            </w:r>
            <w:r>
              <w:rPr>
                <w:spacing w:val="60"/>
                <w:sz w:val="20"/>
              </w:rPr>
              <w:t> </w:t>
            </w:r>
            <w:r>
              <w:rPr>
                <w:sz w:val="20"/>
              </w:rPr>
              <w:t>Right</w:t>
            </w:r>
            <w:r>
              <w:rPr>
                <w:spacing w:val="-1"/>
                <w:sz w:val="20"/>
              </w:rPr>
              <w:t> </w:t>
            </w:r>
            <w:r>
              <w:rPr>
                <w:sz w:val="20"/>
              </w:rPr>
              <w:t>to Waive</w:t>
            </w:r>
            <w:r>
              <w:rPr>
                <w:spacing w:val="1"/>
                <w:sz w:val="20"/>
              </w:rPr>
              <w:t> </w:t>
            </w:r>
            <w:r>
              <w:rPr>
                <w:sz w:val="20"/>
              </w:rPr>
              <w:t>Minor</w:t>
            </w:r>
            <w:r>
              <w:rPr>
                <w:spacing w:val="-1"/>
                <w:sz w:val="20"/>
              </w:rPr>
              <w:t> </w:t>
            </w:r>
            <w:r>
              <w:rPr>
                <w:spacing w:val="-2"/>
                <w:sz w:val="20"/>
              </w:rPr>
              <w:t>Irregularities</w:t>
            </w:r>
          </w:p>
        </w:tc>
        <w:tc>
          <w:tcPr>
            <w:tcW w:w="2406" w:type="dxa"/>
            <w:tcBorders>
              <w:top w:val="nil"/>
              <w:bottom w:val="nil"/>
            </w:tcBorders>
          </w:tcPr>
          <w:p>
            <w:pPr>
              <w:pStyle w:val="TableParagraph"/>
              <w:spacing w:line="210" w:lineRule="exact"/>
              <w:rPr>
                <w:sz w:val="20"/>
              </w:rPr>
            </w:pPr>
            <w:r>
              <w:rPr>
                <w:spacing w:val="-5"/>
                <w:sz w:val="20"/>
              </w:rPr>
              <w:t>14</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21.</w:t>
            </w:r>
            <w:r>
              <w:rPr>
                <w:spacing w:val="60"/>
                <w:sz w:val="20"/>
              </w:rPr>
              <w:t> </w:t>
            </w:r>
            <w:r>
              <w:rPr>
                <w:sz w:val="20"/>
              </w:rPr>
              <w:t>Change</w:t>
            </w:r>
            <w:r>
              <w:rPr>
                <w:spacing w:val="1"/>
                <w:sz w:val="20"/>
              </w:rPr>
              <w:t> </w:t>
            </w:r>
            <w:r>
              <w:rPr>
                <w:sz w:val="20"/>
              </w:rPr>
              <w:t>in Contractor</w:t>
            </w:r>
            <w:r>
              <w:rPr>
                <w:spacing w:val="-2"/>
                <w:sz w:val="20"/>
              </w:rPr>
              <w:t> Representatives</w:t>
            </w:r>
          </w:p>
        </w:tc>
        <w:tc>
          <w:tcPr>
            <w:tcW w:w="2406" w:type="dxa"/>
            <w:tcBorders>
              <w:top w:val="nil"/>
              <w:bottom w:val="nil"/>
            </w:tcBorders>
          </w:tcPr>
          <w:p>
            <w:pPr>
              <w:pStyle w:val="TableParagraph"/>
              <w:spacing w:line="210" w:lineRule="exact"/>
              <w:rPr>
                <w:sz w:val="20"/>
              </w:rPr>
            </w:pPr>
            <w:r>
              <w:rPr>
                <w:spacing w:val="-5"/>
                <w:sz w:val="20"/>
              </w:rPr>
              <w:t>15</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22.</w:t>
            </w:r>
            <w:r>
              <w:rPr>
                <w:spacing w:val="59"/>
                <w:sz w:val="20"/>
              </w:rPr>
              <w:t> </w:t>
            </w:r>
            <w:r>
              <w:rPr>
                <w:sz w:val="20"/>
              </w:rPr>
              <w:t>Notice</w:t>
            </w:r>
            <w:r>
              <w:rPr>
                <w:spacing w:val="1"/>
                <w:sz w:val="20"/>
              </w:rPr>
              <w:t> </w:t>
            </w:r>
            <w:r>
              <w:rPr>
                <w:sz w:val="20"/>
              </w:rPr>
              <w:t>of</w:t>
            </w:r>
            <w:r>
              <w:rPr>
                <w:spacing w:val="-2"/>
                <w:sz w:val="20"/>
              </w:rPr>
              <w:t> Penalties</w:t>
            </w:r>
          </w:p>
        </w:tc>
        <w:tc>
          <w:tcPr>
            <w:tcW w:w="2406" w:type="dxa"/>
            <w:tcBorders>
              <w:top w:val="nil"/>
              <w:bottom w:val="nil"/>
            </w:tcBorders>
          </w:tcPr>
          <w:p>
            <w:pPr>
              <w:pStyle w:val="TableParagraph"/>
              <w:spacing w:line="210" w:lineRule="exact"/>
              <w:rPr>
                <w:sz w:val="20"/>
              </w:rPr>
            </w:pPr>
            <w:r>
              <w:rPr>
                <w:spacing w:val="-5"/>
                <w:sz w:val="20"/>
              </w:rPr>
              <w:t>15</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23.</w:t>
            </w:r>
            <w:r>
              <w:rPr>
                <w:spacing w:val="60"/>
                <w:sz w:val="20"/>
              </w:rPr>
              <w:t> </w:t>
            </w:r>
            <w:r>
              <w:rPr>
                <w:sz w:val="20"/>
              </w:rPr>
              <w:t>County </w:t>
            </w:r>
            <w:r>
              <w:rPr>
                <w:spacing w:val="-2"/>
                <w:sz w:val="20"/>
              </w:rPr>
              <w:t>Rights</w:t>
            </w:r>
          </w:p>
        </w:tc>
        <w:tc>
          <w:tcPr>
            <w:tcW w:w="2406" w:type="dxa"/>
            <w:tcBorders>
              <w:top w:val="nil"/>
              <w:bottom w:val="nil"/>
            </w:tcBorders>
          </w:tcPr>
          <w:p>
            <w:pPr>
              <w:pStyle w:val="TableParagraph"/>
              <w:spacing w:line="210" w:lineRule="exact"/>
              <w:rPr>
                <w:sz w:val="20"/>
              </w:rPr>
            </w:pPr>
            <w:r>
              <w:rPr>
                <w:spacing w:val="-5"/>
                <w:sz w:val="20"/>
              </w:rPr>
              <w:t>15</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24.</w:t>
            </w:r>
            <w:r>
              <w:rPr>
                <w:spacing w:val="59"/>
                <w:sz w:val="20"/>
              </w:rPr>
              <w:t> </w:t>
            </w:r>
            <w:r>
              <w:rPr>
                <w:sz w:val="20"/>
              </w:rPr>
              <w:t>Right</w:t>
            </w:r>
            <w:r>
              <w:rPr>
                <w:spacing w:val="-1"/>
                <w:sz w:val="20"/>
              </w:rPr>
              <w:t> </w:t>
            </w:r>
            <w:r>
              <w:rPr>
                <w:sz w:val="20"/>
              </w:rPr>
              <w:t>to </w:t>
            </w:r>
            <w:r>
              <w:rPr>
                <w:spacing w:val="-2"/>
                <w:sz w:val="20"/>
              </w:rPr>
              <w:t>Publish</w:t>
            </w:r>
          </w:p>
        </w:tc>
        <w:tc>
          <w:tcPr>
            <w:tcW w:w="2406" w:type="dxa"/>
            <w:tcBorders>
              <w:top w:val="nil"/>
              <w:bottom w:val="nil"/>
            </w:tcBorders>
          </w:tcPr>
          <w:p>
            <w:pPr>
              <w:pStyle w:val="TableParagraph"/>
              <w:spacing w:line="210" w:lineRule="exact"/>
              <w:rPr>
                <w:sz w:val="20"/>
              </w:rPr>
            </w:pPr>
            <w:r>
              <w:rPr>
                <w:spacing w:val="-5"/>
                <w:sz w:val="20"/>
              </w:rPr>
              <w:t>15</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25.</w:t>
            </w:r>
            <w:r>
              <w:rPr>
                <w:spacing w:val="60"/>
                <w:sz w:val="20"/>
              </w:rPr>
              <w:t> </w:t>
            </w:r>
            <w:r>
              <w:rPr>
                <w:sz w:val="20"/>
              </w:rPr>
              <w:t>Ownership of</w:t>
            </w:r>
            <w:r>
              <w:rPr>
                <w:spacing w:val="-2"/>
                <w:sz w:val="20"/>
              </w:rPr>
              <w:t> Proposals</w:t>
            </w:r>
          </w:p>
        </w:tc>
        <w:tc>
          <w:tcPr>
            <w:tcW w:w="2406" w:type="dxa"/>
            <w:tcBorders>
              <w:top w:val="nil"/>
              <w:bottom w:val="nil"/>
            </w:tcBorders>
          </w:tcPr>
          <w:p>
            <w:pPr>
              <w:pStyle w:val="TableParagraph"/>
              <w:spacing w:line="210" w:lineRule="exact"/>
              <w:rPr>
                <w:sz w:val="20"/>
              </w:rPr>
            </w:pPr>
            <w:r>
              <w:rPr>
                <w:spacing w:val="-5"/>
                <w:sz w:val="20"/>
              </w:rPr>
              <w:t>15</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26.</w:t>
            </w:r>
            <w:r>
              <w:rPr>
                <w:spacing w:val="60"/>
                <w:sz w:val="20"/>
              </w:rPr>
              <w:t> </w:t>
            </w:r>
            <w:r>
              <w:rPr>
                <w:spacing w:val="-2"/>
                <w:sz w:val="20"/>
              </w:rPr>
              <w:t>Confidentiality</w:t>
            </w:r>
          </w:p>
        </w:tc>
        <w:tc>
          <w:tcPr>
            <w:tcW w:w="2406" w:type="dxa"/>
            <w:tcBorders>
              <w:top w:val="nil"/>
              <w:bottom w:val="nil"/>
            </w:tcBorders>
          </w:tcPr>
          <w:p>
            <w:pPr>
              <w:pStyle w:val="TableParagraph"/>
              <w:spacing w:line="210" w:lineRule="exact"/>
              <w:rPr>
                <w:sz w:val="20"/>
              </w:rPr>
            </w:pPr>
            <w:r>
              <w:rPr>
                <w:spacing w:val="-5"/>
                <w:sz w:val="20"/>
              </w:rPr>
              <w:t>15</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27.</w:t>
            </w:r>
            <w:r>
              <w:rPr>
                <w:spacing w:val="56"/>
                <w:sz w:val="20"/>
              </w:rPr>
              <w:t> </w:t>
            </w:r>
            <w:r>
              <w:rPr>
                <w:sz w:val="20"/>
              </w:rPr>
              <w:t>Electronic Email</w:t>
            </w:r>
            <w:r>
              <w:rPr>
                <w:spacing w:val="-4"/>
                <w:sz w:val="20"/>
              </w:rPr>
              <w:t> </w:t>
            </w:r>
            <w:r>
              <w:rPr>
                <w:sz w:val="20"/>
              </w:rPr>
              <w:t>Address</w:t>
            </w:r>
            <w:r>
              <w:rPr>
                <w:spacing w:val="1"/>
                <w:sz w:val="20"/>
              </w:rPr>
              <w:t> </w:t>
            </w:r>
            <w:r>
              <w:rPr>
                <w:spacing w:val="-2"/>
                <w:sz w:val="20"/>
              </w:rPr>
              <w:t>Required</w:t>
            </w:r>
          </w:p>
        </w:tc>
        <w:tc>
          <w:tcPr>
            <w:tcW w:w="2406" w:type="dxa"/>
            <w:tcBorders>
              <w:top w:val="nil"/>
              <w:bottom w:val="nil"/>
            </w:tcBorders>
          </w:tcPr>
          <w:p>
            <w:pPr>
              <w:pStyle w:val="TableParagraph"/>
              <w:spacing w:line="210" w:lineRule="exact"/>
              <w:rPr>
                <w:sz w:val="20"/>
              </w:rPr>
            </w:pPr>
            <w:r>
              <w:rPr>
                <w:spacing w:val="-5"/>
                <w:sz w:val="20"/>
              </w:rPr>
              <w:t>15</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28.</w:t>
            </w:r>
            <w:r>
              <w:rPr>
                <w:spacing w:val="58"/>
                <w:sz w:val="20"/>
              </w:rPr>
              <w:t> </w:t>
            </w:r>
            <w:r>
              <w:rPr>
                <w:sz w:val="20"/>
              </w:rPr>
              <w:t>Use of</w:t>
            </w:r>
            <w:r>
              <w:rPr>
                <w:spacing w:val="-3"/>
                <w:sz w:val="20"/>
              </w:rPr>
              <w:t> </w:t>
            </w:r>
            <w:r>
              <w:rPr>
                <w:sz w:val="20"/>
              </w:rPr>
              <w:t>Electronic</w:t>
            </w:r>
            <w:r>
              <w:rPr>
                <w:spacing w:val="1"/>
                <w:sz w:val="20"/>
              </w:rPr>
              <w:t> </w:t>
            </w:r>
            <w:r>
              <w:rPr>
                <w:sz w:val="20"/>
              </w:rPr>
              <w:t>Versions</w:t>
            </w:r>
            <w:r>
              <w:rPr>
                <w:spacing w:val="1"/>
                <w:sz w:val="20"/>
              </w:rPr>
              <w:t> </w:t>
            </w:r>
            <w:r>
              <w:rPr>
                <w:sz w:val="20"/>
              </w:rPr>
              <w:t>of</w:t>
            </w:r>
            <w:r>
              <w:rPr>
                <w:spacing w:val="-3"/>
                <w:sz w:val="20"/>
              </w:rPr>
              <w:t> </w:t>
            </w:r>
            <w:r>
              <w:rPr>
                <w:sz w:val="20"/>
              </w:rPr>
              <w:t>this</w:t>
            </w:r>
            <w:r>
              <w:rPr>
                <w:spacing w:val="2"/>
                <w:sz w:val="20"/>
              </w:rPr>
              <w:t> </w:t>
            </w:r>
            <w:r>
              <w:rPr>
                <w:spacing w:val="-5"/>
                <w:sz w:val="20"/>
              </w:rPr>
              <w:t>RFP</w:t>
            </w:r>
          </w:p>
        </w:tc>
        <w:tc>
          <w:tcPr>
            <w:tcW w:w="2406" w:type="dxa"/>
            <w:tcBorders>
              <w:top w:val="nil"/>
              <w:bottom w:val="nil"/>
            </w:tcBorders>
          </w:tcPr>
          <w:p>
            <w:pPr>
              <w:pStyle w:val="TableParagraph"/>
              <w:spacing w:line="210" w:lineRule="exact"/>
              <w:rPr>
                <w:sz w:val="20"/>
              </w:rPr>
            </w:pPr>
            <w:r>
              <w:rPr>
                <w:spacing w:val="-5"/>
                <w:sz w:val="20"/>
              </w:rPr>
              <w:t>16</w:t>
            </w:r>
          </w:p>
        </w:tc>
      </w:tr>
      <w:tr>
        <w:trPr>
          <w:trHeight w:val="230" w:hRule="atLeast"/>
        </w:trPr>
        <w:tc>
          <w:tcPr>
            <w:tcW w:w="7863" w:type="dxa"/>
            <w:tcBorders>
              <w:top w:val="nil"/>
              <w:bottom w:val="nil"/>
            </w:tcBorders>
          </w:tcPr>
          <w:p>
            <w:pPr>
              <w:pStyle w:val="TableParagraph"/>
              <w:spacing w:line="210" w:lineRule="exact"/>
              <w:ind w:left="1546"/>
              <w:rPr>
                <w:sz w:val="20"/>
              </w:rPr>
            </w:pPr>
            <w:r>
              <w:rPr>
                <w:sz w:val="20"/>
              </w:rPr>
              <w:t>29.</w:t>
            </w:r>
            <w:r>
              <w:rPr>
                <w:spacing w:val="58"/>
                <w:sz w:val="20"/>
              </w:rPr>
              <w:t> </w:t>
            </w:r>
            <w:r>
              <w:rPr>
                <w:sz w:val="20"/>
              </w:rPr>
              <w:t>New</w:t>
            </w:r>
            <w:r>
              <w:rPr>
                <w:spacing w:val="-1"/>
                <w:sz w:val="20"/>
              </w:rPr>
              <w:t> </w:t>
            </w:r>
            <w:r>
              <w:rPr>
                <w:sz w:val="20"/>
              </w:rPr>
              <w:t>Mexico Employees</w:t>
            </w:r>
            <w:r>
              <w:rPr>
                <w:spacing w:val="1"/>
                <w:sz w:val="20"/>
              </w:rPr>
              <w:t> </w:t>
            </w:r>
            <w:r>
              <w:rPr>
                <w:sz w:val="20"/>
              </w:rPr>
              <w:t>Health </w:t>
            </w:r>
            <w:r>
              <w:rPr>
                <w:spacing w:val="-2"/>
                <w:sz w:val="20"/>
              </w:rPr>
              <w:t>Coverage</w:t>
            </w:r>
          </w:p>
        </w:tc>
        <w:tc>
          <w:tcPr>
            <w:tcW w:w="2406" w:type="dxa"/>
            <w:tcBorders>
              <w:top w:val="nil"/>
              <w:bottom w:val="nil"/>
            </w:tcBorders>
          </w:tcPr>
          <w:p>
            <w:pPr>
              <w:pStyle w:val="TableParagraph"/>
              <w:spacing w:line="210" w:lineRule="exact"/>
              <w:rPr>
                <w:sz w:val="20"/>
              </w:rPr>
            </w:pPr>
            <w:r>
              <w:rPr>
                <w:spacing w:val="-5"/>
                <w:sz w:val="20"/>
              </w:rPr>
              <w:t>16</w:t>
            </w:r>
          </w:p>
        </w:tc>
      </w:tr>
      <w:tr>
        <w:trPr>
          <w:trHeight w:val="227" w:hRule="atLeast"/>
        </w:trPr>
        <w:tc>
          <w:tcPr>
            <w:tcW w:w="7863" w:type="dxa"/>
            <w:tcBorders>
              <w:top w:val="nil"/>
            </w:tcBorders>
          </w:tcPr>
          <w:p>
            <w:pPr>
              <w:pStyle w:val="TableParagraph"/>
              <w:spacing w:line="207" w:lineRule="exact"/>
              <w:ind w:left="1546"/>
              <w:rPr>
                <w:sz w:val="20"/>
              </w:rPr>
            </w:pPr>
            <w:r>
              <w:rPr>
                <w:sz w:val="20"/>
              </w:rPr>
              <w:t>30.</w:t>
            </w:r>
            <w:r>
              <w:rPr>
                <w:spacing w:val="57"/>
                <w:sz w:val="20"/>
              </w:rPr>
              <w:t> </w:t>
            </w:r>
            <w:r>
              <w:rPr>
                <w:sz w:val="20"/>
              </w:rPr>
              <w:t>Pay</w:t>
            </w:r>
            <w:r>
              <w:rPr>
                <w:spacing w:val="-2"/>
                <w:sz w:val="20"/>
              </w:rPr>
              <w:t> </w:t>
            </w:r>
            <w:r>
              <w:rPr>
                <w:sz w:val="20"/>
              </w:rPr>
              <w:t>Equity</w:t>
            </w:r>
            <w:r>
              <w:rPr>
                <w:spacing w:val="-2"/>
                <w:sz w:val="20"/>
              </w:rPr>
              <w:t> </w:t>
            </w:r>
            <w:r>
              <w:rPr>
                <w:sz w:val="20"/>
              </w:rPr>
              <w:t>Reporting</w:t>
            </w:r>
            <w:r>
              <w:rPr>
                <w:spacing w:val="-1"/>
                <w:sz w:val="20"/>
              </w:rPr>
              <w:t> </w:t>
            </w:r>
            <w:r>
              <w:rPr>
                <w:spacing w:val="-2"/>
                <w:sz w:val="20"/>
              </w:rPr>
              <w:t>Requirements</w:t>
            </w:r>
          </w:p>
        </w:tc>
        <w:tc>
          <w:tcPr>
            <w:tcW w:w="2406" w:type="dxa"/>
            <w:tcBorders>
              <w:top w:val="nil"/>
            </w:tcBorders>
          </w:tcPr>
          <w:p>
            <w:pPr>
              <w:pStyle w:val="TableParagraph"/>
              <w:spacing w:line="207" w:lineRule="exact"/>
              <w:rPr>
                <w:sz w:val="20"/>
              </w:rPr>
            </w:pPr>
            <w:r>
              <w:rPr>
                <w:spacing w:val="-5"/>
                <w:sz w:val="20"/>
              </w:rPr>
              <w:t>16</w:t>
            </w:r>
          </w:p>
        </w:tc>
      </w:tr>
    </w:tbl>
    <w:p>
      <w:pPr>
        <w:spacing w:after="0" w:line="207" w:lineRule="exact"/>
        <w:rPr>
          <w:sz w:val="20"/>
        </w:rPr>
        <w:sectPr>
          <w:pgSz w:w="12240" w:h="15840"/>
          <w:pgMar w:header="0" w:footer="994" w:top="1760" w:bottom="1240" w:left="1220" w:right="380"/>
        </w:sectPr>
      </w:pPr>
    </w:p>
    <w:tbl>
      <w:tblPr>
        <w:tblW w:w="0" w:type="auto"/>
        <w:jc w:val="left"/>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63"/>
        <w:gridCol w:w="2406"/>
      </w:tblGrid>
      <w:tr>
        <w:trPr>
          <w:trHeight w:val="6902" w:hRule="atLeast"/>
        </w:trPr>
        <w:tc>
          <w:tcPr>
            <w:tcW w:w="7863" w:type="dxa"/>
          </w:tcPr>
          <w:p>
            <w:pPr>
              <w:pStyle w:val="TableParagraph"/>
              <w:numPr>
                <w:ilvl w:val="0"/>
                <w:numId w:val="1"/>
              </w:numPr>
              <w:tabs>
                <w:tab w:pos="1906" w:val="left" w:leader="none"/>
              </w:tabs>
              <w:spacing w:line="228" w:lineRule="exact" w:before="0" w:after="0"/>
              <w:ind w:left="1906" w:right="0" w:hanging="360"/>
              <w:jc w:val="left"/>
              <w:rPr>
                <w:sz w:val="20"/>
              </w:rPr>
            </w:pPr>
            <w:r>
              <w:rPr>
                <w:sz w:val="20"/>
              </w:rPr>
              <w:t>Federal</w:t>
            </w:r>
            <w:r>
              <w:rPr>
                <w:spacing w:val="-2"/>
                <w:sz w:val="20"/>
              </w:rPr>
              <w:t> </w:t>
            </w:r>
            <w:r>
              <w:rPr>
                <w:spacing w:val="-5"/>
                <w:sz w:val="20"/>
              </w:rPr>
              <w:t>Law</w:t>
            </w:r>
          </w:p>
          <w:p>
            <w:pPr>
              <w:pStyle w:val="TableParagraph"/>
              <w:numPr>
                <w:ilvl w:val="0"/>
                <w:numId w:val="1"/>
              </w:numPr>
              <w:tabs>
                <w:tab w:pos="1906" w:val="left" w:leader="none"/>
              </w:tabs>
              <w:spacing w:line="240" w:lineRule="auto" w:before="0" w:after="0"/>
              <w:ind w:left="1906" w:right="0" w:hanging="360"/>
              <w:jc w:val="left"/>
              <w:rPr>
                <w:sz w:val="20"/>
              </w:rPr>
            </w:pPr>
            <w:r>
              <w:rPr>
                <w:sz w:val="20"/>
              </w:rPr>
              <w:t>Disclosure regarding</w:t>
            </w:r>
            <w:r>
              <w:rPr>
                <w:spacing w:val="-1"/>
                <w:sz w:val="20"/>
              </w:rPr>
              <w:t> </w:t>
            </w:r>
            <w:r>
              <w:rPr>
                <w:spacing w:val="-2"/>
                <w:sz w:val="20"/>
              </w:rPr>
              <w:t>Responsibility</w:t>
            </w:r>
          </w:p>
          <w:p>
            <w:pPr>
              <w:pStyle w:val="TableParagraph"/>
              <w:numPr>
                <w:ilvl w:val="0"/>
                <w:numId w:val="1"/>
              </w:numPr>
              <w:tabs>
                <w:tab w:pos="1906" w:val="left" w:leader="none"/>
              </w:tabs>
              <w:spacing w:line="240" w:lineRule="auto" w:before="0" w:after="0"/>
              <w:ind w:left="1906" w:right="0" w:hanging="360"/>
              <w:jc w:val="left"/>
              <w:rPr>
                <w:sz w:val="20"/>
              </w:rPr>
            </w:pPr>
            <w:r>
              <w:rPr>
                <w:spacing w:val="-2"/>
                <w:sz w:val="20"/>
              </w:rPr>
              <w:t>Preferences</w:t>
            </w:r>
          </w:p>
          <w:p>
            <w:pPr>
              <w:pStyle w:val="TableParagraph"/>
              <w:numPr>
                <w:ilvl w:val="0"/>
                <w:numId w:val="2"/>
              </w:numPr>
              <w:tabs>
                <w:tab w:pos="1185" w:val="left" w:leader="none"/>
              </w:tabs>
              <w:spacing w:line="240" w:lineRule="auto" w:before="0" w:after="0"/>
              <w:ind w:left="1185" w:right="0" w:hanging="720"/>
              <w:jc w:val="left"/>
              <w:rPr>
                <w:sz w:val="20"/>
              </w:rPr>
            </w:pPr>
            <w:r>
              <w:rPr>
                <w:sz w:val="20"/>
              </w:rPr>
              <w:t>Response Format</w:t>
            </w:r>
            <w:r>
              <w:rPr>
                <w:spacing w:val="-2"/>
                <w:sz w:val="20"/>
              </w:rPr>
              <w:t> </w:t>
            </w:r>
            <w:r>
              <w:rPr>
                <w:sz w:val="20"/>
              </w:rPr>
              <w:t>and </w:t>
            </w:r>
            <w:r>
              <w:rPr>
                <w:spacing w:val="-2"/>
                <w:sz w:val="20"/>
              </w:rPr>
              <w:t>Organization</w:t>
            </w:r>
          </w:p>
          <w:p>
            <w:pPr>
              <w:pStyle w:val="TableParagraph"/>
              <w:numPr>
                <w:ilvl w:val="1"/>
                <w:numId w:val="2"/>
              </w:numPr>
              <w:tabs>
                <w:tab w:pos="1544" w:val="left" w:leader="none"/>
              </w:tabs>
              <w:spacing w:line="240" w:lineRule="auto" w:before="0" w:after="0"/>
              <w:ind w:left="1544" w:right="0" w:hanging="359"/>
              <w:jc w:val="left"/>
              <w:rPr>
                <w:sz w:val="20"/>
              </w:rPr>
            </w:pPr>
            <w:r>
              <w:rPr>
                <w:sz w:val="20"/>
              </w:rPr>
              <w:t>Number</w:t>
            </w:r>
            <w:r>
              <w:rPr>
                <w:spacing w:val="-2"/>
                <w:sz w:val="20"/>
              </w:rPr>
              <w:t> </w:t>
            </w:r>
            <w:r>
              <w:rPr>
                <w:sz w:val="20"/>
              </w:rPr>
              <w:t>of</w:t>
            </w:r>
            <w:r>
              <w:rPr>
                <w:spacing w:val="-2"/>
                <w:sz w:val="20"/>
              </w:rPr>
              <w:t> Responses</w:t>
            </w:r>
          </w:p>
          <w:p>
            <w:pPr>
              <w:pStyle w:val="TableParagraph"/>
              <w:numPr>
                <w:ilvl w:val="1"/>
                <w:numId w:val="2"/>
              </w:numPr>
              <w:tabs>
                <w:tab w:pos="1544" w:val="left" w:leader="none"/>
              </w:tabs>
              <w:spacing w:line="240" w:lineRule="auto" w:before="0" w:after="0"/>
              <w:ind w:left="1544" w:right="0" w:hanging="359"/>
              <w:jc w:val="left"/>
              <w:rPr>
                <w:sz w:val="20"/>
              </w:rPr>
            </w:pPr>
            <w:r>
              <w:rPr>
                <w:sz w:val="20"/>
              </w:rPr>
              <w:t>Number</w:t>
            </w:r>
            <w:r>
              <w:rPr>
                <w:spacing w:val="-2"/>
                <w:sz w:val="20"/>
              </w:rPr>
              <w:t> </w:t>
            </w:r>
            <w:r>
              <w:rPr>
                <w:sz w:val="20"/>
              </w:rPr>
              <w:t>of</w:t>
            </w:r>
            <w:r>
              <w:rPr>
                <w:spacing w:val="-2"/>
                <w:sz w:val="20"/>
              </w:rPr>
              <w:t> Copies</w:t>
            </w:r>
          </w:p>
          <w:p>
            <w:pPr>
              <w:pStyle w:val="TableParagraph"/>
              <w:numPr>
                <w:ilvl w:val="1"/>
                <w:numId w:val="2"/>
              </w:numPr>
              <w:tabs>
                <w:tab w:pos="1544" w:val="left" w:leader="none"/>
              </w:tabs>
              <w:spacing w:line="240" w:lineRule="auto" w:before="0" w:after="0"/>
              <w:ind w:left="1544" w:right="0" w:hanging="359"/>
              <w:jc w:val="left"/>
              <w:rPr>
                <w:sz w:val="20"/>
              </w:rPr>
            </w:pPr>
            <w:r>
              <w:rPr>
                <w:sz w:val="20"/>
              </w:rPr>
              <w:t>Proposal</w:t>
            </w:r>
            <w:r>
              <w:rPr>
                <w:spacing w:val="-2"/>
                <w:sz w:val="20"/>
              </w:rPr>
              <w:t> Format</w:t>
            </w:r>
          </w:p>
          <w:p>
            <w:pPr>
              <w:pStyle w:val="TableParagraph"/>
              <w:numPr>
                <w:ilvl w:val="0"/>
                <w:numId w:val="2"/>
              </w:numPr>
              <w:tabs>
                <w:tab w:pos="1185" w:val="left" w:leader="none"/>
              </w:tabs>
              <w:spacing w:line="240" w:lineRule="auto" w:before="0" w:after="0"/>
              <w:ind w:left="1185" w:right="0" w:hanging="720"/>
              <w:jc w:val="left"/>
              <w:rPr>
                <w:sz w:val="20"/>
              </w:rPr>
            </w:pPr>
            <w:r>
              <w:rPr>
                <w:spacing w:val="-2"/>
                <w:sz w:val="20"/>
              </w:rPr>
              <w:t>Specifications</w:t>
            </w:r>
          </w:p>
          <w:p>
            <w:pPr>
              <w:pStyle w:val="TableParagraph"/>
              <w:numPr>
                <w:ilvl w:val="1"/>
                <w:numId w:val="2"/>
              </w:numPr>
              <w:tabs>
                <w:tab w:pos="1544" w:val="left" w:leader="none"/>
              </w:tabs>
              <w:spacing w:line="240" w:lineRule="auto" w:before="0" w:after="0"/>
              <w:ind w:left="1544" w:right="0" w:hanging="359"/>
              <w:jc w:val="left"/>
              <w:rPr>
                <w:sz w:val="20"/>
              </w:rPr>
            </w:pPr>
            <w:r>
              <w:rPr>
                <w:sz w:val="20"/>
              </w:rPr>
              <w:t>Detailed</w:t>
            </w:r>
            <w:r>
              <w:rPr>
                <w:spacing w:val="-3"/>
                <w:sz w:val="20"/>
              </w:rPr>
              <w:t> </w:t>
            </w:r>
            <w:r>
              <w:rPr>
                <w:sz w:val="20"/>
              </w:rPr>
              <w:t>Scope</w:t>
            </w:r>
            <w:r>
              <w:rPr>
                <w:spacing w:val="1"/>
                <w:sz w:val="20"/>
              </w:rPr>
              <w:t> </w:t>
            </w:r>
            <w:r>
              <w:rPr>
                <w:sz w:val="20"/>
              </w:rPr>
              <w:t>of</w:t>
            </w:r>
            <w:r>
              <w:rPr>
                <w:spacing w:val="-2"/>
                <w:sz w:val="20"/>
              </w:rPr>
              <w:t> </w:t>
            </w:r>
            <w:r>
              <w:rPr>
                <w:spacing w:val="-4"/>
                <w:sz w:val="20"/>
              </w:rPr>
              <w:t>Work</w:t>
            </w:r>
          </w:p>
          <w:p>
            <w:pPr>
              <w:pStyle w:val="TableParagraph"/>
              <w:numPr>
                <w:ilvl w:val="1"/>
                <w:numId w:val="2"/>
              </w:numPr>
              <w:tabs>
                <w:tab w:pos="1544" w:val="left" w:leader="none"/>
              </w:tabs>
              <w:spacing w:line="240" w:lineRule="auto" w:before="1" w:after="0"/>
              <w:ind w:left="1544" w:right="0" w:hanging="359"/>
              <w:jc w:val="left"/>
              <w:rPr>
                <w:sz w:val="20"/>
              </w:rPr>
            </w:pPr>
            <w:r>
              <w:rPr>
                <w:sz w:val="20"/>
              </w:rPr>
              <w:t>Narrative:</w:t>
            </w:r>
            <w:r>
              <w:rPr>
                <w:spacing w:val="-2"/>
                <w:sz w:val="20"/>
              </w:rPr>
              <w:t> </w:t>
            </w:r>
            <w:r>
              <w:rPr>
                <w:sz w:val="20"/>
              </w:rPr>
              <w:t>Offeror</w:t>
            </w:r>
            <w:r>
              <w:rPr>
                <w:spacing w:val="-3"/>
                <w:sz w:val="20"/>
              </w:rPr>
              <w:t> </w:t>
            </w:r>
            <w:r>
              <w:rPr>
                <w:sz w:val="20"/>
              </w:rPr>
              <w:t>Experience,</w:t>
            </w:r>
            <w:r>
              <w:rPr>
                <w:spacing w:val="-1"/>
                <w:sz w:val="20"/>
              </w:rPr>
              <w:t> </w:t>
            </w:r>
            <w:r>
              <w:rPr>
                <w:sz w:val="20"/>
              </w:rPr>
              <w:t>Qualifications</w:t>
            </w:r>
            <w:r>
              <w:rPr>
                <w:spacing w:val="2"/>
                <w:sz w:val="20"/>
              </w:rPr>
              <w:t> </w:t>
            </w:r>
            <w:r>
              <w:rPr>
                <w:sz w:val="20"/>
              </w:rPr>
              <w:t>and</w:t>
            </w:r>
            <w:r>
              <w:rPr>
                <w:spacing w:val="-1"/>
                <w:sz w:val="20"/>
              </w:rPr>
              <w:t> </w:t>
            </w:r>
            <w:r>
              <w:rPr>
                <w:spacing w:val="-2"/>
                <w:sz w:val="20"/>
              </w:rPr>
              <w:t>Equipment</w:t>
            </w:r>
          </w:p>
          <w:p>
            <w:pPr>
              <w:pStyle w:val="TableParagraph"/>
              <w:numPr>
                <w:ilvl w:val="1"/>
                <w:numId w:val="2"/>
              </w:numPr>
              <w:tabs>
                <w:tab w:pos="1544" w:val="left" w:leader="none"/>
              </w:tabs>
              <w:spacing w:line="240" w:lineRule="auto" w:before="0" w:after="0"/>
              <w:ind w:left="1544" w:right="0" w:hanging="359"/>
              <w:jc w:val="left"/>
              <w:rPr>
                <w:sz w:val="20"/>
              </w:rPr>
            </w:pPr>
            <w:r>
              <w:rPr>
                <w:sz w:val="20"/>
              </w:rPr>
              <w:t>Organizational</w:t>
            </w:r>
            <w:r>
              <w:rPr>
                <w:spacing w:val="-2"/>
                <w:sz w:val="20"/>
              </w:rPr>
              <w:t> References</w:t>
            </w:r>
          </w:p>
          <w:p>
            <w:pPr>
              <w:pStyle w:val="TableParagraph"/>
              <w:numPr>
                <w:ilvl w:val="0"/>
                <w:numId w:val="2"/>
              </w:numPr>
              <w:tabs>
                <w:tab w:pos="1185" w:val="left" w:leader="none"/>
              </w:tabs>
              <w:spacing w:line="240" w:lineRule="auto" w:before="0" w:after="0"/>
              <w:ind w:left="1185" w:right="0" w:hanging="720"/>
              <w:jc w:val="left"/>
              <w:rPr>
                <w:sz w:val="20"/>
              </w:rPr>
            </w:pPr>
            <w:r>
              <w:rPr>
                <w:spacing w:val="-2"/>
                <w:sz w:val="20"/>
              </w:rPr>
              <w:t>Evaluation</w:t>
            </w:r>
          </w:p>
          <w:p>
            <w:pPr>
              <w:pStyle w:val="TableParagraph"/>
              <w:numPr>
                <w:ilvl w:val="1"/>
                <w:numId w:val="2"/>
              </w:numPr>
              <w:tabs>
                <w:tab w:pos="1544" w:val="left" w:leader="none"/>
              </w:tabs>
              <w:spacing w:line="240" w:lineRule="auto" w:before="0" w:after="0"/>
              <w:ind w:left="1544" w:right="0" w:hanging="359"/>
              <w:jc w:val="left"/>
              <w:rPr>
                <w:sz w:val="20"/>
              </w:rPr>
            </w:pPr>
            <w:r>
              <w:rPr>
                <w:sz w:val="20"/>
              </w:rPr>
              <w:t>Evaluation</w:t>
            </w:r>
            <w:r>
              <w:rPr>
                <w:spacing w:val="-4"/>
                <w:sz w:val="20"/>
              </w:rPr>
              <w:t> </w:t>
            </w:r>
            <w:r>
              <w:rPr>
                <w:sz w:val="20"/>
              </w:rPr>
              <w:t>Point</w:t>
            </w:r>
            <w:r>
              <w:rPr>
                <w:spacing w:val="-4"/>
                <w:sz w:val="20"/>
              </w:rPr>
              <w:t> </w:t>
            </w:r>
            <w:r>
              <w:rPr>
                <w:spacing w:val="-2"/>
                <w:sz w:val="20"/>
              </w:rPr>
              <w:t>Summary</w:t>
            </w:r>
          </w:p>
          <w:p>
            <w:pPr>
              <w:pStyle w:val="TableParagraph"/>
              <w:numPr>
                <w:ilvl w:val="1"/>
                <w:numId w:val="2"/>
              </w:numPr>
              <w:tabs>
                <w:tab w:pos="1544" w:val="left" w:leader="none"/>
              </w:tabs>
              <w:spacing w:line="240" w:lineRule="auto" w:before="0" w:after="0"/>
              <w:ind w:left="1544" w:right="0" w:hanging="359"/>
              <w:jc w:val="left"/>
              <w:rPr>
                <w:sz w:val="20"/>
              </w:rPr>
            </w:pPr>
            <w:r>
              <w:rPr>
                <w:sz w:val="20"/>
              </w:rPr>
              <w:t>Evaluation</w:t>
            </w:r>
            <w:r>
              <w:rPr>
                <w:spacing w:val="-4"/>
                <w:sz w:val="20"/>
              </w:rPr>
              <w:t> </w:t>
            </w:r>
            <w:r>
              <w:rPr>
                <w:spacing w:val="-2"/>
                <w:sz w:val="20"/>
              </w:rPr>
              <w:t>Factors</w:t>
            </w:r>
          </w:p>
          <w:p>
            <w:pPr>
              <w:pStyle w:val="TableParagraph"/>
              <w:numPr>
                <w:ilvl w:val="2"/>
                <w:numId w:val="2"/>
              </w:numPr>
              <w:tabs>
                <w:tab w:pos="1906" w:val="left" w:leader="none"/>
              </w:tabs>
              <w:spacing w:line="240" w:lineRule="auto" w:before="0" w:after="0"/>
              <w:ind w:left="1906" w:right="0" w:hanging="360"/>
              <w:jc w:val="left"/>
              <w:rPr>
                <w:sz w:val="20"/>
              </w:rPr>
            </w:pPr>
            <w:r>
              <w:rPr>
                <w:spacing w:val="-2"/>
                <w:sz w:val="20"/>
              </w:rPr>
              <w:t>Narrative</w:t>
            </w:r>
          </w:p>
          <w:p>
            <w:pPr>
              <w:pStyle w:val="TableParagraph"/>
              <w:numPr>
                <w:ilvl w:val="2"/>
                <w:numId w:val="2"/>
              </w:numPr>
              <w:tabs>
                <w:tab w:pos="1906" w:val="left" w:leader="none"/>
              </w:tabs>
              <w:spacing w:line="240" w:lineRule="auto" w:before="0" w:after="0"/>
              <w:ind w:left="1906" w:right="0" w:hanging="360"/>
              <w:jc w:val="left"/>
              <w:rPr>
                <w:sz w:val="20"/>
              </w:rPr>
            </w:pPr>
            <w:r>
              <w:rPr>
                <w:sz w:val="20"/>
              </w:rPr>
              <w:t>Detailed Cost Proposal and</w:t>
            </w:r>
            <w:r>
              <w:rPr>
                <w:spacing w:val="-4"/>
                <w:sz w:val="20"/>
              </w:rPr>
              <w:t> </w:t>
            </w:r>
            <w:r>
              <w:rPr>
                <w:spacing w:val="-2"/>
                <w:sz w:val="20"/>
              </w:rPr>
              <w:t>Budget</w:t>
            </w:r>
          </w:p>
          <w:p>
            <w:pPr>
              <w:pStyle w:val="TableParagraph"/>
              <w:numPr>
                <w:ilvl w:val="2"/>
                <w:numId w:val="2"/>
              </w:numPr>
              <w:tabs>
                <w:tab w:pos="1906" w:val="left" w:leader="none"/>
              </w:tabs>
              <w:spacing w:line="240" w:lineRule="auto" w:before="0" w:after="0"/>
              <w:ind w:left="1906" w:right="0" w:hanging="360"/>
              <w:jc w:val="left"/>
              <w:rPr>
                <w:sz w:val="20"/>
              </w:rPr>
            </w:pPr>
            <w:r>
              <w:rPr>
                <w:spacing w:val="-2"/>
                <w:sz w:val="20"/>
              </w:rPr>
              <w:t>References</w:t>
            </w:r>
          </w:p>
          <w:p>
            <w:pPr>
              <w:pStyle w:val="TableParagraph"/>
              <w:numPr>
                <w:ilvl w:val="2"/>
                <w:numId w:val="2"/>
              </w:numPr>
              <w:tabs>
                <w:tab w:pos="1906" w:val="left" w:leader="none"/>
              </w:tabs>
              <w:spacing w:line="240" w:lineRule="auto" w:before="0" w:after="0"/>
              <w:ind w:left="1906" w:right="0" w:hanging="360"/>
              <w:jc w:val="left"/>
              <w:rPr>
                <w:sz w:val="20"/>
              </w:rPr>
            </w:pPr>
            <w:r>
              <w:rPr>
                <w:sz w:val="20"/>
              </w:rPr>
              <w:t>Minimum</w:t>
            </w:r>
            <w:r>
              <w:rPr>
                <w:spacing w:val="-3"/>
                <w:sz w:val="20"/>
              </w:rPr>
              <w:t> </w:t>
            </w:r>
            <w:r>
              <w:rPr>
                <w:sz w:val="20"/>
              </w:rPr>
              <w:t>Qualifications &amp; RFP</w:t>
            </w:r>
            <w:r>
              <w:rPr>
                <w:spacing w:val="-3"/>
                <w:sz w:val="20"/>
              </w:rPr>
              <w:t> </w:t>
            </w:r>
            <w:r>
              <w:rPr>
                <w:spacing w:val="-2"/>
                <w:sz w:val="20"/>
              </w:rPr>
              <w:t>Requirements</w:t>
            </w:r>
          </w:p>
          <w:p>
            <w:pPr>
              <w:pStyle w:val="TableParagraph"/>
              <w:numPr>
                <w:ilvl w:val="2"/>
                <w:numId w:val="2"/>
              </w:numPr>
              <w:tabs>
                <w:tab w:pos="1906" w:val="left" w:leader="none"/>
              </w:tabs>
              <w:spacing w:line="240" w:lineRule="auto" w:before="0" w:after="0"/>
              <w:ind w:left="1906" w:right="0" w:hanging="360"/>
              <w:jc w:val="left"/>
              <w:rPr>
                <w:sz w:val="20"/>
              </w:rPr>
            </w:pPr>
            <w:r>
              <w:rPr>
                <w:sz w:val="20"/>
              </w:rPr>
              <w:t>Other</w:t>
            </w:r>
            <w:r>
              <w:rPr>
                <w:spacing w:val="-4"/>
                <w:sz w:val="20"/>
              </w:rPr>
              <w:t> </w:t>
            </w:r>
            <w:r>
              <w:rPr>
                <w:sz w:val="20"/>
              </w:rPr>
              <w:t>Required </w:t>
            </w:r>
            <w:r>
              <w:rPr>
                <w:spacing w:val="-4"/>
                <w:sz w:val="20"/>
              </w:rPr>
              <w:t>Forms</w:t>
            </w:r>
          </w:p>
          <w:p>
            <w:pPr>
              <w:pStyle w:val="TableParagraph"/>
              <w:numPr>
                <w:ilvl w:val="3"/>
                <w:numId w:val="2"/>
              </w:numPr>
              <w:tabs>
                <w:tab w:pos="2266" w:val="left" w:leader="none"/>
              </w:tabs>
              <w:spacing w:line="240" w:lineRule="auto" w:before="0" w:after="0"/>
              <w:ind w:left="2266" w:right="0" w:hanging="360"/>
              <w:jc w:val="left"/>
              <w:rPr>
                <w:sz w:val="20"/>
              </w:rPr>
            </w:pPr>
            <w:r>
              <w:rPr>
                <w:sz w:val="20"/>
              </w:rPr>
              <w:t>Transmittal</w:t>
            </w:r>
            <w:r>
              <w:rPr>
                <w:spacing w:val="-3"/>
                <w:sz w:val="20"/>
              </w:rPr>
              <w:t> </w:t>
            </w:r>
            <w:r>
              <w:rPr>
                <w:spacing w:val="-4"/>
                <w:sz w:val="20"/>
              </w:rPr>
              <w:t>Form</w:t>
            </w:r>
          </w:p>
          <w:p>
            <w:pPr>
              <w:pStyle w:val="TableParagraph"/>
              <w:numPr>
                <w:ilvl w:val="3"/>
                <w:numId w:val="2"/>
              </w:numPr>
              <w:tabs>
                <w:tab w:pos="2266" w:val="left" w:leader="none"/>
              </w:tabs>
              <w:spacing w:line="240" w:lineRule="auto" w:before="0" w:after="0"/>
              <w:ind w:left="2266" w:right="0" w:hanging="360"/>
              <w:jc w:val="left"/>
              <w:rPr>
                <w:sz w:val="20"/>
              </w:rPr>
            </w:pPr>
            <w:r>
              <w:rPr>
                <w:sz w:val="20"/>
              </w:rPr>
              <w:t>Campaign</w:t>
            </w:r>
            <w:r>
              <w:rPr>
                <w:spacing w:val="-1"/>
                <w:sz w:val="20"/>
              </w:rPr>
              <w:t> </w:t>
            </w:r>
            <w:r>
              <w:rPr>
                <w:sz w:val="20"/>
              </w:rPr>
              <w:t>Contribution</w:t>
            </w:r>
            <w:r>
              <w:rPr>
                <w:spacing w:val="-1"/>
                <w:sz w:val="20"/>
              </w:rPr>
              <w:t> </w:t>
            </w:r>
            <w:r>
              <w:rPr>
                <w:sz w:val="20"/>
              </w:rPr>
              <w:t>Disclosure </w:t>
            </w:r>
            <w:r>
              <w:rPr>
                <w:spacing w:val="-4"/>
                <w:sz w:val="20"/>
              </w:rPr>
              <w:t>Form</w:t>
            </w:r>
          </w:p>
          <w:p>
            <w:pPr>
              <w:pStyle w:val="TableParagraph"/>
              <w:spacing w:before="1"/>
              <w:ind w:left="1185"/>
              <w:rPr>
                <w:sz w:val="20"/>
              </w:rPr>
            </w:pPr>
            <w:r>
              <w:rPr>
                <w:sz w:val="20"/>
              </w:rPr>
              <w:t>C.</w:t>
            </w:r>
            <w:r>
              <w:rPr>
                <w:spacing w:val="36"/>
                <w:sz w:val="20"/>
              </w:rPr>
              <w:t>  </w:t>
            </w:r>
            <w:r>
              <w:rPr>
                <w:sz w:val="20"/>
              </w:rPr>
              <w:t>Evaluation </w:t>
            </w:r>
            <w:r>
              <w:rPr>
                <w:spacing w:val="-2"/>
                <w:sz w:val="20"/>
              </w:rPr>
              <w:t>Process</w:t>
            </w:r>
          </w:p>
          <w:p>
            <w:pPr>
              <w:pStyle w:val="TableParagraph"/>
              <w:ind w:left="105"/>
              <w:rPr>
                <w:sz w:val="20"/>
              </w:rPr>
            </w:pPr>
            <w:r>
              <w:rPr>
                <w:sz w:val="20"/>
              </w:rPr>
              <w:t>Appendix</w:t>
            </w:r>
            <w:r>
              <w:rPr>
                <w:spacing w:val="-1"/>
                <w:sz w:val="20"/>
              </w:rPr>
              <w:t> </w:t>
            </w:r>
            <w:r>
              <w:rPr>
                <w:sz w:val="20"/>
              </w:rPr>
              <w:t>A:</w:t>
            </w:r>
            <w:r>
              <w:rPr>
                <w:spacing w:val="-1"/>
                <w:sz w:val="20"/>
              </w:rPr>
              <w:t> </w:t>
            </w:r>
            <w:r>
              <w:rPr>
                <w:sz w:val="20"/>
              </w:rPr>
              <w:t>Optional</w:t>
            </w:r>
            <w:r>
              <w:rPr>
                <w:spacing w:val="-1"/>
                <w:sz w:val="20"/>
              </w:rPr>
              <w:t> </w:t>
            </w:r>
            <w:r>
              <w:rPr>
                <w:sz w:val="20"/>
              </w:rPr>
              <w:t>Acknowledgment</w:t>
            </w:r>
            <w:r>
              <w:rPr>
                <w:spacing w:val="-1"/>
                <w:sz w:val="20"/>
              </w:rPr>
              <w:t> </w:t>
            </w:r>
            <w:r>
              <w:rPr>
                <w:sz w:val="20"/>
              </w:rPr>
              <w:t>of</w:t>
            </w:r>
            <w:r>
              <w:rPr>
                <w:spacing w:val="-2"/>
                <w:sz w:val="20"/>
              </w:rPr>
              <w:t> </w:t>
            </w:r>
            <w:r>
              <w:rPr>
                <w:sz w:val="20"/>
              </w:rPr>
              <w:t>Receipt</w:t>
            </w:r>
            <w:r>
              <w:rPr>
                <w:spacing w:val="-1"/>
                <w:sz w:val="20"/>
              </w:rPr>
              <w:t> </w:t>
            </w:r>
            <w:r>
              <w:rPr>
                <w:spacing w:val="-4"/>
                <w:sz w:val="20"/>
              </w:rPr>
              <w:t>Form</w:t>
            </w:r>
          </w:p>
          <w:p>
            <w:pPr>
              <w:pStyle w:val="TableParagraph"/>
              <w:ind w:left="105" w:right="1243"/>
              <w:rPr>
                <w:sz w:val="20"/>
              </w:rPr>
            </w:pPr>
            <w:r>
              <w:rPr>
                <w:sz w:val="20"/>
              </w:rPr>
              <w:t>Appendix</w:t>
            </w:r>
            <w:r>
              <w:rPr>
                <w:spacing w:val="-4"/>
                <w:sz w:val="20"/>
              </w:rPr>
              <w:t> </w:t>
            </w:r>
            <w:r>
              <w:rPr>
                <w:sz w:val="20"/>
              </w:rPr>
              <w:t>B:</w:t>
            </w:r>
            <w:r>
              <w:rPr>
                <w:spacing w:val="-5"/>
                <w:sz w:val="20"/>
              </w:rPr>
              <w:t> </w:t>
            </w:r>
            <w:r>
              <w:rPr>
                <w:sz w:val="20"/>
              </w:rPr>
              <w:t>Transmittal</w:t>
            </w:r>
            <w:r>
              <w:rPr>
                <w:spacing w:val="-5"/>
                <w:sz w:val="20"/>
              </w:rPr>
              <w:t> </w:t>
            </w:r>
            <w:r>
              <w:rPr>
                <w:sz w:val="20"/>
              </w:rPr>
              <w:t>Form</w:t>
            </w:r>
            <w:r>
              <w:rPr>
                <w:spacing w:val="-2"/>
                <w:sz w:val="20"/>
              </w:rPr>
              <w:t> </w:t>
            </w:r>
            <w:r>
              <w:rPr>
                <w:sz w:val="20"/>
              </w:rPr>
              <w:t>Request</w:t>
            </w:r>
            <w:r>
              <w:rPr>
                <w:spacing w:val="-5"/>
                <w:sz w:val="20"/>
              </w:rPr>
              <w:t> </w:t>
            </w:r>
            <w:r>
              <w:rPr>
                <w:sz w:val="20"/>
              </w:rPr>
              <w:t>for</w:t>
            </w:r>
            <w:r>
              <w:rPr>
                <w:spacing w:val="-6"/>
                <w:sz w:val="20"/>
              </w:rPr>
              <w:t> </w:t>
            </w:r>
            <w:r>
              <w:rPr>
                <w:sz w:val="20"/>
              </w:rPr>
              <w:t>Proposal</w:t>
            </w:r>
            <w:r>
              <w:rPr>
                <w:spacing w:val="-5"/>
                <w:sz w:val="20"/>
              </w:rPr>
              <w:t> </w:t>
            </w:r>
            <w:r>
              <w:rPr>
                <w:sz w:val="20"/>
              </w:rPr>
              <w:t>RFP</w:t>
            </w:r>
            <w:r>
              <w:rPr>
                <w:spacing w:val="-6"/>
                <w:sz w:val="20"/>
              </w:rPr>
              <w:t> </w:t>
            </w:r>
            <w:r>
              <w:rPr>
                <w:sz w:val="20"/>
              </w:rPr>
              <w:t>No.</w:t>
            </w:r>
            <w:r>
              <w:rPr>
                <w:spacing w:val="-4"/>
                <w:sz w:val="20"/>
              </w:rPr>
              <w:t> </w:t>
            </w:r>
            <w:r>
              <w:rPr>
                <w:sz w:val="20"/>
              </w:rPr>
              <w:t>2025-001 Appendix C: Minimum Qualifications and Requirements</w:t>
            </w:r>
          </w:p>
          <w:p>
            <w:pPr>
              <w:pStyle w:val="TableParagraph"/>
              <w:ind w:left="105"/>
              <w:rPr>
                <w:sz w:val="20"/>
              </w:rPr>
            </w:pPr>
            <w:r>
              <w:rPr>
                <w:sz w:val="20"/>
              </w:rPr>
              <w:t>Appendix</w:t>
            </w:r>
            <w:r>
              <w:rPr>
                <w:spacing w:val="1"/>
                <w:sz w:val="20"/>
              </w:rPr>
              <w:t> </w:t>
            </w:r>
            <w:r>
              <w:rPr>
                <w:sz w:val="20"/>
              </w:rPr>
              <w:t>D: Cost </w:t>
            </w:r>
            <w:r>
              <w:rPr>
                <w:spacing w:val="-2"/>
                <w:sz w:val="20"/>
              </w:rPr>
              <w:t>Information</w:t>
            </w:r>
          </w:p>
          <w:p>
            <w:pPr>
              <w:pStyle w:val="TableParagraph"/>
              <w:ind w:left="105" w:right="2673"/>
              <w:rPr>
                <w:sz w:val="20"/>
              </w:rPr>
            </w:pPr>
            <w:r>
              <w:rPr>
                <w:sz w:val="20"/>
              </w:rPr>
              <w:t>Appendix</w:t>
            </w:r>
            <w:r>
              <w:rPr>
                <w:spacing w:val="-9"/>
                <w:sz w:val="20"/>
              </w:rPr>
              <w:t> </w:t>
            </w:r>
            <w:r>
              <w:rPr>
                <w:sz w:val="20"/>
              </w:rPr>
              <w:t>E:</w:t>
            </w:r>
            <w:r>
              <w:rPr>
                <w:spacing w:val="-9"/>
                <w:sz w:val="20"/>
              </w:rPr>
              <w:t> </w:t>
            </w:r>
            <w:r>
              <w:rPr>
                <w:sz w:val="20"/>
              </w:rPr>
              <w:t>Campaign</w:t>
            </w:r>
            <w:r>
              <w:rPr>
                <w:spacing w:val="-9"/>
                <w:sz w:val="20"/>
              </w:rPr>
              <w:t> </w:t>
            </w:r>
            <w:r>
              <w:rPr>
                <w:sz w:val="20"/>
              </w:rPr>
              <w:t>Contribution</w:t>
            </w:r>
            <w:r>
              <w:rPr>
                <w:spacing w:val="-9"/>
                <w:sz w:val="20"/>
              </w:rPr>
              <w:t> </w:t>
            </w:r>
            <w:r>
              <w:rPr>
                <w:sz w:val="20"/>
              </w:rPr>
              <w:t>Disclosure</w:t>
            </w:r>
            <w:r>
              <w:rPr>
                <w:spacing w:val="-8"/>
                <w:sz w:val="20"/>
              </w:rPr>
              <w:t> </w:t>
            </w:r>
            <w:r>
              <w:rPr>
                <w:sz w:val="20"/>
              </w:rPr>
              <w:t>Form Appendix F: Reference Questionnaire</w:t>
            </w:r>
          </w:p>
          <w:p>
            <w:pPr>
              <w:pStyle w:val="TableParagraph"/>
              <w:ind w:left="105"/>
              <w:rPr>
                <w:sz w:val="20"/>
              </w:rPr>
            </w:pPr>
            <w:r>
              <w:rPr>
                <w:sz w:val="20"/>
              </w:rPr>
              <w:t>Appendix</w:t>
            </w:r>
            <w:r>
              <w:rPr>
                <w:spacing w:val="-3"/>
                <w:sz w:val="20"/>
              </w:rPr>
              <w:t> </w:t>
            </w:r>
            <w:r>
              <w:rPr>
                <w:sz w:val="20"/>
              </w:rPr>
              <w:t>G:</w:t>
            </w:r>
            <w:r>
              <w:rPr>
                <w:spacing w:val="-4"/>
                <w:sz w:val="20"/>
              </w:rPr>
              <w:t> </w:t>
            </w:r>
            <w:r>
              <w:rPr>
                <w:sz w:val="20"/>
              </w:rPr>
              <w:t>Sample</w:t>
            </w:r>
            <w:r>
              <w:rPr>
                <w:spacing w:val="-1"/>
                <w:sz w:val="20"/>
              </w:rPr>
              <w:t> </w:t>
            </w:r>
            <w:r>
              <w:rPr>
                <w:spacing w:val="-2"/>
                <w:sz w:val="20"/>
              </w:rPr>
              <w:t>Contract</w:t>
            </w:r>
          </w:p>
          <w:p>
            <w:pPr>
              <w:pStyle w:val="TableParagraph"/>
              <w:spacing w:line="212" w:lineRule="exact" w:before="1"/>
              <w:ind w:left="605"/>
              <w:rPr>
                <w:sz w:val="20"/>
              </w:rPr>
            </w:pPr>
            <w:r>
              <w:rPr>
                <w:sz w:val="20"/>
              </w:rPr>
              <w:t>Exhibit</w:t>
            </w:r>
            <w:r>
              <w:rPr>
                <w:spacing w:val="-3"/>
                <w:sz w:val="20"/>
              </w:rPr>
              <w:t> </w:t>
            </w:r>
            <w:r>
              <w:rPr>
                <w:sz w:val="20"/>
              </w:rPr>
              <w:t>A</w:t>
            </w:r>
            <w:r>
              <w:rPr>
                <w:spacing w:val="-1"/>
                <w:sz w:val="20"/>
              </w:rPr>
              <w:t> </w:t>
            </w:r>
            <w:r>
              <w:rPr>
                <w:sz w:val="20"/>
              </w:rPr>
              <w:t>to</w:t>
            </w:r>
            <w:r>
              <w:rPr>
                <w:spacing w:val="-1"/>
                <w:sz w:val="20"/>
              </w:rPr>
              <w:t> </w:t>
            </w:r>
            <w:r>
              <w:rPr>
                <w:sz w:val="20"/>
              </w:rPr>
              <w:t>Contract:</w:t>
            </w:r>
            <w:r>
              <w:rPr>
                <w:spacing w:val="-3"/>
                <w:sz w:val="20"/>
              </w:rPr>
              <w:t> </w:t>
            </w:r>
            <w:r>
              <w:rPr>
                <w:sz w:val="20"/>
              </w:rPr>
              <w:t>Scope of</w:t>
            </w:r>
            <w:r>
              <w:rPr>
                <w:spacing w:val="-3"/>
                <w:sz w:val="20"/>
              </w:rPr>
              <w:t> </w:t>
            </w:r>
            <w:r>
              <w:rPr>
                <w:spacing w:val="-4"/>
                <w:sz w:val="20"/>
              </w:rPr>
              <w:t>Work</w:t>
            </w:r>
          </w:p>
        </w:tc>
        <w:tc>
          <w:tcPr>
            <w:tcW w:w="2406" w:type="dxa"/>
          </w:tcPr>
          <w:p>
            <w:pPr>
              <w:pStyle w:val="TableParagraph"/>
              <w:spacing w:line="228" w:lineRule="exact"/>
              <w:rPr>
                <w:sz w:val="20"/>
              </w:rPr>
            </w:pPr>
            <w:r>
              <w:rPr>
                <w:spacing w:val="-5"/>
                <w:sz w:val="20"/>
              </w:rPr>
              <w:t>17</w:t>
            </w:r>
          </w:p>
          <w:p>
            <w:pPr>
              <w:pStyle w:val="TableParagraph"/>
              <w:rPr>
                <w:sz w:val="20"/>
              </w:rPr>
            </w:pPr>
            <w:r>
              <w:rPr>
                <w:spacing w:val="-5"/>
                <w:sz w:val="20"/>
              </w:rPr>
              <w:t>17</w:t>
            </w:r>
          </w:p>
          <w:p>
            <w:pPr>
              <w:pStyle w:val="TableParagraph"/>
              <w:rPr>
                <w:sz w:val="20"/>
              </w:rPr>
            </w:pPr>
            <w:r>
              <w:rPr>
                <w:spacing w:val="-5"/>
                <w:sz w:val="20"/>
              </w:rPr>
              <w:t>18</w:t>
            </w:r>
          </w:p>
          <w:p>
            <w:pPr>
              <w:pStyle w:val="TableParagraph"/>
              <w:rPr>
                <w:sz w:val="20"/>
              </w:rPr>
            </w:pPr>
            <w:r>
              <w:rPr>
                <w:spacing w:val="-5"/>
                <w:sz w:val="20"/>
              </w:rPr>
              <w:t>18</w:t>
            </w:r>
          </w:p>
          <w:p>
            <w:pPr>
              <w:pStyle w:val="TableParagraph"/>
              <w:rPr>
                <w:sz w:val="20"/>
              </w:rPr>
            </w:pPr>
            <w:r>
              <w:rPr>
                <w:spacing w:val="-5"/>
                <w:sz w:val="20"/>
              </w:rPr>
              <w:t>18</w:t>
            </w:r>
          </w:p>
          <w:p>
            <w:pPr>
              <w:pStyle w:val="TableParagraph"/>
              <w:rPr>
                <w:sz w:val="20"/>
              </w:rPr>
            </w:pPr>
            <w:r>
              <w:rPr>
                <w:spacing w:val="-5"/>
                <w:sz w:val="20"/>
              </w:rPr>
              <w:t>18</w:t>
            </w:r>
          </w:p>
          <w:p>
            <w:pPr>
              <w:pStyle w:val="TableParagraph"/>
              <w:rPr>
                <w:sz w:val="20"/>
              </w:rPr>
            </w:pPr>
            <w:r>
              <w:rPr>
                <w:spacing w:val="-5"/>
                <w:sz w:val="20"/>
              </w:rPr>
              <w:t>19</w:t>
            </w:r>
          </w:p>
          <w:p>
            <w:pPr>
              <w:pStyle w:val="TableParagraph"/>
              <w:rPr>
                <w:sz w:val="20"/>
              </w:rPr>
            </w:pPr>
            <w:r>
              <w:rPr>
                <w:spacing w:val="-5"/>
                <w:sz w:val="20"/>
              </w:rPr>
              <w:t>19</w:t>
            </w:r>
          </w:p>
          <w:p>
            <w:pPr>
              <w:pStyle w:val="TableParagraph"/>
              <w:rPr>
                <w:sz w:val="20"/>
              </w:rPr>
            </w:pPr>
            <w:r>
              <w:rPr>
                <w:spacing w:val="-5"/>
                <w:sz w:val="20"/>
              </w:rPr>
              <w:t>19</w:t>
            </w:r>
          </w:p>
          <w:p>
            <w:pPr>
              <w:pStyle w:val="TableParagraph"/>
              <w:spacing w:before="1"/>
              <w:rPr>
                <w:sz w:val="20"/>
              </w:rPr>
            </w:pPr>
            <w:r>
              <w:rPr>
                <w:spacing w:val="-5"/>
                <w:sz w:val="20"/>
              </w:rPr>
              <w:t>20</w:t>
            </w:r>
          </w:p>
          <w:p>
            <w:pPr>
              <w:pStyle w:val="TableParagraph"/>
              <w:rPr>
                <w:sz w:val="20"/>
              </w:rPr>
            </w:pPr>
            <w:r>
              <w:rPr>
                <w:spacing w:val="-5"/>
                <w:sz w:val="20"/>
              </w:rPr>
              <w:t>20</w:t>
            </w:r>
          </w:p>
          <w:p>
            <w:pPr>
              <w:pStyle w:val="TableParagraph"/>
              <w:rPr>
                <w:sz w:val="20"/>
              </w:rPr>
            </w:pPr>
            <w:r>
              <w:rPr>
                <w:spacing w:val="-5"/>
                <w:sz w:val="20"/>
              </w:rPr>
              <w:t>20</w:t>
            </w:r>
          </w:p>
          <w:p>
            <w:pPr>
              <w:pStyle w:val="TableParagraph"/>
              <w:rPr>
                <w:sz w:val="20"/>
              </w:rPr>
            </w:pPr>
            <w:r>
              <w:rPr>
                <w:spacing w:val="-5"/>
                <w:sz w:val="20"/>
              </w:rPr>
              <w:t>20</w:t>
            </w:r>
          </w:p>
          <w:p>
            <w:pPr>
              <w:pStyle w:val="TableParagraph"/>
              <w:rPr>
                <w:sz w:val="20"/>
              </w:rPr>
            </w:pPr>
            <w:r>
              <w:rPr>
                <w:spacing w:val="-5"/>
                <w:sz w:val="20"/>
              </w:rPr>
              <w:t>21</w:t>
            </w:r>
          </w:p>
          <w:p>
            <w:pPr>
              <w:pStyle w:val="TableParagraph"/>
              <w:rPr>
                <w:sz w:val="20"/>
              </w:rPr>
            </w:pPr>
            <w:r>
              <w:rPr>
                <w:spacing w:val="-5"/>
                <w:sz w:val="20"/>
              </w:rPr>
              <w:t>21</w:t>
            </w:r>
          </w:p>
          <w:p>
            <w:pPr>
              <w:pStyle w:val="TableParagraph"/>
              <w:rPr>
                <w:sz w:val="20"/>
              </w:rPr>
            </w:pPr>
            <w:r>
              <w:rPr>
                <w:spacing w:val="-5"/>
                <w:sz w:val="20"/>
              </w:rPr>
              <w:t>21</w:t>
            </w:r>
          </w:p>
          <w:p>
            <w:pPr>
              <w:pStyle w:val="TableParagraph"/>
              <w:rPr>
                <w:sz w:val="20"/>
              </w:rPr>
            </w:pPr>
            <w:r>
              <w:rPr>
                <w:spacing w:val="-5"/>
                <w:sz w:val="20"/>
              </w:rPr>
              <w:t>21</w:t>
            </w:r>
          </w:p>
          <w:p>
            <w:pPr>
              <w:pStyle w:val="TableParagraph"/>
              <w:rPr>
                <w:sz w:val="20"/>
              </w:rPr>
            </w:pPr>
            <w:r>
              <w:rPr>
                <w:spacing w:val="-5"/>
                <w:sz w:val="20"/>
              </w:rPr>
              <w:t>21</w:t>
            </w:r>
          </w:p>
          <w:p>
            <w:pPr>
              <w:pStyle w:val="TableParagraph"/>
              <w:rPr>
                <w:sz w:val="20"/>
              </w:rPr>
            </w:pPr>
            <w:r>
              <w:rPr>
                <w:spacing w:val="-5"/>
                <w:sz w:val="20"/>
              </w:rPr>
              <w:t>22</w:t>
            </w:r>
          </w:p>
          <w:p>
            <w:pPr>
              <w:pStyle w:val="TableParagraph"/>
              <w:rPr>
                <w:sz w:val="20"/>
              </w:rPr>
            </w:pPr>
            <w:r>
              <w:rPr>
                <w:spacing w:val="-5"/>
                <w:sz w:val="20"/>
              </w:rPr>
              <w:t>22</w:t>
            </w:r>
          </w:p>
          <w:p>
            <w:pPr>
              <w:pStyle w:val="TableParagraph"/>
              <w:rPr>
                <w:sz w:val="20"/>
              </w:rPr>
            </w:pPr>
            <w:r>
              <w:rPr>
                <w:spacing w:val="-5"/>
                <w:sz w:val="20"/>
              </w:rPr>
              <w:t>22</w:t>
            </w:r>
          </w:p>
          <w:p>
            <w:pPr>
              <w:pStyle w:val="TableParagraph"/>
              <w:spacing w:before="1"/>
              <w:rPr>
                <w:sz w:val="20"/>
              </w:rPr>
            </w:pPr>
            <w:r>
              <w:rPr>
                <w:spacing w:val="-5"/>
                <w:sz w:val="20"/>
              </w:rPr>
              <w:t>22</w:t>
            </w:r>
          </w:p>
          <w:p>
            <w:pPr>
              <w:pStyle w:val="TableParagraph"/>
              <w:rPr>
                <w:sz w:val="20"/>
              </w:rPr>
            </w:pPr>
            <w:r>
              <w:rPr>
                <w:spacing w:val="-5"/>
                <w:sz w:val="20"/>
              </w:rPr>
              <w:t>23</w:t>
            </w:r>
          </w:p>
          <w:p>
            <w:pPr>
              <w:pStyle w:val="TableParagraph"/>
              <w:rPr>
                <w:sz w:val="20"/>
              </w:rPr>
            </w:pPr>
            <w:r>
              <w:rPr>
                <w:spacing w:val="-5"/>
                <w:sz w:val="20"/>
              </w:rPr>
              <w:t>24</w:t>
            </w:r>
          </w:p>
          <w:p>
            <w:pPr>
              <w:pStyle w:val="TableParagraph"/>
              <w:rPr>
                <w:sz w:val="20"/>
              </w:rPr>
            </w:pPr>
            <w:r>
              <w:rPr>
                <w:spacing w:val="-5"/>
                <w:sz w:val="20"/>
              </w:rPr>
              <w:t>26</w:t>
            </w:r>
          </w:p>
          <w:p>
            <w:pPr>
              <w:pStyle w:val="TableParagraph"/>
              <w:rPr>
                <w:sz w:val="20"/>
              </w:rPr>
            </w:pPr>
            <w:r>
              <w:rPr>
                <w:spacing w:val="-5"/>
                <w:sz w:val="20"/>
              </w:rPr>
              <w:t>27</w:t>
            </w:r>
          </w:p>
          <w:p>
            <w:pPr>
              <w:pStyle w:val="TableParagraph"/>
              <w:rPr>
                <w:sz w:val="20"/>
              </w:rPr>
            </w:pPr>
            <w:r>
              <w:rPr>
                <w:spacing w:val="-5"/>
                <w:sz w:val="20"/>
              </w:rPr>
              <w:t>28</w:t>
            </w:r>
          </w:p>
          <w:p>
            <w:pPr>
              <w:pStyle w:val="TableParagraph"/>
              <w:rPr>
                <w:sz w:val="20"/>
              </w:rPr>
            </w:pPr>
            <w:r>
              <w:rPr>
                <w:spacing w:val="-5"/>
                <w:sz w:val="20"/>
              </w:rPr>
              <w:t>31</w:t>
            </w:r>
          </w:p>
          <w:p>
            <w:pPr>
              <w:pStyle w:val="TableParagraph"/>
              <w:rPr>
                <w:sz w:val="20"/>
              </w:rPr>
            </w:pPr>
            <w:r>
              <w:rPr>
                <w:spacing w:val="-5"/>
                <w:sz w:val="20"/>
              </w:rPr>
              <w:t>33</w:t>
            </w:r>
          </w:p>
          <w:p>
            <w:pPr>
              <w:pStyle w:val="TableParagraph"/>
              <w:spacing w:line="212" w:lineRule="exact" w:before="1"/>
              <w:rPr>
                <w:sz w:val="20"/>
              </w:rPr>
            </w:pPr>
            <w:r>
              <w:rPr>
                <w:spacing w:val="-5"/>
                <w:sz w:val="20"/>
              </w:rPr>
              <w:t>47</w:t>
            </w:r>
          </w:p>
        </w:tc>
      </w:tr>
    </w:tbl>
    <w:p>
      <w:pPr>
        <w:spacing w:after="0" w:line="212" w:lineRule="exact"/>
        <w:rPr>
          <w:sz w:val="20"/>
        </w:rPr>
        <w:sectPr>
          <w:type w:val="continuous"/>
          <w:pgSz w:w="12240" w:h="15840"/>
          <w:pgMar w:header="0" w:footer="994" w:top="1800" w:bottom="1240" w:left="1220" w:right="380"/>
        </w:sectPr>
      </w:pPr>
    </w:p>
    <w:p>
      <w:pPr>
        <w:pStyle w:val="Heading1"/>
        <w:numPr>
          <w:ilvl w:val="0"/>
          <w:numId w:val="3"/>
        </w:numPr>
        <w:tabs>
          <w:tab w:pos="498" w:val="left" w:leader="none"/>
        </w:tabs>
        <w:spacing w:line="240" w:lineRule="auto" w:before="61" w:after="0"/>
        <w:ind w:left="498" w:right="0" w:hanging="278"/>
        <w:jc w:val="left"/>
      </w:pPr>
      <w:bookmarkStart w:name="I. INTRODUCTION" w:id="1"/>
      <w:bookmarkEnd w:id="1"/>
      <w:r>
        <w:rPr>
          <w:b w:val="0"/>
        </w:rPr>
      </w:r>
      <w:r>
        <w:rPr>
          <w:spacing w:val="-2"/>
        </w:rPr>
        <w:t>INTRODUCTION</w:t>
      </w:r>
    </w:p>
    <w:p>
      <w:pPr>
        <w:pStyle w:val="ListParagraph"/>
        <w:numPr>
          <w:ilvl w:val="1"/>
          <w:numId w:val="3"/>
        </w:numPr>
        <w:tabs>
          <w:tab w:pos="938" w:val="left" w:leader="none"/>
        </w:tabs>
        <w:spacing w:line="240" w:lineRule="auto" w:before="274" w:after="0"/>
        <w:ind w:left="938" w:right="0" w:hanging="358"/>
        <w:jc w:val="left"/>
        <w:rPr>
          <w:b/>
          <w:sz w:val="24"/>
        </w:rPr>
      </w:pPr>
      <w:bookmarkStart w:name="A. PURPOSE OF THIS REQUEST FOR PROPOSALS" w:id="2"/>
      <w:bookmarkEnd w:id="2"/>
      <w:r>
        <w:rPr/>
      </w:r>
      <w:r>
        <w:rPr>
          <w:b/>
          <w:sz w:val="24"/>
        </w:rPr>
        <w:t>PURPOSE</w:t>
      </w:r>
      <w:r>
        <w:rPr>
          <w:b/>
          <w:spacing w:val="-11"/>
          <w:sz w:val="24"/>
        </w:rPr>
        <w:t> </w:t>
      </w:r>
      <w:r>
        <w:rPr>
          <w:b/>
          <w:sz w:val="24"/>
        </w:rPr>
        <w:t>OF</w:t>
      </w:r>
      <w:r>
        <w:rPr>
          <w:b/>
          <w:spacing w:val="-9"/>
          <w:sz w:val="24"/>
        </w:rPr>
        <w:t> </w:t>
      </w:r>
      <w:r>
        <w:rPr>
          <w:b/>
          <w:sz w:val="24"/>
        </w:rPr>
        <w:t>THIS</w:t>
      </w:r>
      <w:r>
        <w:rPr>
          <w:b/>
          <w:spacing w:val="-5"/>
          <w:sz w:val="24"/>
        </w:rPr>
        <w:t> </w:t>
      </w:r>
      <w:r>
        <w:rPr>
          <w:b/>
          <w:sz w:val="24"/>
        </w:rPr>
        <w:t>REQUEST</w:t>
      </w:r>
      <w:r>
        <w:rPr>
          <w:b/>
          <w:spacing w:val="-11"/>
          <w:sz w:val="24"/>
        </w:rPr>
        <w:t> </w:t>
      </w:r>
      <w:r>
        <w:rPr>
          <w:b/>
          <w:sz w:val="24"/>
        </w:rPr>
        <w:t>FOR</w:t>
      </w:r>
      <w:r>
        <w:rPr>
          <w:b/>
          <w:spacing w:val="-5"/>
          <w:sz w:val="24"/>
        </w:rPr>
        <w:t> </w:t>
      </w:r>
      <w:r>
        <w:rPr>
          <w:b/>
          <w:spacing w:val="-2"/>
          <w:sz w:val="24"/>
        </w:rPr>
        <w:t>PROPOSALS</w:t>
      </w:r>
    </w:p>
    <w:p>
      <w:pPr>
        <w:pStyle w:val="BodyText"/>
        <w:spacing w:before="4"/>
        <w:rPr>
          <w:b/>
        </w:rPr>
      </w:pPr>
    </w:p>
    <w:p>
      <w:pPr>
        <w:pStyle w:val="BodyText"/>
        <w:ind w:left="580" w:right="1163"/>
      </w:pPr>
      <w:r>
        <w:rPr/>
        <w:t>Mora</w:t>
      </w:r>
      <w:r>
        <w:rPr>
          <w:spacing w:val="-6"/>
        </w:rPr>
        <w:t> </w:t>
      </w:r>
      <w:r>
        <w:rPr/>
        <w:t>County</w:t>
      </w:r>
      <w:r>
        <w:rPr>
          <w:spacing w:val="-4"/>
        </w:rPr>
        <w:t> </w:t>
      </w:r>
      <w:r>
        <w:rPr/>
        <w:t>seeks</w:t>
      </w:r>
      <w:r>
        <w:rPr>
          <w:spacing w:val="-3"/>
        </w:rPr>
        <w:t> </w:t>
      </w:r>
      <w:r>
        <w:rPr/>
        <w:t>to</w:t>
      </w:r>
      <w:r>
        <w:rPr>
          <w:spacing w:val="-4"/>
        </w:rPr>
        <w:t> </w:t>
      </w:r>
      <w:r>
        <w:rPr/>
        <w:t>contract</w:t>
      </w:r>
      <w:r>
        <w:rPr>
          <w:spacing w:val="-8"/>
        </w:rPr>
        <w:t> </w:t>
      </w:r>
      <w:r>
        <w:rPr/>
        <w:t>with</w:t>
      </w:r>
      <w:r>
        <w:rPr>
          <w:spacing w:val="-8"/>
        </w:rPr>
        <w:t> </w:t>
      </w:r>
      <w:r>
        <w:rPr/>
        <w:t>one</w:t>
      </w:r>
      <w:r>
        <w:rPr>
          <w:spacing w:val="-9"/>
        </w:rPr>
        <w:t> </w:t>
      </w:r>
      <w:r>
        <w:rPr/>
        <w:t>or</w:t>
      </w:r>
      <w:r>
        <w:rPr>
          <w:spacing w:val="-4"/>
        </w:rPr>
        <w:t> </w:t>
      </w:r>
      <w:r>
        <w:rPr/>
        <w:t>more</w:t>
      </w:r>
      <w:r>
        <w:rPr>
          <w:spacing w:val="-6"/>
        </w:rPr>
        <w:t> </w:t>
      </w:r>
      <w:r>
        <w:rPr/>
        <w:t>contractors</w:t>
      </w:r>
      <w:r>
        <w:rPr>
          <w:spacing w:val="-3"/>
        </w:rPr>
        <w:t> </w:t>
      </w:r>
      <w:r>
        <w:rPr/>
        <w:t>to</w:t>
      </w:r>
      <w:r>
        <w:rPr>
          <w:spacing w:val="-4"/>
        </w:rPr>
        <w:t> </w:t>
      </w:r>
      <w:r>
        <w:rPr/>
        <w:t>perform</w:t>
      </w:r>
      <w:r>
        <w:rPr>
          <w:spacing w:val="-6"/>
        </w:rPr>
        <w:t> </w:t>
      </w:r>
      <w:r>
        <w:rPr/>
        <w:t>wood</w:t>
      </w:r>
      <w:r>
        <w:rPr>
          <w:spacing w:val="-4"/>
        </w:rPr>
        <w:t> </w:t>
      </w:r>
      <w:r>
        <w:rPr/>
        <w:t>processing services as outlined in the Scope of Procurement outlined below.</w:t>
      </w:r>
    </w:p>
    <w:p>
      <w:pPr>
        <w:pStyle w:val="Heading1"/>
        <w:numPr>
          <w:ilvl w:val="1"/>
          <w:numId w:val="3"/>
        </w:numPr>
        <w:tabs>
          <w:tab w:pos="939" w:val="left" w:leader="none"/>
        </w:tabs>
        <w:spacing w:line="240" w:lineRule="auto" w:before="273" w:after="0"/>
        <w:ind w:left="939" w:right="0" w:hanging="359"/>
        <w:jc w:val="left"/>
      </w:pPr>
      <w:bookmarkStart w:name="B. BACKGROUND INFORMATION" w:id="3"/>
      <w:bookmarkEnd w:id="3"/>
      <w:r>
        <w:rPr>
          <w:b w:val="0"/>
        </w:rPr>
      </w:r>
      <w:r>
        <w:rPr>
          <w:spacing w:val="-2"/>
        </w:rPr>
        <w:t>BACKGROUND</w:t>
      </w:r>
      <w:r>
        <w:rPr>
          <w:spacing w:val="2"/>
        </w:rPr>
        <w:t> </w:t>
      </w:r>
      <w:r>
        <w:rPr>
          <w:spacing w:val="-2"/>
        </w:rPr>
        <w:t>INFORMATION</w:t>
      </w:r>
    </w:p>
    <w:p>
      <w:pPr>
        <w:pStyle w:val="BodyText"/>
        <w:spacing w:before="3"/>
        <w:rPr>
          <w:b/>
        </w:rPr>
      </w:pPr>
    </w:p>
    <w:p>
      <w:pPr>
        <w:pStyle w:val="BodyText"/>
        <w:ind w:left="580"/>
      </w:pPr>
      <w:r>
        <w:rPr/>
        <w:t>Mora County requires a reliable wood processing contactor(s) to block and split limbed tree material stored at a designated site. The piled logs are to be cut and split into useable firewood to help local constituents</w:t>
      </w:r>
      <w:r>
        <w:rPr>
          <w:spacing w:val="-3"/>
        </w:rPr>
        <w:t> </w:t>
      </w:r>
      <w:r>
        <w:rPr/>
        <w:t>with</w:t>
      </w:r>
      <w:r>
        <w:rPr>
          <w:spacing w:val="-4"/>
        </w:rPr>
        <w:t> </w:t>
      </w:r>
      <w:r>
        <w:rPr/>
        <w:t>their</w:t>
      </w:r>
      <w:r>
        <w:rPr>
          <w:spacing w:val="-4"/>
        </w:rPr>
        <w:t> </w:t>
      </w:r>
      <w:r>
        <w:rPr/>
        <w:t>heating</w:t>
      </w:r>
      <w:r>
        <w:rPr>
          <w:spacing w:val="-4"/>
        </w:rPr>
        <w:t> </w:t>
      </w:r>
      <w:r>
        <w:rPr/>
        <w:t>needs.</w:t>
      </w:r>
      <w:r>
        <w:rPr>
          <w:spacing w:val="-4"/>
        </w:rPr>
        <w:t> </w:t>
      </w:r>
      <w:r>
        <w:rPr/>
        <w:t>The</w:t>
      </w:r>
      <w:r>
        <w:rPr>
          <w:spacing w:val="-5"/>
        </w:rPr>
        <w:t> </w:t>
      </w:r>
      <w:r>
        <w:rPr/>
        <w:t>selected vendor(s)</w:t>
      </w:r>
      <w:r>
        <w:rPr>
          <w:spacing w:val="-4"/>
        </w:rPr>
        <w:t> </w:t>
      </w:r>
      <w:r>
        <w:rPr/>
        <w:t>will</w:t>
      </w:r>
      <w:r>
        <w:rPr>
          <w:spacing w:val="-5"/>
        </w:rPr>
        <w:t> </w:t>
      </w:r>
      <w:r>
        <w:rPr/>
        <w:t>play a</w:t>
      </w:r>
      <w:r>
        <w:rPr>
          <w:spacing w:val="-5"/>
        </w:rPr>
        <w:t> </w:t>
      </w:r>
      <w:r>
        <w:rPr/>
        <w:t>crucial</w:t>
      </w:r>
      <w:r>
        <w:rPr>
          <w:spacing w:val="-5"/>
        </w:rPr>
        <w:t> </w:t>
      </w:r>
      <w:r>
        <w:rPr/>
        <w:t>role</w:t>
      </w:r>
      <w:r>
        <w:rPr>
          <w:spacing w:val="-5"/>
        </w:rPr>
        <w:t> </w:t>
      </w:r>
      <w:r>
        <w:rPr/>
        <w:t>in</w:t>
      </w:r>
      <w:r>
        <w:rPr>
          <w:spacing w:val="-4"/>
        </w:rPr>
        <w:t> </w:t>
      </w:r>
      <w:r>
        <w:rPr/>
        <w:t>ensuring</w:t>
      </w:r>
      <w:r>
        <w:rPr>
          <w:spacing w:val="-4"/>
        </w:rPr>
        <w:t> </w:t>
      </w:r>
      <w:r>
        <w:rPr/>
        <w:t>hazard trees are processed for local use which enables the County to move forward with its HPCC Wildfire Recovery effort.</w:t>
      </w:r>
      <w:r>
        <w:rPr>
          <w:spacing w:val="40"/>
        </w:rPr>
        <w:t> </w:t>
      </w:r>
      <w:r>
        <w:rPr/>
        <w:t>This is a necessary health, safety, and welfare related initiative which benefits Mora County and its residents.</w:t>
      </w:r>
    </w:p>
    <w:p>
      <w:pPr>
        <w:pStyle w:val="Heading1"/>
        <w:numPr>
          <w:ilvl w:val="1"/>
          <w:numId w:val="3"/>
        </w:numPr>
        <w:tabs>
          <w:tab w:pos="938" w:val="left" w:leader="none"/>
        </w:tabs>
        <w:spacing w:line="240" w:lineRule="auto" w:before="125" w:after="0"/>
        <w:ind w:left="938" w:right="0" w:hanging="358"/>
        <w:jc w:val="left"/>
      </w:pPr>
      <w:bookmarkStart w:name="C. SCOPE OF PROCUREMENT" w:id="4"/>
      <w:bookmarkEnd w:id="4"/>
      <w:r>
        <w:rPr>
          <w:b w:val="0"/>
        </w:rPr>
      </w:r>
      <w:r>
        <w:rPr/>
        <w:t>SCOPE</w:t>
      </w:r>
      <w:r>
        <w:rPr>
          <w:spacing w:val="-8"/>
        </w:rPr>
        <w:t> </w:t>
      </w:r>
      <w:r>
        <w:rPr/>
        <w:t>OF</w:t>
      </w:r>
      <w:r>
        <w:rPr>
          <w:spacing w:val="-8"/>
        </w:rPr>
        <w:t> </w:t>
      </w:r>
      <w:r>
        <w:rPr>
          <w:spacing w:val="-2"/>
        </w:rPr>
        <w:t>PROCUREMENT</w:t>
      </w:r>
    </w:p>
    <w:p>
      <w:pPr>
        <w:pStyle w:val="BodyText"/>
        <w:spacing w:line="242" w:lineRule="auto" w:before="149"/>
        <w:ind w:left="580" w:right="1163"/>
      </w:pPr>
      <w:r>
        <w:rPr/>
        <w:t>Mora</w:t>
      </w:r>
      <w:r>
        <w:rPr>
          <w:spacing w:val="-5"/>
        </w:rPr>
        <w:t> </w:t>
      </w:r>
      <w:r>
        <w:rPr/>
        <w:t>County</w:t>
      </w:r>
      <w:r>
        <w:rPr>
          <w:spacing w:val="-8"/>
        </w:rPr>
        <w:t> </w:t>
      </w:r>
      <w:r>
        <w:rPr/>
        <w:t>is</w:t>
      </w:r>
      <w:r>
        <w:rPr>
          <w:spacing w:val="-7"/>
        </w:rPr>
        <w:t> </w:t>
      </w:r>
      <w:r>
        <w:rPr/>
        <w:t>seeking</w:t>
      </w:r>
      <w:r>
        <w:rPr>
          <w:spacing w:val="-3"/>
        </w:rPr>
        <w:t> </w:t>
      </w:r>
      <w:r>
        <w:rPr/>
        <w:t>one</w:t>
      </w:r>
      <w:r>
        <w:rPr>
          <w:spacing w:val="-5"/>
        </w:rPr>
        <w:t> </w:t>
      </w:r>
      <w:r>
        <w:rPr/>
        <w:t>or</w:t>
      </w:r>
      <w:r>
        <w:rPr>
          <w:spacing w:val="-3"/>
        </w:rPr>
        <w:t> </w:t>
      </w:r>
      <w:r>
        <w:rPr/>
        <w:t>more</w:t>
      </w:r>
      <w:r>
        <w:rPr>
          <w:spacing w:val="-1"/>
        </w:rPr>
        <w:t> </w:t>
      </w:r>
      <w:r>
        <w:rPr/>
        <w:t>individual</w:t>
      </w:r>
      <w:r>
        <w:rPr>
          <w:spacing w:val="-3"/>
        </w:rPr>
        <w:t> </w:t>
      </w:r>
      <w:r>
        <w:rPr/>
        <w:t>contractors</w:t>
      </w:r>
      <w:r>
        <w:rPr>
          <w:spacing w:val="-1"/>
        </w:rPr>
        <w:t> </w:t>
      </w:r>
      <w:r>
        <w:rPr/>
        <w:t>to</w:t>
      </w:r>
      <w:r>
        <w:rPr>
          <w:spacing w:val="-3"/>
        </w:rPr>
        <w:t> </w:t>
      </w:r>
      <w:r>
        <w:rPr/>
        <w:t>provide</w:t>
      </w:r>
      <w:r>
        <w:rPr>
          <w:spacing w:val="-5"/>
        </w:rPr>
        <w:t> </w:t>
      </w:r>
      <w:r>
        <w:rPr/>
        <w:t>wood</w:t>
      </w:r>
      <w:r>
        <w:rPr>
          <w:spacing w:val="-3"/>
        </w:rPr>
        <w:t> </w:t>
      </w:r>
      <w:r>
        <w:rPr/>
        <w:t>processing related services resulting due to the HPCC recovery effort.</w:t>
      </w:r>
    </w:p>
    <w:p>
      <w:pPr>
        <w:pStyle w:val="BodyText"/>
        <w:spacing w:before="182"/>
        <w:ind w:left="580"/>
      </w:pPr>
      <w:r>
        <w:rPr/>
        <w:t>The</w:t>
      </w:r>
      <w:r>
        <w:rPr>
          <w:spacing w:val="-6"/>
        </w:rPr>
        <w:t> </w:t>
      </w:r>
      <w:r>
        <w:rPr/>
        <w:t>successful</w:t>
      </w:r>
      <w:r>
        <w:rPr>
          <w:spacing w:val="-3"/>
        </w:rPr>
        <w:t> </w:t>
      </w:r>
      <w:r>
        <w:rPr/>
        <w:t>offeror(s)</w:t>
      </w:r>
      <w:r>
        <w:rPr>
          <w:spacing w:val="-1"/>
        </w:rPr>
        <w:t> </w:t>
      </w:r>
      <w:r>
        <w:rPr/>
        <w:t>will</w:t>
      </w:r>
      <w:r>
        <w:rPr>
          <w:spacing w:val="-4"/>
        </w:rPr>
        <w:t> </w:t>
      </w:r>
      <w:r>
        <w:rPr/>
        <w:t>be</w:t>
      </w:r>
      <w:r>
        <w:rPr>
          <w:spacing w:val="-3"/>
        </w:rPr>
        <w:t> </w:t>
      </w:r>
      <w:r>
        <w:rPr/>
        <w:t>required</w:t>
      </w:r>
      <w:r>
        <w:rPr>
          <w:spacing w:val="-1"/>
        </w:rPr>
        <w:t> </w:t>
      </w:r>
      <w:r>
        <w:rPr/>
        <w:t>to</w:t>
      </w:r>
      <w:r>
        <w:rPr>
          <w:spacing w:val="-2"/>
        </w:rPr>
        <w:t> </w:t>
      </w:r>
      <w:r>
        <w:rPr/>
        <w:t>perform</w:t>
      </w:r>
      <w:r>
        <w:rPr>
          <w:spacing w:val="2"/>
        </w:rPr>
        <w:t> </w:t>
      </w:r>
      <w:r>
        <w:rPr/>
        <w:t>the</w:t>
      </w:r>
      <w:r>
        <w:rPr>
          <w:spacing w:val="-3"/>
        </w:rPr>
        <w:t> </w:t>
      </w:r>
      <w:r>
        <w:rPr/>
        <w:t>following</w:t>
      </w:r>
      <w:r>
        <w:rPr>
          <w:spacing w:val="-1"/>
        </w:rPr>
        <w:t> </w:t>
      </w:r>
      <w:r>
        <w:rPr>
          <w:spacing w:val="-2"/>
        </w:rPr>
        <w:t>services:</w:t>
      </w:r>
    </w:p>
    <w:p>
      <w:pPr>
        <w:pStyle w:val="ListParagraph"/>
        <w:numPr>
          <w:ilvl w:val="2"/>
          <w:numId w:val="3"/>
        </w:numPr>
        <w:tabs>
          <w:tab w:pos="1181" w:val="left" w:leader="none"/>
        </w:tabs>
        <w:spacing w:line="240" w:lineRule="auto" w:before="185" w:after="0"/>
        <w:ind w:left="1181" w:right="653" w:hanging="360"/>
        <w:jc w:val="left"/>
        <w:rPr>
          <w:sz w:val="24"/>
        </w:rPr>
      </w:pPr>
      <w:r>
        <w:rPr>
          <w:b/>
          <w:sz w:val="24"/>
        </w:rPr>
        <w:t>Wood</w:t>
      </w:r>
      <w:r>
        <w:rPr>
          <w:b/>
          <w:spacing w:val="-4"/>
          <w:sz w:val="24"/>
        </w:rPr>
        <w:t> </w:t>
      </w:r>
      <w:r>
        <w:rPr>
          <w:b/>
          <w:sz w:val="24"/>
        </w:rPr>
        <w:t>Processing</w:t>
      </w:r>
      <w:r>
        <w:rPr>
          <w:sz w:val="24"/>
        </w:rPr>
        <w:t>:</w:t>
      </w:r>
      <w:r>
        <w:rPr>
          <w:spacing w:val="-6"/>
          <w:sz w:val="24"/>
        </w:rPr>
        <w:t> </w:t>
      </w:r>
      <w:r>
        <w:rPr>
          <w:sz w:val="24"/>
        </w:rPr>
        <w:t>Provide</w:t>
      </w:r>
      <w:r>
        <w:rPr>
          <w:spacing w:val="-6"/>
          <w:sz w:val="24"/>
        </w:rPr>
        <w:t> </w:t>
      </w:r>
      <w:r>
        <w:rPr>
          <w:sz w:val="24"/>
        </w:rPr>
        <w:t>cutting,</w:t>
      </w:r>
      <w:r>
        <w:rPr>
          <w:spacing w:val="-4"/>
          <w:sz w:val="24"/>
        </w:rPr>
        <w:t> </w:t>
      </w:r>
      <w:r>
        <w:rPr>
          <w:sz w:val="24"/>
        </w:rPr>
        <w:t>splitting,</w:t>
      </w:r>
      <w:r>
        <w:rPr>
          <w:spacing w:val="-4"/>
          <w:sz w:val="24"/>
        </w:rPr>
        <w:t> </w:t>
      </w:r>
      <w:r>
        <w:rPr>
          <w:sz w:val="24"/>
        </w:rPr>
        <w:t>or</w:t>
      </w:r>
      <w:r>
        <w:rPr>
          <w:spacing w:val="-4"/>
          <w:sz w:val="24"/>
        </w:rPr>
        <w:t> </w:t>
      </w:r>
      <w:r>
        <w:rPr>
          <w:sz w:val="24"/>
        </w:rPr>
        <w:t>other</w:t>
      </w:r>
      <w:r>
        <w:rPr>
          <w:spacing w:val="-4"/>
          <w:sz w:val="24"/>
        </w:rPr>
        <w:t> </w:t>
      </w:r>
      <w:r>
        <w:rPr>
          <w:sz w:val="24"/>
        </w:rPr>
        <w:t>necessary</w:t>
      </w:r>
      <w:r>
        <w:rPr>
          <w:spacing w:val="-4"/>
          <w:sz w:val="24"/>
        </w:rPr>
        <w:t> </w:t>
      </w:r>
      <w:r>
        <w:rPr>
          <w:sz w:val="24"/>
        </w:rPr>
        <w:t>processing</w:t>
      </w:r>
      <w:r>
        <w:rPr>
          <w:spacing w:val="-4"/>
          <w:sz w:val="24"/>
        </w:rPr>
        <w:t> </w:t>
      </w:r>
      <w:r>
        <w:rPr>
          <w:sz w:val="24"/>
        </w:rPr>
        <w:t>to</w:t>
      </w:r>
      <w:r>
        <w:rPr>
          <w:spacing w:val="-1"/>
          <w:sz w:val="24"/>
        </w:rPr>
        <w:t> </w:t>
      </w:r>
      <w:r>
        <w:rPr>
          <w:sz w:val="24"/>
        </w:rPr>
        <w:t>meet</w:t>
      </w:r>
      <w:r>
        <w:rPr>
          <w:spacing w:val="-1"/>
          <w:sz w:val="24"/>
        </w:rPr>
        <w:t> </w:t>
      </w:r>
      <w:r>
        <w:rPr>
          <w:sz w:val="24"/>
        </w:rPr>
        <w:t>specific dimensions and quality standards as set forth by Mora County, including length and size.</w:t>
      </w:r>
    </w:p>
    <w:p>
      <w:pPr>
        <w:pStyle w:val="ListParagraph"/>
        <w:numPr>
          <w:ilvl w:val="2"/>
          <w:numId w:val="3"/>
        </w:numPr>
        <w:tabs>
          <w:tab w:pos="1181" w:val="left" w:leader="none"/>
        </w:tabs>
        <w:spacing w:line="240" w:lineRule="auto" w:before="0" w:after="0"/>
        <w:ind w:left="1181" w:right="211" w:hanging="360"/>
        <w:jc w:val="left"/>
        <w:rPr>
          <w:sz w:val="24"/>
        </w:rPr>
      </w:pPr>
      <w:r>
        <w:rPr>
          <w:b/>
          <w:sz w:val="24"/>
        </w:rPr>
        <w:t>Inventory</w:t>
      </w:r>
      <w:r>
        <w:rPr>
          <w:b/>
          <w:spacing w:val="-5"/>
          <w:sz w:val="24"/>
        </w:rPr>
        <w:t> </w:t>
      </w:r>
      <w:r>
        <w:rPr>
          <w:b/>
          <w:sz w:val="24"/>
        </w:rPr>
        <w:t>Management</w:t>
      </w:r>
      <w:r>
        <w:rPr>
          <w:sz w:val="24"/>
        </w:rPr>
        <w:t>:</w:t>
      </w:r>
      <w:r>
        <w:rPr>
          <w:spacing w:val="-7"/>
          <w:sz w:val="24"/>
        </w:rPr>
        <w:t> </w:t>
      </w:r>
      <w:r>
        <w:rPr>
          <w:sz w:val="24"/>
        </w:rPr>
        <w:t>Maintain</w:t>
      </w:r>
      <w:r>
        <w:rPr>
          <w:spacing w:val="-5"/>
          <w:sz w:val="24"/>
        </w:rPr>
        <w:t> </w:t>
      </w:r>
      <w:r>
        <w:rPr>
          <w:sz w:val="24"/>
        </w:rPr>
        <w:t>an</w:t>
      </w:r>
      <w:r>
        <w:rPr>
          <w:spacing w:val="-5"/>
          <w:sz w:val="24"/>
        </w:rPr>
        <w:t> </w:t>
      </w:r>
      <w:r>
        <w:rPr>
          <w:sz w:val="24"/>
        </w:rPr>
        <w:t>adequate</w:t>
      </w:r>
      <w:r>
        <w:rPr>
          <w:spacing w:val="-3"/>
          <w:sz w:val="24"/>
        </w:rPr>
        <w:t> </w:t>
      </w:r>
      <w:r>
        <w:rPr>
          <w:sz w:val="24"/>
        </w:rPr>
        <w:t>inventory</w:t>
      </w:r>
      <w:r>
        <w:rPr>
          <w:spacing w:val="-5"/>
          <w:sz w:val="24"/>
        </w:rPr>
        <w:t> </w:t>
      </w:r>
      <w:r>
        <w:rPr>
          <w:sz w:val="24"/>
        </w:rPr>
        <w:t>of</w:t>
      </w:r>
      <w:r>
        <w:rPr>
          <w:spacing w:val="-5"/>
          <w:sz w:val="24"/>
        </w:rPr>
        <w:t> </w:t>
      </w:r>
      <w:r>
        <w:rPr>
          <w:sz w:val="24"/>
        </w:rPr>
        <w:t>wood</w:t>
      </w:r>
      <w:r>
        <w:rPr>
          <w:spacing w:val="-5"/>
          <w:sz w:val="24"/>
        </w:rPr>
        <w:t> </w:t>
      </w:r>
      <w:r>
        <w:rPr>
          <w:sz w:val="24"/>
        </w:rPr>
        <w:t>materials</w:t>
      </w:r>
      <w:r>
        <w:rPr>
          <w:spacing w:val="-5"/>
          <w:sz w:val="24"/>
        </w:rPr>
        <w:t> </w:t>
      </w:r>
      <w:r>
        <w:rPr>
          <w:sz w:val="24"/>
        </w:rPr>
        <w:t>to</w:t>
      </w:r>
      <w:r>
        <w:rPr>
          <w:spacing w:val="-2"/>
          <w:sz w:val="24"/>
        </w:rPr>
        <w:t> </w:t>
      </w:r>
      <w:r>
        <w:rPr>
          <w:sz w:val="24"/>
        </w:rPr>
        <w:t>meet</w:t>
      </w:r>
      <w:r>
        <w:rPr>
          <w:spacing w:val="-7"/>
          <w:sz w:val="24"/>
        </w:rPr>
        <w:t> </w:t>
      </w:r>
      <w:r>
        <w:rPr>
          <w:sz w:val="24"/>
        </w:rPr>
        <w:t>production schedules and prevent delays.</w:t>
      </w:r>
      <w:r>
        <w:rPr>
          <w:spacing w:val="40"/>
          <w:sz w:val="24"/>
        </w:rPr>
        <w:t> </w:t>
      </w:r>
      <w:r>
        <w:rPr>
          <w:sz w:val="24"/>
        </w:rPr>
        <w:t>Production schedules to be approved by County personnel.</w:t>
      </w:r>
    </w:p>
    <w:p>
      <w:pPr>
        <w:pStyle w:val="ListParagraph"/>
        <w:numPr>
          <w:ilvl w:val="2"/>
          <w:numId w:val="3"/>
        </w:numPr>
        <w:tabs>
          <w:tab w:pos="1181" w:val="left" w:leader="none"/>
        </w:tabs>
        <w:spacing w:line="242" w:lineRule="auto" w:before="0" w:after="0"/>
        <w:ind w:left="1181" w:right="137" w:hanging="360"/>
        <w:jc w:val="left"/>
        <w:rPr>
          <w:sz w:val="24"/>
        </w:rPr>
      </w:pPr>
      <w:r>
        <w:rPr>
          <w:b/>
          <w:sz w:val="24"/>
        </w:rPr>
        <w:t>Waste Management</w:t>
      </w:r>
      <w:r>
        <w:rPr>
          <w:sz w:val="24"/>
        </w:rPr>
        <w:t>: Ensure proper handling and disposal of wood waste or by-products in compliance</w:t>
      </w:r>
      <w:r>
        <w:rPr>
          <w:spacing w:val="-6"/>
          <w:sz w:val="24"/>
        </w:rPr>
        <w:t> </w:t>
      </w:r>
      <w:r>
        <w:rPr>
          <w:sz w:val="24"/>
        </w:rPr>
        <w:t>with</w:t>
      </w:r>
      <w:r>
        <w:rPr>
          <w:spacing w:val="-3"/>
          <w:sz w:val="24"/>
        </w:rPr>
        <w:t> </w:t>
      </w:r>
      <w:r>
        <w:rPr>
          <w:sz w:val="24"/>
        </w:rPr>
        <w:t>requirements</w:t>
      </w:r>
      <w:r>
        <w:rPr>
          <w:spacing w:val="-3"/>
          <w:sz w:val="24"/>
        </w:rPr>
        <w:t> </w:t>
      </w:r>
      <w:r>
        <w:rPr>
          <w:sz w:val="24"/>
        </w:rPr>
        <w:t>set</w:t>
      </w:r>
      <w:r>
        <w:rPr>
          <w:spacing w:val="-6"/>
          <w:sz w:val="24"/>
        </w:rPr>
        <w:t> </w:t>
      </w:r>
      <w:r>
        <w:rPr>
          <w:sz w:val="24"/>
        </w:rPr>
        <w:t>forth</w:t>
      </w:r>
      <w:r>
        <w:rPr>
          <w:spacing w:val="-4"/>
          <w:sz w:val="24"/>
        </w:rPr>
        <w:t> </w:t>
      </w:r>
      <w:r>
        <w:rPr>
          <w:sz w:val="24"/>
        </w:rPr>
        <w:t>by</w:t>
      </w:r>
      <w:r>
        <w:rPr>
          <w:spacing w:val="-4"/>
          <w:sz w:val="24"/>
        </w:rPr>
        <w:t> </w:t>
      </w:r>
      <w:r>
        <w:rPr>
          <w:sz w:val="24"/>
        </w:rPr>
        <w:t>Mora</w:t>
      </w:r>
      <w:r>
        <w:rPr>
          <w:spacing w:val="-6"/>
          <w:sz w:val="24"/>
        </w:rPr>
        <w:t> </w:t>
      </w:r>
      <w:r>
        <w:rPr>
          <w:sz w:val="24"/>
        </w:rPr>
        <w:t>County</w:t>
      </w:r>
      <w:r>
        <w:rPr>
          <w:spacing w:val="-4"/>
          <w:sz w:val="24"/>
        </w:rPr>
        <w:t> </w:t>
      </w:r>
      <w:r>
        <w:rPr>
          <w:sz w:val="24"/>
        </w:rPr>
        <w:t>to</w:t>
      </w:r>
      <w:r>
        <w:rPr>
          <w:spacing w:val="-4"/>
          <w:sz w:val="24"/>
        </w:rPr>
        <w:t> </w:t>
      </w:r>
      <w:r>
        <w:rPr>
          <w:sz w:val="24"/>
        </w:rPr>
        <w:t>include</w:t>
      </w:r>
      <w:r>
        <w:rPr>
          <w:spacing w:val="-6"/>
          <w:sz w:val="24"/>
        </w:rPr>
        <w:t> </w:t>
      </w:r>
      <w:r>
        <w:rPr>
          <w:sz w:val="24"/>
        </w:rPr>
        <w:t>any applicable environmental </w:t>
      </w:r>
      <w:r>
        <w:rPr>
          <w:spacing w:val="-2"/>
          <w:sz w:val="24"/>
        </w:rPr>
        <w:t>regulations.</w:t>
      </w:r>
    </w:p>
    <w:p>
      <w:pPr>
        <w:pStyle w:val="Heading1"/>
        <w:numPr>
          <w:ilvl w:val="1"/>
          <w:numId w:val="3"/>
        </w:numPr>
        <w:tabs>
          <w:tab w:pos="923" w:val="left" w:leader="none"/>
        </w:tabs>
        <w:spacing w:line="240" w:lineRule="auto" w:before="175" w:after="0"/>
        <w:ind w:left="923" w:right="0" w:hanging="343"/>
        <w:jc w:val="left"/>
      </w:pPr>
      <w:bookmarkStart w:name="D. PROCURMENT MANAGER" w:id="5"/>
      <w:bookmarkEnd w:id="5"/>
      <w:r>
        <w:rPr>
          <w:b w:val="0"/>
        </w:rPr>
      </w:r>
      <w:r>
        <w:rPr>
          <w:spacing w:val="-2"/>
        </w:rPr>
        <w:t>PROCURMENT</w:t>
      </w:r>
      <w:r>
        <w:rPr/>
        <w:t> </w:t>
      </w:r>
      <w:r>
        <w:rPr>
          <w:spacing w:val="-2"/>
        </w:rPr>
        <w:t>MANAGER</w:t>
      </w:r>
    </w:p>
    <w:p>
      <w:pPr>
        <w:pStyle w:val="ListParagraph"/>
        <w:numPr>
          <w:ilvl w:val="0"/>
          <w:numId w:val="4"/>
        </w:numPr>
        <w:tabs>
          <w:tab w:pos="936" w:val="left" w:leader="none"/>
          <w:tab w:pos="941" w:val="left" w:leader="none"/>
        </w:tabs>
        <w:spacing w:line="240" w:lineRule="auto" w:before="184" w:after="0"/>
        <w:ind w:left="941" w:right="1170" w:hanging="360"/>
        <w:jc w:val="left"/>
        <w:rPr>
          <w:sz w:val="24"/>
        </w:rPr>
      </w:pPr>
      <w:r>
        <w:rPr>
          <w:sz w:val="24"/>
        </w:rPr>
        <w:t>Mora</w:t>
      </w:r>
      <w:r>
        <w:rPr>
          <w:spacing w:val="-5"/>
          <w:sz w:val="24"/>
        </w:rPr>
        <w:t> </w:t>
      </w:r>
      <w:r>
        <w:rPr>
          <w:sz w:val="24"/>
        </w:rPr>
        <w:t>County</w:t>
      </w:r>
      <w:r>
        <w:rPr>
          <w:spacing w:val="-3"/>
          <w:sz w:val="24"/>
        </w:rPr>
        <w:t> </w:t>
      </w:r>
      <w:r>
        <w:rPr>
          <w:sz w:val="24"/>
        </w:rPr>
        <w:t>has</w:t>
      </w:r>
      <w:r>
        <w:rPr>
          <w:spacing w:val="-2"/>
          <w:sz w:val="24"/>
        </w:rPr>
        <w:t> </w:t>
      </w:r>
      <w:r>
        <w:rPr>
          <w:sz w:val="24"/>
        </w:rPr>
        <w:t>assigned</w:t>
      </w:r>
      <w:r>
        <w:rPr>
          <w:spacing w:val="-3"/>
          <w:sz w:val="24"/>
        </w:rPr>
        <w:t> </w:t>
      </w:r>
      <w:r>
        <w:rPr>
          <w:sz w:val="24"/>
        </w:rPr>
        <w:t>a</w:t>
      </w:r>
      <w:r>
        <w:rPr>
          <w:spacing w:val="-5"/>
          <w:sz w:val="24"/>
        </w:rPr>
        <w:t> </w:t>
      </w:r>
      <w:r>
        <w:rPr>
          <w:sz w:val="24"/>
        </w:rPr>
        <w:t>Procurement</w:t>
      </w:r>
      <w:r>
        <w:rPr>
          <w:spacing w:val="-5"/>
          <w:sz w:val="24"/>
        </w:rPr>
        <w:t> </w:t>
      </w:r>
      <w:r>
        <w:rPr>
          <w:sz w:val="24"/>
        </w:rPr>
        <w:t>Manager who</w:t>
      </w:r>
      <w:r>
        <w:rPr>
          <w:spacing w:val="-3"/>
          <w:sz w:val="24"/>
        </w:rPr>
        <w:t> </w:t>
      </w:r>
      <w:r>
        <w:rPr>
          <w:sz w:val="24"/>
        </w:rPr>
        <w:t>is</w:t>
      </w:r>
      <w:r>
        <w:rPr>
          <w:spacing w:val="-2"/>
          <w:sz w:val="24"/>
        </w:rPr>
        <w:t> </w:t>
      </w:r>
      <w:r>
        <w:rPr>
          <w:sz w:val="24"/>
        </w:rPr>
        <w:t>responsible</w:t>
      </w:r>
      <w:r>
        <w:rPr>
          <w:spacing w:val="-5"/>
          <w:sz w:val="24"/>
        </w:rPr>
        <w:t> </w:t>
      </w:r>
      <w:r>
        <w:rPr>
          <w:sz w:val="24"/>
        </w:rPr>
        <w:t>for</w:t>
      </w:r>
      <w:r>
        <w:rPr>
          <w:spacing w:val="-3"/>
          <w:sz w:val="24"/>
        </w:rPr>
        <w:t> </w:t>
      </w:r>
      <w:r>
        <w:rPr>
          <w:sz w:val="24"/>
        </w:rPr>
        <w:t>the</w:t>
      </w:r>
      <w:r>
        <w:rPr>
          <w:spacing w:val="-5"/>
          <w:sz w:val="24"/>
        </w:rPr>
        <w:t> </w:t>
      </w:r>
      <w:r>
        <w:rPr>
          <w:sz w:val="24"/>
        </w:rPr>
        <w:t>conduct</w:t>
      </w:r>
      <w:r>
        <w:rPr>
          <w:spacing w:val="-5"/>
          <w:sz w:val="24"/>
        </w:rPr>
        <w:t> </w:t>
      </w:r>
      <w:r>
        <w:rPr>
          <w:sz w:val="24"/>
        </w:rPr>
        <w:t>of this procurement:</w:t>
      </w:r>
    </w:p>
    <w:p>
      <w:pPr>
        <w:pStyle w:val="BodyText"/>
        <w:spacing w:before="43"/>
        <w:rPr>
          <w:sz w:val="20"/>
        </w:rPr>
      </w:pPr>
    </w:p>
    <w:tbl>
      <w:tblPr>
        <w:tblW w:w="0" w:type="auto"/>
        <w:jc w:val="left"/>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6"/>
        <w:gridCol w:w="7043"/>
      </w:tblGrid>
      <w:tr>
        <w:trPr>
          <w:trHeight w:val="274" w:hRule="atLeast"/>
        </w:trPr>
        <w:tc>
          <w:tcPr>
            <w:tcW w:w="1726" w:type="dxa"/>
          </w:tcPr>
          <w:p>
            <w:pPr>
              <w:pStyle w:val="TableParagraph"/>
              <w:spacing w:line="254" w:lineRule="exact" w:before="1"/>
              <w:rPr>
                <w:sz w:val="24"/>
              </w:rPr>
            </w:pPr>
            <w:r>
              <w:rPr>
                <w:spacing w:val="-2"/>
                <w:sz w:val="24"/>
              </w:rPr>
              <w:t>Name:</w:t>
            </w:r>
          </w:p>
        </w:tc>
        <w:tc>
          <w:tcPr>
            <w:tcW w:w="7043" w:type="dxa"/>
          </w:tcPr>
          <w:p>
            <w:pPr>
              <w:pStyle w:val="TableParagraph"/>
              <w:spacing w:line="254" w:lineRule="exact" w:before="1"/>
              <w:ind w:left="109"/>
              <w:rPr>
                <w:sz w:val="24"/>
              </w:rPr>
            </w:pPr>
            <w:r>
              <w:rPr>
                <w:sz w:val="24"/>
              </w:rPr>
              <w:t>Adelita</w:t>
            </w:r>
            <w:r>
              <w:rPr>
                <w:spacing w:val="-2"/>
                <w:sz w:val="24"/>
              </w:rPr>
              <w:t> </w:t>
            </w:r>
            <w:r>
              <w:rPr>
                <w:sz w:val="24"/>
              </w:rPr>
              <w:t>Encinias,</w:t>
            </w:r>
            <w:r>
              <w:rPr>
                <w:spacing w:val="-4"/>
                <w:sz w:val="24"/>
              </w:rPr>
              <w:t> </w:t>
            </w:r>
            <w:r>
              <w:rPr>
                <w:sz w:val="24"/>
              </w:rPr>
              <w:t>Chief</w:t>
            </w:r>
            <w:r>
              <w:rPr>
                <w:spacing w:val="-4"/>
                <w:sz w:val="24"/>
              </w:rPr>
              <w:t> </w:t>
            </w:r>
            <w:r>
              <w:rPr>
                <w:sz w:val="24"/>
              </w:rPr>
              <w:t>Procurement</w:t>
            </w:r>
            <w:r>
              <w:rPr>
                <w:spacing w:val="-5"/>
                <w:sz w:val="24"/>
              </w:rPr>
              <w:t> </w:t>
            </w:r>
            <w:r>
              <w:rPr>
                <w:spacing w:val="-2"/>
                <w:sz w:val="24"/>
              </w:rPr>
              <w:t>Officer</w:t>
            </w:r>
          </w:p>
        </w:tc>
      </w:tr>
      <w:tr>
        <w:trPr>
          <w:trHeight w:val="555" w:hRule="atLeast"/>
        </w:trPr>
        <w:tc>
          <w:tcPr>
            <w:tcW w:w="1726" w:type="dxa"/>
          </w:tcPr>
          <w:p>
            <w:pPr>
              <w:pStyle w:val="TableParagraph"/>
              <w:spacing w:before="1"/>
              <w:rPr>
                <w:sz w:val="24"/>
              </w:rPr>
            </w:pPr>
            <w:r>
              <w:rPr>
                <w:spacing w:val="-2"/>
                <w:sz w:val="24"/>
              </w:rPr>
              <w:t>Address:</w:t>
            </w:r>
          </w:p>
        </w:tc>
        <w:tc>
          <w:tcPr>
            <w:tcW w:w="7043" w:type="dxa"/>
          </w:tcPr>
          <w:p>
            <w:pPr>
              <w:pStyle w:val="TableParagraph"/>
              <w:spacing w:before="1"/>
              <w:ind w:left="124"/>
              <w:rPr>
                <w:sz w:val="24"/>
              </w:rPr>
            </w:pPr>
            <w:r>
              <w:rPr>
                <w:sz w:val="24"/>
              </w:rPr>
              <w:t>Mora</w:t>
            </w:r>
            <w:r>
              <w:rPr>
                <w:spacing w:val="-4"/>
                <w:sz w:val="24"/>
              </w:rPr>
              <w:t> </w:t>
            </w:r>
            <w:r>
              <w:rPr>
                <w:sz w:val="24"/>
              </w:rPr>
              <w:t>County Finance</w:t>
            </w:r>
            <w:r>
              <w:rPr>
                <w:spacing w:val="-3"/>
                <w:sz w:val="24"/>
              </w:rPr>
              <w:t> </w:t>
            </w:r>
            <w:r>
              <w:rPr>
                <w:sz w:val="24"/>
              </w:rPr>
              <w:t>Department,</w:t>
            </w:r>
            <w:r>
              <w:rPr>
                <w:spacing w:val="-2"/>
                <w:sz w:val="24"/>
              </w:rPr>
              <w:t> </w:t>
            </w:r>
            <w:r>
              <w:rPr>
                <w:sz w:val="24"/>
              </w:rPr>
              <w:t>1</w:t>
            </w:r>
            <w:r>
              <w:rPr>
                <w:spacing w:val="-1"/>
                <w:sz w:val="24"/>
              </w:rPr>
              <w:t> </w:t>
            </w:r>
            <w:r>
              <w:rPr>
                <w:sz w:val="24"/>
              </w:rPr>
              <w:t>Courthouse</w:t>
            </w:r>
            <w:r>
              <w:rPr>
                <w:spacing w:val="-3"/>
                <w:sz w:val="24"/>
              </w:rPr>
              <w:t> </w:t>
            </w:r>
            <w:r>
              <w:rPr>
                <w:spacing w:val="-2"/>
                <w:sz w:val="24"/>
              </w:rPr>
              <w:t>Road,</w:t>
            </w:r>
          </w:p>
          <w:p>
            <w:pPr>
              <w:pStyle w:val="TableParagraph"/>
              <w:spacing w:line="254" w:lineRule="exact" w:before="4"/>
              <w:ind w:left="124"/>
              <w:rPr>
                <w:sz w:val="24"/>
              </w:rPr>
            </w:pPr>
            <w:r>
              <w:rPr>
                <w:sz w:val="24"/>
              </w:rPr>
              <w:t>P.O. Box 580</w:t>
            </w:r>
            <w:r>
              <w:rPr>
                <w:spacing w:val="1"/>
                <w:sz w:val="24"/>
              </w:rPr>
              <w:t> </w:t>
            </w:r>
            <w:r>
              <w:rPr>
                <w:sz w:val="24"/>
              </w:rPr>
              <w:t>Mora, NM</w:t>
            </w:r>
            <w:r>
              <w:rPr>
                <w:spacing w:val="2"/>
                <w:sz w:val="24"/>
              </w:rPr>
              <w:t> </w:t>
            </w:r>
            <w:r>
              <w:rPr>
                <w:spacing w:val="-2"/>
                <w:sz w:val="24"/>
              </w:rPr>
              <w:t>87732</w:t>
            </w:r>
          </w:p>
        </w:tc>
      </w:tr>
      <w:tr>
        <w:trPr>
          <w:trHeight w:val="275" w:hRule="atLeast"/>
        </w:trPr>
        <w:tc>
          <w:tcPr>
            <w:tcW w:w="1726" w:type="dxa"/>
          </w:tcPr>
          <w:p>
            <w:pPr>
              <w:pStyle w:val="TableParagraph"/>
              <w:spacing w:line="254" w:lineRule="exact" w:before="1"/>
              <w:rPr>
                <w:sz w:val="24"/>
              </w:rPr>
            </w:pPr>
            <w:r>
              <w:rPr>
                <w:spacing w:val="-2"/>
                <w:sz w:val="24"/>
              </w:rPr>
              <w:t>Telephone:</w:t>
            </w:r>
          </w:p>
        </w:tc>
        <w:tc>
          <w:tcPr>
            <w:tcW w:w="7043" w:type="dxa"/>
          </w:tcPr>
          <w:p>
            <w:pPr>
              <w:pStyle w:val="TableParagraph"/>
              <w:spacing w:line="254" w:lineRule="exact" w:before="1"/>
              <w:ind w:left="109"/>
              <w:rPr>
                <w:sz w:val="24"/>
              </w:rPr>
            </w:pPr>
            <w:r>
              <w:rPr>
                <w:spacing w:val="-2"/>
                <w:sz w:val="24"/>
              </w:rPr>
              <w:t>575-387-5275</w:t>
            </w:r>
            <w:r>
              <w:rPr>
                <w:sz w:val="24"/>
              </w:rPr>
              <w:t> </w:t>
            </w:r>
            <w:r>
              <w:rPr>
                <w:spacing w:val="-2"/>
                <w:sz w:val="24"/>
              </w:rPr>
              <w:t>Ext.</w:t>
            </w:r>
            <w:r>
              <w:rPr>
                <w:spacing w:val="-5"/>
                <w:sz w:val="24"/>
              </w:rPr>
              <w:t> </w:t>
            </w:r>
            <w:r>
              <w:rPr>
                <w:spacing w:val="-4"/>
                <w:sz w:val="24"/>
              </w:rPr>
              <w:t>1010</w:t>
            </w:r>
          </w:p>
        </w:tc>
      </w:tr>
      <w:tr>
        <w:trPr>
          <w:trHeight w:val="280" w:hRule="atLeast"/>
        </w:trPr>
        <w:tc>
          <w:tcPr>
            <w:tcW w:w="1726" w:type="dxa"/>
          </w:tcPr>
          <w:p>
            <w:pPr>
              <w:pStyle w:val="TableParagraph"/>
              <w:spacing w:line="259" w:lineRule="exact" w:before="1"/>
              <w:rPr>
                <w:sz w:val="24"/>
              </w:rPr>
            </w:pPr>
            <w:r>
              <w:rPr>
                <w:spacing w:val="-2"/>
                <w:sz w:val="24"/>
              </w:rPr>
              <w:t>Email:</w:t>
            </w:r>
          </w:p>
        </w:tc>
        <w:tc>
          <w:tcPr>
            <w:tcW w:w="7043" w:type="dxa"/>
          </w:tcPr>
          <w:p>
            <w:pPr>
              <w:pStyle w:val="TableParagraph"/>
              <w:spacing w:line="259" w:lineRule="exact" w:before="1"/>
              <w:ind w:left="64"/>
              <w:rPr>
                <w:sz w:val="24"/>
              </w:rPr>
            </w:pPr>
            <w:hyperlink r:id="rId7">
              <w:r>
                <w:rPr>
                  <w:color w:val="0000FF"/>
                  <w:spacing w:val="-2"/>
                  <w:sz w:val="24"/>
                  <w:u w:val="single" w:color="0000FF"/>
                </w:rPr>
                <w:t>aencinias@countyofmora.com</w:t>
              </w:r>
            </w:hyperlink>
          </w:p>
        </w:tc>
      </w:tr>
    </w:tbl>
    <w:p>
      <w:pPr>
        <w:pStyle w:val="ListParagraph"/>
        <w:numPr>
          <w:ilvl w:val="0"/>
          <w:numId w:val="4"/>
        </w:numPr>
        <w:tabs>
          <w:tab w:pos="936" w:val="left" w:leader="none"/>
          <w:tab w:pos="941" w:val="left" w:leader="none"/>
        </w:tabs>
        <w:spacing w:line="242" w:lineRule="auto" w:before="182" w:after="0"/>
        <w:ind w:left="941" w:right="1583" w:hanging="360"/>
        <w:jc w:val="left"/>
        <w:rPr>
          <w:sz w:val="24"/>
        </w:rPr>
      </w:pPr>
      <w:r>
        <w:rPr>
          <w:sz w:val="24"/>
        </w:rPr>
        <w:t>All</w:t>
      </w:r>
      <w:r>
        <w:rPr>
          <w:spacing w:val="-11"/>
          <w:sz w:val="24"/>
        </w:rPr>
        <w:t> </w:t>
      </w:r>
      <w:r>
        <w:rPr>
          <w:sz w:val="24"/>
        </w:rPr>
        <w:t>deliveries</w:t>
      </w:r>
      <w:r>
        <w:rPr>
          <w:spacing w:val="-2"/>
          <w:sz w:val="24"/>
        </w:rPr>
        <w:t> </w:t>
      </w:r>
      <w:r>
        <w:rPr>
          <w:sz w:val="24"/>
        </w:rPr>
        <w:t>of</w:t>
      </w:r>
      <w:r>
        <w:rPr>
          <w:spacing w:val="-9"/>
          <w:sz w:val="24"/>
        </w:rPr>
        <w:t> </w:t>
      </w:r>
      <w:r>
        <w:rPr>
          <w:sz w:val="24"/>
        </w:rPr>
        <w:t>responses</w:t>
      </w:r>
      <w:r>
        <w:rPr>
          <w:spacing w:val="-7"/>
          <w:sz w:val="24"/>
        </w:rPr>
        <w:t> </w:t>
      </w:r>
      <w:r>
        <w:rPr>
          <w:sz w:val="24"/>
        </w:rPr>
        <w:t>must</w:t>
      </w:r>
      <w:r>
        <w:rPr>
          <w:spacing w:val="-11"/>
          <w:sz w:val="24"/>
        </w:rPr>
        <w:t> </w:t>
      </w:r>
      <w:r>
        <w:rPr>
          <w:sz w:val="24"/>
        </w:rPr>
        <w:t>be</w:t>
      </w:r>
      <w:r>
        <w:rPr>
          <w:spacing w:val="-5"/>
          <w:sz w:val="24"/>
        </w:rPr>
        <w:t> </w:t>
      </w:r>
      <w:r>
        <w:rPr>
          <w:sz w:val="24"/>
        </w:rPr>
        <w:t>addressed</w:t>
      </w:r>
      <w:r>
        <w:rPr>
          <w:spacing w:val="-4"/>
          <w:sz w:val="24"/>
        </w:rPr>
        <w:t> </w:t>
      </w:r>
      <w:r>
        <w:rPr>
          <w:sz w:val="24"/>
        </w:rPr>
        <w:t>as</w:t>
      </w:r>
      <w:r>
        <w:rPr>
          <w:spacing w:val="-7"/>
          <w:sz w:val="24"/>
        </w:rPr>
        <w:t> </w:t>
      </w:r>
      <w:r>
        <w:rPr>
          <w:sz w:val="24"/>
        </w:rPr>
        <w:t>follows</w:t>
      </w:r>
      <w:r>
        <w:rPr>
          <w:spacing w:val="-7"/>
          <w:sz w:val="24"/>
        </w:rPr>
        <w:t> </w:t>
      </w:r>
      <w:r>
        <w:rPr>
          <w:sz w:val="24"/>
        </w:rPr>
        <w:t>(</w:t>
      </w:r>
      <w:r>
        <w:rPr>
          <w:sz w:val="24"/>
          <w:u w:val="single"/>
        </w:rPr>
        <w:t>electronic</w:t>
      </w:r>
      <w:r>
        <w:rPr>
          <w:spacing w:val="-6"/>
          <w:sz w:val="24"/>
          <w:u w:val="single"/>
        </w:rPr>
        <w:t> </w:t>
      </w:r>
      <w:r>
        <w:rPr>
          <w:sz w:val="24"/>
          <w:u w:val="single"/>
        </w:rPr>
        <w:t>submissions are </w:t>
      </w:r>
      <w:r>
        <w:rPr>
          <w:sz w:val="24"/>
          <w:u w:val="none"/>
        </w:rPr>
        <w:t> </w:t>
      </w:r>
      <w:r>
        <w:rPr>
          <w:sz w:val="24"/>
          <w:u w:val="single"/>
        </w:rPr>
        <w:t>not accepted</w:t>
      </w:r>
      <w:r>
        <w:rPr>
          <w:sz w:val="24"/>
          <w:u w:val="none"/>
        </w:rPr>
        <w:t>):</w:t>
      </w:r>
    </w:p>
    <w:p>
      <w:pPr>
        <w:pStyle w:val="BodyText"/>
        <w:spacing w:before="9"/>
        <w:rPr>
          <w:sz w:val="15"/>
        </w:rPr>
      </w:pPr>
    </w:p>
    <w:tbl>
      <w:tblPr>
        <w:tblW w:w="0" w:type="auto"/>
        <w:jc w:val="left"/>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6"/>
        <w:gridCol w:w="7003"/>
      </w:tblGrid>
      <w:tr>
        <w:trPr>
          <w:trHeight w:val="275" w:hRule="atLeast"/>
        </w:trPr>
        <w:tc>
          <w:tcPr>
            <w:tcW w:w="1796" w:type="dxa"/>
          </w:tcPr>
          <w:p>
            <w:pPr>
              <w:pStyle w:val="TableParagraph"/>
              <w:spacing w:line="254" w:lineRule="exact" w:before="1"/>
              <w:rPr>
                <w:sz w:val="24"/>
              </w:rPr>
            </w:pPr>
            <w:r>
              <w:rPr>
                <w:spacing w:val="-2"/>
                <w:sz w:val="24"/>
              </w:rPr>
              <w:t>Name:</w:t>
            </w:r>
          </w:p>
        </w:tc>
        <w:tc>
          <w:tcPr>
            <w:tcW w:w="7003" w:type="dxa"/>
          </w:tcPr>
          <w:p>
            <w:pPr>
              <w:pStyle w:val="TableParagraph"/>
              <w:spacing w:line="254" w:lineRule="exact" w:before="1"/>
              <w:rPr>
                <w:sz w:val="24"/>
              </w:rPr>
            </w:pPr>
            <w:r>
              <w:rPr>
                <w:sz w:val="24"/>
              </w:rPr>
              <w:t>Adelita</w:t>
            </w:r>
            <w:r>
              <w:rPr>
                <w:spacing w:val="-4"/>
                <w:sz w:val="24"/>
              </w:rPr>
              <w:t> </w:t>
            </w:r>
            <w:r>
              <w:rPr>
                <w:spacing w:val="-2"/>
                <w:sz w:val="24"/>
              </w:rPr>
              <w:t>Encinias</w:t>
            </w:r>
          </w:p>
        </w:tc>
      </w:tr>
      <w:tr>
        <w:trPr>
          <w:trHeight w:val="275" w:hRule="atLeast"/>
        </w:trPr>
        <w:tc>
          <w:tcPr>
            <w:tcW w:w="1796" w:type="dxa"/>
          </w:tcPr>
          <w:p>
            <w:pPr>
              <w:pStyle w:val="TableParagraph"/>
              <w:spacing w:line="254" w:lineRule="exact" w:before="1"/>
              <w:rPr>
                <w:sz w:val="24"/>
              </w:rPr>
            </w:pPr>
            <w:r>
              <w:rPr>
                <w:spacing w:val="-2"/>
                <w:sz w:val="24"/>
              </w:rPr>
              <w:t>Reference:</w:t>
            </w:r>
          </w:p>
        </w:tc>
        <w:tc>
          <w:tcPr>
            <w:tcW w:w="7003" w:type="dxa"/>
          </w:tcPr>
          <w:p>
            <w:pPr>
              <w:pStyle w:val="TableParagraph"/>
              <w:spacing w:line="254" w:lineRule="exact" w:before="1"/>
              <w:rPr>
                <w:sz w:val="24"/>
              </w:rPr>
            </w:pPr>
            <w:r>
              <w:rPr>
                <w:sz w:val="24"/>
              </w:rPr>
              <w:t>RFP</w:t>
            </w:r>
            <w:r>
              <w:rPr>
                <w:spacing w:val="-11"/>
                <w:sz w:val="24"/>
              </w:rPr>
              <w:t> </w:t>
            </w:r>
            <w:r>
              <w:rPr>
                <w:sz w:val="24"/>
              </w:rPr>
              <w:t>#2025-001</w:t>
            </w:r>
            <w:r>
              <w:rPr>
                <w:spacing w:val="-2"/>
                <w:sz w:val="24"/>
              </w:rPr>
              <w:t> </w:t>
            </w:r>
            <w:r>
              <w:rPr>
                <w:sz w:val="24"/>
              </w:rPr>
              <w:t>Wood</w:t>
            </w:r>
            <w:r>
              <w:rPr>
                <w:spacing w:val="-2"/>
                <w:sz w:val="24"/>
              </w:rPr>
              <w:t> Processing</w:t>
            </w:r>
          </w:p>
        </w:tc>
      </w:tr>
      <w:tr>
        <w:trPr>
          <w:trHeight w:val="549" w:hRule="atLeast"/>
        </w:trPr>
        <w:tc>
          <w:tcPr>
            <w:tcW w:w="1796" w:type="dxa"/>
          </w:tcPr>
          <w:p>
            <w:pPr>
              <w:pStyle w:val="TableParagraph"/>
              <w:rPr>
                <w:sz w:val="24"/>
              </w:rPr>
            </w:pPr>
            <w:r>
              <w:rPr>
                <w:spacing w:val="-2"/>
                <w:sz w:val="24"/>
              </w:rPr>
              <w:t>Address:</w:t>
            </w:r>
          </w:p>
        </w:tc>
        <w:tc>
          <w:tcPr>
            <w:tcW w:w="7003" w:type="dxa"/>
          </w:tcPr>
          <w:p>
            <w:pPr>
              <w:pStyle w:val="TableParagraph"/>
              <w:spacing w:line="276" w:lineRule="exact"/>
              <w:rPr>
                <w:sz w:val="24"/>
              </w:rPr>
            </w:pPr>
            <w:r>
              <w:rPr>
                <w:sz w:val="24"/>
              </w:rPr>
              <w:t>Mora</w:t>
            </w:r>
            <w:r>
              <w:rPr>
                <w:spacing w:val="-4"/>
                <w:sz w:val="24"/>
              </w:rPr>
              <w:t> </w:t>
            </w:r>
            <w:r>
              <w:rPr>
                <w:sz w:val="24"/>
              </w:rPr>
              <w:t>County</w:t>
            </w:r>
            <w:r>
              <w:rPr>
                <w:spacing w:val="-1"/>
                <w:sz w:val="24"/>
              </w:rPr>
              <w:t> </w:t>
            </w:r>
            <w:r>
              <w:rPr>
                <w:sz w:val="24"/>
              </w:rPr>
              <w:t>Finance</w:t>
            </w:r>
            <w:r>
              <w:rPr>
                <w:spacing w:val="-3"/>
                <w:sz w:val="24"/>
              </w:rPr>
              <w:t> </w:t>
            </w:r>
            <w:r>
              <w:rPr>
                <w:sz w:val="24"/>
              </w:rPr>
              <w:t>Department,</w:t>
            </w:r>
            <w:r>
              <w:rPr>
                <w:spacing w:val="-2"/>
                <w:sz w:val="24"/>
              </w:rPr>
              <w:t> </w:t>
            </w:r>
            <w:r>
              <w:rPr>
                <w:sz w:val="24"/>
              </w:rPr>
              <w:t>1</w:t>
            </w:r>
            <w:r>
              <w:rPr>
                <w:spacing w:val="-1"/>
                <w:sz w:val="24"/>
              </w:rPr>
              <w:t> </w:t>
            </w:r>
            <w:r>
              <w:rPr>
                <w:sz w:val="24"/>
              </w:rPr>
              <w:t>Courthouse</w:t>
            </w:r>
            <w:r>
              <w:rPr>
                <w:spacing w:val="-3"/>
                <w:sz w:val="24"/>
              </w:rPr>
              <w:t> </w:t>
            </w:r>
            <w:r>
              <w:rPr>
                <w:spacing w:val="-2"/>
                <w:sz w:val="24"/>
              </w:rPr>
              <w:t>Road,</w:t>
            </w:r>
          </w:p>
          <w:p>
            <w:pPr>
              <w:pStyle w:val="TableParagraph"/>
              <w:spacing w:line="254" w:lineRule="exact"/>
              <w:rPr>
                <w:sz w:val="24"/>
              </w:rPr>
            </w:pPr>
            <w:r>
              <w:rPr>
                <w:sz w:val="24"/>
              </w:rPr>
              <w:t>P.O. Box 580</w:t>
            </w:r>
            <w:r>
              <w:rPr>
                <w:spacing w:val="1"/>
                <w:sz w:val="24"/>
              </w:rPr>
              <w:t> </w:t>
            </w:r>
            <w:r>
              <w:rPr>
                <w:sz w:val="24"/>
              </w:rPr>
              <w:t>Mora, NM</w:t>
            </w:r>
            <w:r>
              <w:rPr>
                <w:spacing w:val="2"/>
                <w:sz w:val="24"/>
              </w:rPr>
              <w:t> </w:t>
            </w:r>
            <w:r>
              <w:rPr>
                <w:spacing w:val="-2"/>
                <w:sz w:val="24"/>
              </w:rPr>
              <w:t>87732</w:t>
            </w:r>
          </w:p>
        </w:tc>
      </w:tr>
      <w:tr>
        <w:trPr>
          <w:trHeight w:val="280" w:hRule="atLeast"/>
        </w:trPr>
        <w:tc>
          <w:tcPr>
            <w:tcW w:w="1796" w:type="dxa"/>
          </w:tcPr>
          <w:p>
            <w:pPr>
              <w:pStyle w:val="TableParagraph"/>
              <w:spacing w:line="259" w:lineRule="exact" w:before="1"/>
              <w:rPr>
                <w:sz w:val="24"/>
              </w:rPr>
            </w:pPr>
            <w:r>
              <w:rPr>
                <w:spacing w:val="-2"/>
                <w:sz w:val="24"/>
              </w:rPr>
              <w:t>Email:</w:t>
            </w:r>
          </w:p>
        </w:tc>
        <w:tc>
          <w:tcPr>
            <w:tcW w:w="7003" w:type="dxa"/>
          </w:tcPr>
          <w:p>
            <w:pPr>
              <w:pStyle w:val="TableParagraph"/>
              <w:spacing w:line="259" w:lineRule="exact" w:before="1"/>
              <w:rPr>
                <w:sz w:val="24"/>
              </w:rPr>
            </w:pPr>
            <w:hyperlink r:id="rId7">
              <w:r>
                <w:rPr>
                  <w:color w:val="0000FF"/>
                  <w:spacing w:val="-2"/>
                  <w:sz w:val="24"/>
                  <w:u w:val="single" w:color="0000FF"/>
                </w:rPr>
                <w:t>aencinias@countyofmora.com</w:t>
              </w:r>
            </w:hyperlink>
          </w:p>
        </w:tc>
      </w:tr>
    </w:tbl>
    <w:p>
      <w:pPr>
        <w:spacing w:after="0" w:line="259" w:lineRule="exact"/>
        <w:rPr>
          <w:sz w:val="24"/>
        </w:rPr>
        <w:sectPr>
          <w:pgSz w:w="12240" w:h="15840"/>
          <w:pgMar w:header="0" w:footer="994" w:top="1300" w:bottom="1240" w:left="1220" w:right="380"/>
        </w:sectPr>
      </w:pPr>
    </w:p>
    <w:p>
      <w:pPr>
        <w:pStyle w:val="ListParagraph"/>
        <w:numPr>
          <w:ilvl w:val="0"/>
          <w:numId w:val="4"/>
        </w:numPr>
        <w:tabs>
          <w:tab w:pos="936" w:val="left" w:leader="none"/>
          <w:tab w:pos="941" w:val="left" w:leader="none"/>
        </w:tabs>
        <w:spacing w:line="240" w:lineRule="auto" w:before="61" w:after="0"/>
        <w:ind w:left="941" w:right="1293" w:hanging="360"/>
        <w:jc w:val="left"/>
        <w:rPr>
          <w:sz w:val="24"/>
        </w:rPr>
      </w:pPr>
      <w:r>
        <w:rPr>
          <w:sz w:val="24"/>
        </w:rPr>
        <w:t>Any</w:t>
      </w:r>
      <w:r>
        <w:rPr>
          <w:spacing w:val="-5"/>
          <w:sz w:val="24"/>
        </w:rPr>
        <w:t> </w:t>
      </w:r>
      <w:r>
        <w:rPr>
          <w:sz w:val="24"/>
        </w:rPr>
        <w:t>inquiries</w:t>
      </w:r>
      <w:r>
        <w:rPr>
          <w:spacing w:val="-3"/>
          <w:sz w:val="24"/>
        </w:rPr>
        <w:t> </w:t>
      </w:r>
      <w:r>
        <w:rPr>
          <w:sz w:val="24"/>
        </w:rPr>
        <w:t>or</w:t>
      </w:r>
      <w:r>
        <w:rPr>
          <w:spacing w:val="-10"/>
          <w:sz w:val="24"/>
        </w:rPr>
        <w:t> </w:t>
      </w:r>
      <w:r>
        <w:rPr>
          <w:sz w:val="24"/>
        </w:rPr>
        <w:t>requests</w:t>
      </w:r>
      <w:r>
        <w:rPr>
          <w:spacing w:val="-8"/>
          <w:sz w:val="24"/>
        </w:rPr>
        <w:t> </w:t>
      </w:r>
      <w:r>
        <w:rPr>
          <w:sz w:val="24"/>
        </w:rPr>
        <w:t>regarding</w:t>
      </w:r>
      <w:r>
        <w:rPr>
          <w:spacing w:val="-5"/>
          <w:sz w:val="24"/>
        </w:rPr>
        <w:t> </w:t>
      </w:r>
      <w:r>
        <w:rPr>
          <w:sz w:val="24"/>
        </w:rPr>
        <w:t>this</w:t>
      </w:r>
      <w:r>
        <w:rPr>
          <w:spacing w:val="-4"/>
          <w:sz w:val="24"/>
        </w:rPr>
        <w:t> </w:t>
      </w:r>
      <w:r>
        <w:rPr>
          <w:sz w:val="24"/>
        </w:rPr>
        <w:t>procurement</w:t>
      </w:r>
      <w:r>
        <w:rPr>
          <w:spacing w:val="-6"/>
          <w:sz w:val="24"/>
        </w:rPr>
        <w:t> </w:t>
      </w:r>
      <w:r>
        <w:rPr>
          <w:sz w:val="24"/>
        </w:rPr>
        <w:t>should</w:t>
      </w:r>
      <w:r>
        <w:rPr>
          <w:spacing w:val="-5"/>
          <w:sz w:val="24"/>
        </w:rPr>
        <w:t> </w:t>
      </w:r>
      <w:r>
        <w:rPr>
          <w:sz w:val="24"/>
        </w:rPr>
        <w:t>be</w:t>
      </w:r>
      <w:r>
        <w:rPr>
          <w:spacing w:val="-12"/>
          <w:sz w:val="24"/>
        </w:rPr>
        <w:t> </w:t>
      </w:r>
      <w:r>
        <w:rPr>
          <w:sz w:val="24"/>
        </w:rPr>
        <w:t>submitted,</w:t>
      </w:r>
      <w:r>
        <w:rPr>
          <w:spacing w:val="-4"/>
          <w:sz w:val="24"/>
        </w:rPr>
        <w:t> </w:t>
      </w:r>
      <w:r>
        <w:rPr>
          <w:sz w:val="24"/>
        </w:rPr>
        <w:t>in</w:t>
      </w:r>
      <w:r>
        <w:rPr>
          <w:spacing w:val="-5"/>
          <w:sz w:val="24"/>
        </w:rPr>
        <w:t> </w:t>
      </w:r>
      <w:r>
        <w:rPr>
          <w:sz w:val="24"/>
        </w:rPr>
        <w:t>writing,</w:t>
      </w:r>
      <w:r>
        <w:rPr>
          <w:spacing w:val="-5"/>
          <w:sz w:val="24"/>
        </w:rPr>
        <w:t> </w:t>
      </w:r>
      <w:r>
        <w:rPr>
          <w:sz w:val="24"/>
        </w:rPr>
        <w:t>to the Procurement Manager. Offerors may contact ONLY the Procurement Manager regarding this procurement. Other Mora County employees or Evaluation Committee members do not have the authority to respond on behalf of Mora County. Requests, inquiries, or clarifications must be submitted in writing to the Procurement Manager.</w:t>
      </w:r>
    </w:p>
    <w:p>
      <w:pPr>
        <w:pStyle w:val="BodyText"/>
      </w:pPr>
    </w:p>
    <w:p>
      <w:pPr>
        <w:pStyle w:val="ListParagraph"/>
        <w:numPr>
          <w:ilvl w:val="0"/>
          <w:numId w:val="4"/>
        </w:numPr>
        <w:tabs>
          <w:tab w:pos="936" w:val="left" w:leader="none"/>
          <w:tab w:pos="941" w:val="left" w:leader="none"/>
        </w:tabs>
        <w:spacing w:line="240" w:lineRule="auto" w:before="0" w:after="0"/>
        <w:ind w:left="941" w:right="1136" w:hanging="360"/>
        <w:jc w:val="left"/>
        <w:rPr>
          <w:sz w:val="24"/>
        </w:rPr>
      </w:pPr>
      <w:r>
        <w:rPr>
          <w:b/>
          <w:sz w:val="24"/>
        </w:rPr>
        <w:t>Protests of the solicitation or award must be delivered by mail to the Protest Manager identified in Section II.B.11. </w:t>
      </w:r>
      <w:r>
        <w:rPr>
          <w:sz w:val="24"/>
        </w:rPr>
        <w:t>As a Protest Manager has been named in this Request for Proposals, pursuant to NMSA 1978, § 13-1-172, ONLY protests delivered directly to the Protest Manager in writing and in a timely fashion will be considered to have been submitted properly and in accordance with statute, rule, and this Request for Proposals.</w:t>
      </w:r>
      <w:r>
        <w:rPr>
          <w:spacing w:val="-8"/>
          <w:sz w:val="24"/>
        </w:rPr>
        <w:t> </w:t>
      </w:r>
      <w:r>
        <w:rPr>
          <w:sz w:val="24"/>
        </w:rPr>
        <w:t>Emailed</w:t>
      </w:r>
      <w:r>
        <w:rPr>
          <w:spacing w:val="-9"/>
          <w:sz w:val="24"/>
        </w:rPr>
        <w:t> </w:t>
      </w:r>
      <w:r>
        <w:rPr>
          <w:sz w:val="24"/>
        </w:rPr>
        <w:t>protests</w:t>
      </w:r>
      <w:r>
        <w:rPr>
          <w:spacing w:val="-7"/>
          <w:sz w:val="24"/>
        </w:rPr>
        <w:t> </w:t>
      </w:r>
      <w:r>
        <w:rPr>
          <w:sz w:val="24"/>
        </w:rPr>
        <w:t>will</w:t>
      </w:r>
      <w:r>
        <w:rPr>
          <w:spacing w:val="-6"/>
          <w:sz w:val="24"/>
        </w:rPr>
        <w:t> </w:t>
      </w:r>
      <w:r>
        <w:rPr>
          <w:sz w:val="24"/>
        </w:rPr>
        <w:t>not</w:t>
      </w:r>
      <w:r>
        <w:rPr>
          <w:spacing w:val="-11"/>
          <w:sz w:val="24"/>
        </w:rPr>
        <w:t> </w:t>
      </w:r>
      <w:r>
        <w:rPr>
          <w:sz w:val="24"/>
        </w:rPr>
        <w:t>be</w:t>
      </w:r>
      <w:r>
        <w:rPr>
          <w:spacing w:val="-6"/>
          <w:sz w:val="24"/>
        </w:rPr>
        <w:t> </w:t>
      </w:r>
      <w:r>
        <w:rPr>
          <w:sz w:val="24"/>
        </w:rPr>
        <w:t>considered</w:t>
      </w:r>
      <w:r>
        <w:rPr>
          <w:spacing w:val="-3"/>
          <w:sz w:val="24"/>
        </w:rPr>
        <w:t> </w:t>
      </w:r>
      <w:r>
        <w:rPr>
          <w:sz w:val="24"/>
        </w:rPr>
        <w:t>as</w:t>
      </w:r>
      <w:r>
        <w:rPr>
          <w:spacing w:val="-8"/>
          <w:sz w:val="24"/>
        </w:rPr>
        <w:t> </w:t>
      </w:r>
      <w:r>
        <w:rPr>
          <w:sz w:val="24"/>
        </w:rPr>
        <w:t>properly</w:t>
      </w:r>
      <w:r>
        <w:rPr>
          <w:spacing w:val="-9"/>
          <w:sz w:val="24"/>
        </w:rPr>
        <w:t> </w:t>
      </w:r>
      <w:r>
        <w:rPr>
          <w:sz w:val="24"/>
        </w:rPr>
        <w:t>submitted</w:t>
      </w:r>
      <w:r>
        <w:rPr>
          <w:spacing w:val="-9"/>
          <w:sz w:val="24"/>
        </w:rPr>
        <w:t> </w:t>
      </w:r>
      <w:r>
        <w:rPr>
          <w:sz w:val="24"/>
        </w:rPr>
        <w:t>nor</w:t>
      </w:r>
      <w:r>
        <w:rPr>
          <w:spacing w:val="-4"/>
          <w:sz w:val="24"/>
        </w:rPr>
        <w:t> </w:t>
      </w:r>
      <w:r>
        <w:rPr>
          <w:sz w:val="24"/>
        </w:rPr>
        <w:t>will</w:t>
      </w:r>
      <w:r>
        <w:rPr>
          <w:spacing w:val="-6"/>
          <w:sz w:val="24"/>
        </w:rPr>
        <w:t> </w:t>
      </w:r>
      <w:r>
        <w:rPr>
          <w:sz w:val="24"/>
        </w:rPr>
        <w:t>protests delivered to the Procurement Manager be considered properly submitted.</w:t>
      </w:r>
    </w:p>
    <w:p>
      <w:pPr>
        <w:pStyle w:val="BodyText"/>
        <w:spacing w:before="2"/>
      </w:pPr>
    </w:p>
    <w:p>
      <w:pPr>
        <w:pStyle w:val="Heading1"/>
        <w:numPr>
          <w:ilvl w:val="1"/>
          <w:numId w:val="3"/>
        </w:numPr>
        <w:tabs>
          <w:tab w:pos="939" w:val="left" w:leader="none"/>
        </w:tabs>
        <w:spacing w:line="240" w:lineRule="auto" w:before="1" w:after="0"/>
        <w:ind w:left="939" w:right="0" w:hanging="359"/>
        <w:jc w:val="left"/>
      </w:pPr>
      <w:bookmarkStart w:name="E. DEFINITION OF TERMINOLOGY" w:id="6"/>
      <w:bookmarkEnd w:id="6"/>
      <w:r>
        <w:rPr>
          <w:b w:val="0"/>
        </w:rPr>
      </w:r>
      <w:r>
        <w:rPr/>
        <w:t>DEFINITION</w:t>
      </w:r>
      <w:r>
        <w:rPr>
          <w:spacing w:val="-8"/>
        </w:rPr>
        <w:t> </w:t>
      </w:r>
      <w:r>
        <w:rPr/>
        <w:t>OF</w:t>
      </w:r>
      <w:r>
        <w:rPr>
          <w:spacing w:val="-12"/>
        </w:rPr>
        <w:t> </w:t>
      </w:r>
      <w:r>
        <w:rPr>
          <w:spacing w:val="-2"/>
        </w:rPr>
        <w:t>TERMINOLOGY</w:t>
      </w:r>
    </w:p>
    <w:p>
      <w:pPr>
        <w:pStyle w:val="BodyText"/>
        <w:spacing w:before="274"/>
        <w:ind w:left="220" w:right="1163"/>
      </w:pPr>
      <w:r>
        <w:rPr/>
        <w:t>This</w:t>
      </w:r>
      <w:r>
        <w:rPr>
          <w:spacing w:val="-7"/>
        </w:rPr>
        <w:t> </w:t>
      </w:r>
      <w:r>
        <w:rPr/>
        <w:t>section</w:t>
      </w:r>
      <w:r>
        <w:rPr>
          <w:spacing w:val="-9"/>
        </w:rPr>
        <w:t> </w:t>
      </w:r>
      <w:r>
        <w:rPr/>
        <w:t>contains</w:t>
      </w:r>
      <w:r>
        <w:rPr>
          <w:spacing w:val="-7"/>
        </w:rPr>
        <w:t> </w:t>
      </w:r>
      <w:r>
        <w:rPr/>
        <w:t>definitions</w:t>
      </w:r>
      <w:r>
        <w:rPr>
          <w:spacing w:val="-7"/>
        </w:rPr>
        <w:t> </w:t>
      </w:r>
      <w:r>
        <w:rPr/>
        <w:t>of</w:t>
      </w:r>
      <w:r>
        <w:rPr>
          <w:spacing w:val="-9"/>
        </w:rPr>
        <w:t> </w:t>
      </w:r>
      <w:r>
        <w:rPr/>
        <w:t>terms</w:t>
      </w:r>
      <w:r>
        <w:rPr>
          <w:spacing w:val="-7"/>
        </w:rPr>
        <w:t> </w:t>
      </w:r>
      <w:r>
        <w:rPr/>
        <w:t>used</w:t>
      </w:r>
      <w:r>
        <w:rPr>
          <w:spacing w:val="-4"/>
        </w:rPr>
        <w:t> </w:t>
      </w:r>
      <w:r>
        <w:rPr/>
        <w:t>throughout</w:t>
      </w:r>
      <w:r>
        <w:rPr>
          <w:spacing w:val="-10"/>
        </w:rPr>
        <w:t> </w:t>
      </w:r>
      <w:r>
        <w:rPr/>
        <w:t>this</w:t>
      </w:r>
      <w:r>
        <w:rPr>
          <w:spacing w:val="-8"/>
        </w:rPr>
        <w:t> </w:t>
      </w:r>
      <w:r>
        <w:rPr/>
        <w:t>procurement</w:t>
      </w:r>
      <w:r>
        <w:rPr>
          <w:spacing w:val="-10"/>
        </w:rPr>
        <w:t> </w:t>
      </w:r>
      <w:r>
        <w:rPr/>
        <w:t>document,</w:t>
      </w:r>
      <w:r>
        <w:rPr>
          <w:spacing w:val="-4"/>
        </w:rPr>
        <w:t> </w:t>
      </w:r>
      <w:r>
        <w:rPr/>
        <w:t>including appropriate abbreviations:</w:t>
      </w:r>
    </w:p>
    <w:p>
      <w:pPr>
        <w:pStyle w:val="BodyText"/>
        <w:spacing w:before="2"/>
      </w:pPr>
    </w:p>
    <w:p>
      <w:pPr>
        <w:pStyle w:val="BodyText"/>
        <w:ind w:left="220" w:right="1163"/>
      </w:pPr>
      <w:r>
        <w:rPr/>
        <w:t>“</w:t>
      </w:r>
      <w:r>
        <w:rPr>
          <w:b/>
        </w:rPr>
        <w:t>Authorized</w:t>
      </w:r>
      <w:r>
        <w:rPr>
          <w:b/>
          <w:spacing w:val="-7"/>
        </w:rPr>
        <w:t> </w:t>
      </w:r>
      <w:r>
        <w:rPr>
          <w:b/>
        </w:rPr>
        <w:t>Purchaser</w:t>
      </w:r>
      <w:r>
        <w:rPr/>
        <w:t>”</w:t>
      </w:r>
      <w:r>
        <w:rPr>
          <w:spacing w:val="-11"/>
        </w:rPr>
        <w:t> </w:t>
      </w:r>
      <w:r>
        <w:rPr/>
        <w:t>means</w:t>
      </w:r>
      <w:r>
        <w:rPr>
          <w:spacing w:val="-7"/>
        </w:rPr>
        <w:t> </w:t>
      </w:r>
      <w:r>
        <w:rPr/>
        <w:t>an</w:t>
      </w:r>
      <w:r>
        <w:rPr>
          <w:spacing w:val="-9"/>
        </w:rPr>
        <w:t> </w:t>
      </w:r>
      <w:r>
        <w:rPr/>
        <w:t>individual</w:t>
      </w:r>
      <w:r>
        <w:rPr>
          <w:spacing w:val="-10"/>
        </w:rPr>
        <w:t> </w:t>
      </w:r>
      <w:r>
        <w:rPr/>
        <w:t>authorized</w:t>
      </w:r>
      <w:r>
        <w:rPr>
          <w:spacing w:val="-8"/>
        </w:rPr>
        <w:t> </w:t>
      </w:r>
      <w:r>
        <w:rPr/>
        <w:t>by</w:t>
      </w:r>
      <w:r>
        <w:rPr>
          <w:spacing w:val="-4"/>
        </w:rPr>
        <w:t> </w:t>
      </w:r>
      <w:r>
        <w:rPr/>
        <w:t>a</w:t>
      </w:r>
      <w:r>
        <w:rPr>
          <w:spacing w:val="-11"/>
        </w:rPr>
        <w:t> </w:t>
      </w:r>
      <w:r>
        <w:rPr/>
        <w:t>Participating</w:t>
      </w:r>
      <w:r>
        <w:rPr>
          <w:spacing w:val="-3"/>
        </w:rPr>
        <w:t> </w:t>
      </w:r>
      <w:r>
        <w:rPr/>
        <w:t>Entity</w:t>
      </w:r>
      <w:r>
        <w:rPr>
          <w:spacing w:val="-4"/>
        </w:rPr>
        <w:t> </w:t>
      </w:r>
      <w:r>
        <w:rPr/>
        <w:t>to</w:t>
      </w:r>
      <w:r>
        <w:rPr>
          <w:spacing w:val="-9"/>
        </w:rPr>
        <w:t> </w:t>
      </w:r>
      <w:r>
        <w:rPr/>
        <w:t>place orders against this contract.</w:t>
      </w:r>
    </w:p>
    <w:p>
      <w:pPr>
        <w:pStyle w:val="BodyText"/>
        <w:spacing w:before="274"/>
        <w:ind w:left="220"/>
      </w:pPr>
      <w:r>
        <w:rPr/>
        <w:t>“</w:t>
      </w:r>
      <w:r>
        <w:rPr>
          <w:b/>
        </w:rPr>
        <w:t>Award</w:t>
      </w:r>
      <w:r>
        <w:rPr/>
        <w:t>”</w:t>
      </w:r>
      <w:r>
        <w:rPr>
          <w:spacing w:val="-9"/>
        </w:rPr>
        <w:t> </w:t>
      </w:r>
      <w:r>
        <w:rPr/>
        <w:t>means a</w:t>
      </w:r>
      <w:r>
        <w:rPr>
          <w:spacing w:val="-8"/>
        </w:rPr>
        <w:t> </w:t>
      </w:r>
      <w:r>
        <w:rPr/>
        <w:t>letter</w:t>
      </w:r>
      <w:r>
        <w:rPr>
          <w:spacing w:val="-2"/>
        </w:rPr>
        <w:t> </w:t>
      </w:r>
      <w:r>
        <w:rPr/>
        <w:t>of</w:t>
      </w:r>
      <w:r>
        <w:rPr>
          <w:spacing w:val="-7"/>
        </w:rPr>
        <w:t> </w:t>
      </w:r>
      <w:r>
        <w:rPr/>
        <w:t>award</w:t>
      </w:r>
      <w:r>
        <w:rPr>
          <w:spacing w:val="-1"/>
        </w:rPr>
        <w:t> </w:t>
      </w:r>
      <w:r>
        <w:rPr/>
        <w:t>issued</w:t>
      </w:r>
      <w:r>
        <w:rPr>
          <w:spacing w:val="-6"/>
        </w:rPr>
        <w:t> </w:t>
      </w:r>
      <w:r>
        <w:rPr/>
        <w:t>by</w:t>
      </w:r>
      <w:r>
        <w:rPr>
          <w:spacing w:val="-2"/>
        </w:rPr>
        <w:t> </w:t>
      </w:r>
      <w:r>
        <w:rPr/>
        <w:t>Mora</w:t>
      </w:r>
      <w:r>
        <w:rPr>
          <w:spacing w:val="-8"/>
        </w:rPr>
        <w:t> </w:t>
      </w:r>
      <w:r>
        <w:rPr>
          <w:spacing w:val="-2"/>
        </w:rPr>
        <w:t>County.</w:t>
      </w:r>
    </w:p>
    <w:p>
      <w:pPr>
        <w:pStyle w:val="BodyText"/>
        <w:spacing w:before="2"/>
      </w:pPr>
    </w:p>
    <w:p>
      <w:pPr>
        <w:pStyle w:val="BodyText"/>
        <w:spacing w:before="1"/>
        <w:ind w:left="220" w:right="1294"/>
      </w:pPr>
      <w:r>
        <w:rPr/>
        <w:t>“</w:t>
      </w:r>
      <w:r>
        <w:rPr>
          <w:b/>
        </w:rPr>
        <w:t>Business</w:t>
      </w:r>
      <w:r>
        <w:rPr>
          <w:b/>
          <w:spacing w:val="-6"/>
        </w:rPr>
        <w:t> </w:t>
      </w:r>
      <w:r>
        <w:rPr>
          <w:b/>
        </w:rPr>
        <w:t>Hours</w:t>
      </w:r>
      <w:r>
        <w:rPr/>
        <w:t>”</w:t>
      </w:r>
      <w:r>
        <w:rPr>
          <w:spacing w:val="-10"/>
        </w:rPr>
        <w:t> </w:t>
      </w:r>
      <w:r>
        <w:rPr/>
        <w:t>means</w:t>
      </w:r>
      <w:r>
        <w:rPr>
          <w:spacing w:val="-7"/>
        </w:rPr>
        <w:t> </w:t>
      </w:r>
      <w:r>
        <w:rPr/>
        <w:t>8:00</w:t>
      </w:r>
      <w:r>
        <w:rPr>
          <w:spacing w:val="-8"/>
        </w:rPr>
        <w:t> </w:t>
      </w:r>
      <w:r>
        <w:rPr/>
        <w:t>am</w:t>
      </w:r>
      <w:r>
        <w:rPr>
          <w:spacing w:val="-10"/>
        </w:rPr>
        <w:t> </w:t>
      </w:r>
      <w:r>
        <w:rPr/>
        <w:t>through</w:t>
      </w:r>
      <w:r>
        <w:rPr>
          <w:spacing w:val="-8"/>
        </w:rPr>
        <w:t> </w:t>
      </w:r>
      <w:r>
        <w:rPr/>
        <w:t>4:30</w:t>
      </w:r>
      <w:r>
        <w:rPr>
          <w:spacing w:val="-4"/>
        </w:rPr>
        <w:t> </w:t>
      </w:r>
      <w:r>
        <w:rPr/>
        <w:t>pm</w:t>
      </w:r>
      <w:r>
        <w:rPr>
          <w:spacing w:val="-5"/>
        </w:rPr>
        <w:t> </w:t>
      </w:r>
      <w:r>
        <w:rPr/>
        <w:t>Mountain</w:t>
      </w:r>
      <w:r>
        <w:rPr>
          <w:spacing w:val="-8"/>
        </w:rPr>
        <w:t> </w:t>
      </w:r>
      <w:r>
        <w:rPr/>
        <w:t>Time,</w:t>
      </w:r>
      <w:r>
        <w:rPr>
          <w:spacing w:val="-4"/>
        </w:rPr>
        <w:t> </w:t>
      </w:r>
      <w:r>
        <w:rPr/>
        <w:t>whichever is</w:t>
      </w:r>
      <w:r>
        <w:rPr>
          <w:spacing w:val="-3"/>
        </w:rPr>
        <w:t> </w:t>
      </w:r>
      <w:r>
        <w:rPr/>
        <w:t>in</w:t>
      </w:r>
      <w:r>
        <w:rPr>
          <w:spacing w:val="-4"/>
        </w:rPr>
        <w:t> </w:t>
      </w:r>
      <w:r>
        <w:rPr/>
        <w:t>effect</w:t>
      </w:r>
      <w:r>
        <w:rPr>
          <w:spacing w:val="-5"/>
        </w:rPr>
        <w:t> </w:t>
      </w:r>
      <w:r>
        <w:rPr/>
        <w:t>on the date given.</w:t>
      </w:r>
    </w:p>
    <w:p>
      <w:pPr>
        <w:spacing w:before="273"/>
        <w:ind w:left="220" w:right="0" w:firstLine="0"/>
        <w:jc w:val="left"/>
        <w:rPr>
          <w:sz w:val="24"/>
        </w:rPr>
      </w:pPr>
      <w:r>
        <w:rPr>
          <w:sz w:val="24"/>
        </w:rPr>
        <w:t>“</w:t>
      </w:r>
      <w:r>
        <w:rPr>
          <w:b/>
          <w:sz w:val="24"/>
        </w:rPr>
        <w:t>Close</w:t>
      </w:r>
      <w:r>
        <w:rPr>
          <w:b/>
          <w:spacing w:val="-7"/>
          <w:sz w:val="24"/>
        </w:rPr>
        <w:t> </w:t>
      </w:r>
      <w:r>
        <w:rPr>
          <w:b/>
          <w:sz w:val="24"/>
        </w:rPr>
        <w:t>of</w:t>
      </w:r>
      <w:r>
        <w:rPr>
          <w:b/>
          <w:spacing w:val="-5"/>
          <w:sz w:val="24"/>
        </w:rPr>
        <w:t> </w:t>
      </w:r>
      <w:r>
        <w:rPr>
          <w:b/>
          <w:sz w:val="24"/>
        </w:rPr>
        <w:t>Business</w:t>
      </w:r>
      <w:r>
        <w:rPr>
          <w:sz w:val="24"/>
        </w:rPr>
        <w:t>”</w:t>
      </w:r>
      <w:r>
        <w:rPr>
          <w:spacing w:val="-7"/>
          <w:sz w:val="24"/>
        </w:rPr>
        <w:t> </w:t>
      </w:r>
      <w:r>
        <w:rPr>
          <w:sz w:val="24"/>
        </w:rPr>
        <w:t>means 4:30</w:t>
      </w:r>
      <w:r>
        <w:rPr>
          <w:spacing w:val="-5"/>
          <w:sz w:val="24"/>
        </w:rPr>
        <w:t> </w:t>
      </w:r>
      <w:r>
        <w:rPr>
          <w:sz w:val="24"/>
        </w:rPr>
        <w:t>pm</w:t>
      </w:r>
      <w:r>
        <w:rPr>
          <w:spacing w:val="-7"/>
          <w:sz w:val="24"/>
        </w:rPr>
        <w:t> </w:t>
      </w:r>
      <w:r>
        <w:rPr>
          <w:sz w:val="24"/>
        </w:rPr>
        <w:t>Mountain</w:t>
      </w:r>
      <w:r>
        <w:rPr>
          <w:spacing w:val="1"/>
          <w:sz w:val="24"/>
        </w:rPr>
        <w:t> </w:t>
      </w:r>
      <w:r>
        <w:rPr>
          <w:spacing w:val="-4"/>
          <w:sz w:val="24"/>
        </w:rPr>
        <w:t>Time.</w:t>
      </w:r>
    </w:p>
    <w:p>
      <w:pPr>
        <w:pStyle w:val="BodyText"/>
        <w:spacing w:before="3"/>
      </w:pPr>
    </w:p>
    <w:p>
      <w:pPr>
        <w:pStyle w:val="BodyText"/>
        <w:ind w:left="220" w:right="1163"/>
      </w:pPr>
      <w:r>
        <w:rPr/>
        <w:t>“</w:t>
      </w:r>
      <w:r>
        <w:rPr>
          <w:b/>
        </w:rPr>
        <w:t>Confidential</w:t>
      </w:r>
      <w:r>
        <w:rPr/>
        <w:t>”</w:t>
      </w:r>
      <w:r>
        <w:rPr>
          <w:spacing w:val="-11"/>
        </w:rPr>
        <w:t> </w:t>
      </w:r>
      <w:r>
        <w:rPr/>
        <w:t>means</w:t>
      </w:r>
      <w:r>
        <w:rPr>
          <w:spacing w:val="-8"/>
        </w:rPr>
        <w:t> </w:t>
      </w:r>
      <w:r>
        <w:rPr/>
        <w:t>confidential</w:t>
      </w:r>
      <w:r>
        <w:rPr>
          <w:spacing w:val="-11"/>
        </w:rPr>
        <w:t> </w:t>
      </w:r>
      <w:r>
        <w:rPr/>
        <w:t>financial</w:t>
      </w:r>
      <w:r>
        <w:rPr>
          <w:spacing w:val="-11"/>
        </w:rPr>
        <w:t> </w:t>
      </w:r>
      <w:r>
        <w:rPr/>
        <w:t>information</w:t>
      </w:r>
      <w:r>
        <w:rPr>
          <w:spacing w:val="-9"/>
        </w:rPr>
        <w:t> </w:t>
      </w:r>
      <w:r>
        <w:rPr/>
        <w:t>concerning</w:t>
      </w:r>
      <w:r>
        <w:rPr>
          <w:spacing w:val="-9"/>
        </w:rPr>
        <w:t> </w:t>
      </w:r>
      <w:r>
        <w:rPr/>
        <w:t>offeror’s</w:t>
      </w:r>
      <w:r>
        <w:rPr>
          <w:spacing w:val="-8"/>
        </w:rPr>
        <w:t> </w:t>
      </w:r>
      <w:r>
        <w:rPr/>
        <w:t>organization</w:t>
      </w:r>
      <w:r>
        <w:rPr>
          <w:spacing w:val="-5"/>
        </w:rPr>
        <w:t> </w:t>
      </w:r>
      <w:r>
        <w:rPr/>
        <w:t>and data that qualifies as a trade secret in accordance with the Uniform Trade Secrets Act NMSA 1978</w:t>
      </w:r>
      <w:r>
        <w:rPr>
          <w:spacing w:val="-8"/>
        </w:rPr>
        <w:t> </w:t>
      </w:r>
      <w:r>
        <w:rPr/>
        <w:t>57-3-A-1</w:t>
      </w:r>
      <w:r>
        <w:rPr>
          <w:spacing w:val="-3"/>
        </w:rPr>
        <w:t> </w:t>
      </w:r>
      <w:r>
        <w:rPr/>
        <w:t>to</w:t>
      </w:r>
      <w:r>
        <w:rPr>
          <w:spacing w:val="-3"/>
        </w:rPr>
        <w:t> </w:t>
      </w:r>
      <w:r>
        <w:rPr/>
        <w:t>57-3A-7.</w:t>
      </w:r>
      <w:r>
        <w:rPr>
          <w:spacing w:val="-8"/>
        </w:rPr>
        <w:t> </w:t>
      </w:r>
      <w:r>
        <w:rPr/>
        <w:t>See</w:t>
      </w:r>
      <w:r>
        <w:rPr>
          <w:spacing w:val="-9"/>
        </w:rPr>
        <w:t> </w:t>
      </w:r>
      <w:r>
        <w:rPr/>
        <w:t>NMAC</w:t>
      </w:r>
      <w:r>
        <w:rPr>
          <w:spacing w:val="-9"/>
        </w:rPr>
        <w:t> </w:t>
      </w:r>
      <w:r>
        <w:rPr/>
        <w:t>1.4.1.45.</w:t>
      </w:r>
      <w:r>
        <w:rPr>
          <w:spacing w:val="-3"/>
        </w:rPr>
        <w:t> </w:t>
      </w:r>
      <w:r>
        <w:rPr/>
        <w:t>As</w:t>
      </w:r>
      <w:r>
        <w:rPr>
          <w:spacing w:val="-11"/>
        </w:rPr>
        <w:t> </w:t>
      </w:r>
      <w:r>
        <w:rPr/>
        <w:t>one</w:t>
      </w:r>
      <w:r>
        <w:rPr>
          <w:spacing w:val="-10"/>
        </w:rPr>
        <w:t> </w:t>
      </w:r>
      <w:r>
        <w:rPr/>
        <w:t>example,</w:t>
      </w:r>
      <w:r>
        <w:rPr>
          <w:spacing w:val="-2"/>
        </w:rPr>
        <w:t> </w:t>
      </w:r>
      <w:r>
        <w:rPr/>
        <w:t>no</w:t>
      </w:r>
      <w:r>
        <w:rPr>
          <w:spacing w:val="-3"/>
        </w:rPr>
        <w:t> </w:t>
      </w:r>
      <w:r>
        <w:rPr/>
        <w:t>information</w:t>
      </w:r>
      <w:r>
        <w:rPr>
          <w:spacing w:val="-3"/>
        </w:rPr>
        <w:t> </w:t>
      </w:r>
      <w:r>
        <w:rPr/>
        <w:t>that</w:t>
      </w:r>
      <w:r>
        <w:rPr>
          <w:spacing w:val="-5"/>
        </w:rPr>
        <w:t> </w:t>
      </w:r>
      <w:r>
        <w:rPr/>
        <w:t>could</w:t>
      </w:r>
      <w:r>
        <w:rPr>
          <w:spacing w:val="-3"/>
        </w:rPr>
        <w:t> </w:t>
      </w:r>
      <w:r>
        <w:rPr/>
        <w:t>be obtained from a source outside this request for proposals can be considered confidential </w:t>
      </w:r>
      <w:r>
        <w:rPr>
          <w:spacing w:val="-2"/>
        </w:rPr>
        <w:t>information.</w:t>
      </w:r>
    </w:p>
    <w:p>
      <w:pPr>
        <w:pStyle w:val="BodyText"/>
      </w:pPr>
    </w:p>
    <w:p>
      <w:pPr>
        <w:pStyle w:val="BodyText"/>
        <w:ind w:left="220" w:right="1163"/>
      </w:pPr>
      <w:r>
        <w:rPr/>
        <w:t>“</w:t>
      </w:r>
      <w:r>
        <w:rPr>
          <w:b/>
        </w:rPr>
        <w:t>Contract</w:t>
      </w:r>
      <w:r>
        <w:rPr/>
        <w:t>”</w:t>
      </w:r>
      <w:r>
        <w:rPr>
          <w:spacing w:val="-11"/>
        </w:rPr>
        <w:t> </w:t>
      </w:r>
      <w:r>
        <w:rPr/>
        <w:t>means</w:t>
      </w:r>
      <w:r>
        <w:rPr>
          <w:spacing w:val="-3"/>
        </w:rPr>
        <w:t> </w:t>
      </w:r>
      <w:r>
        <w:rPr/>
        <w:t>any</w:t>
      </w:r>
      <w:r>
        <w:rPr>
          <w:spacing w:val="-5"/>
        </w:rPr>
        <w:t> </w:t>
      </w:r>
      <w:r>
        <w:rPr/>
        <w:t>agreement</w:t>
      </w:r>
      <w:r>
        <w:rPr>
          <w:spacing w:val="-10"/>
        </w:rPr>
        <w:t> </w:t>
      </w:r>
      <w:r>
        <w:rPr/>
        <w:t>for</w:t>
      </w:r>
      <w:r>
        <w:rPr>
          <w:spacing w:val="-5"/>
        </w:rPr>
        <w:t> </w:t>
      </w:r>
      <w:r>
        <w:rPr/>
        <w:t>the</w:t>
      </w:r>
      <w:r>
        <w:rPr>
          <w:spacing w:val="-5"/>
        </w:rPr>
        <w:t> </w:t>
      </w:r>
      <w:r>
        <w:rPr/>
        <w:t>procurement</w:t>
      </w:r>
      <w:r>
        <w:rPr>
          <w:spacing w:val="-10"/>
        </w:rPr>
        <w:t> </w:t>
      </w:r>
      <w:r>
        <w:rPr/>
        <w:t>of</w:t>
      </w:r>
      <w:r>
        <w:rPr>
          <w:spacing w:val="-9"/>
        </w:rPr>
        <w:t> </w:t>
      </w:r>
      <w:r>
        <w:rPr/>
        <w:t>items</w:t>
      </w:r>
      <w:r>
        <w:rPr>
          <w:spacing w:val="-8"/>
        </w:rPr>
        <w:t> </w:t>
      </w:r>
      <w:r>
        <w:rPr/>
        <w:t>of</w:t>
      </w:r>
      <w:r>
        <w:rPr>
          <w:spacing w:val="-9"/>
        </w:rPr>
        <w:t> </w:t>
      </w:r>
      <w:r>
        <w:rPr/>
        <w:t>tangible</w:t>
      </w:r>
      <w:r>
        <w:rPr>
          <w:spacing w:val="-11"/>
        </w:rPr>
        <w:t> </w:t>
      </w:r>
      <w:r>
        <w:rPr/>
        <w:t>personal</w:t>
      </w:r>
      <w:r>
        <w:rPr>
          <w:spacing w:val="-5"/>
        </w:rPr>
        <w:t> </w:t>
      </w:r>
      <w:r>
        <w:rPr/>
        <w:t>property, services, or construction.</w:t>
      </w:r>
    </w:p>
    <w:p>
      <w:pPr>
        <w:pStyle w:val="BodyText"/>
        <w:spacing w:before="273"/>
        <w:ind w:left="220"/>
      </w:pPr>
      <w:r>
        <w:rPr/>
        <w:t>“</w:t>
      </w:r>
      <w:r>
        <w:rPr>
          <w:b/>
        </w:rPr>
        <w:t>Contractor</w:t>
      </w:r>
      <w:r>
        <w:rPr/>
        <w:t>”</w:t>
      </w:r>
      <w:r>
        <w:rPr>
          <w:spacing w:val="-11"/>
        </w:rPr>
        <w:t> </w:t>
      </w:r>
      <w:r>
        <w:rPr/>
        <w:t>means</w:t>
      </w:r>
      <w:r>
        <w:rPr>
          <w:spacing w:val="1"/>
        </w:rPr>
        <w:t> </w:t>
      </w:r>
      <w:r>
        <w:rPr/>
        <w:t>any</w:t>
      </w:r>
      <w:r>
        <w:rPr>
          <w:spacing w:val="-7"/>
        </w:rPr>
        <w:t> </w:t>
      </w:r>
      <w:r>
        <w:rPr/>
        <w:t>business</w:t>
      </w:r>
      <w:r>
        <w:rPr>
          <w:spacing w:val="-4"/>
        </w:rPr>
        <w:t> </w:t>
      </w:r>
      <w:r>
        <w:rPr/>
        <w:t>having</w:t>
      </w:r>
      <w:r>
        <w:rPr>
          <w:spacing w:val="-7"/>
        </w:rPr>
        <w:t> </w:t>
      </w:r>
      <w:r>
        <w:rPr/>
        <w:t>a</w:t>
      </w:r>
      <w:r>
        <w:rPr>
          <w:spacing w:val="-8"/>
        </w:rPr>
        <w:t> </w:t>
      </w:r>
      <w:r>
        <w:rPr/>
        <w:t>contract</w:t>
      </w:r>
      <w:r>
        <w:rPr>
          <w:spacing w:val="-3"/>
        </w:rPr>
        <w:t> </w:t>
      </w:r>
      <w:r>
        <w:rPr/>
        <w:t>with</w:t>
      </w:r>
      <w:r>
        <w:rPr>
          <w:spacing w:val="-6"/>
        </w:rPr>
        <w:t> </w:t>
      </w:r>
      <w:r>
        <w:rPr/>
        <w:t>a</w:t>
      </w:r>
      <w:r>
        <w:rPr>
          <w:spacing w:val="-8"/>
        </w:rPr>
        <w:t> </w:t>
      </w:r>
      <w:r>
        <w:rPr/>
        <w:t>state</w:t>
      </w:r>
      <w:r>
        <w:rPr>
          <w:spacing w:val="-8"/>
        </w:rPr>
        <w:t> </w:t>
      </w:r>
      <w:r>
        <w:rPr/>
        <w:t>agency</w:t>
      </w:r>
      <w:r>
        <w:rPr>
          <w:spacing w:val="-5"/>
        </w:rPr>
        <w:t> </w:t>
      </w:r>
      <w:r>
        <w:rPr/>
        <w:t>or</w:t>
      </w:r>
      <w:r>
        <w:rPr>
          <w:spacing w:val="-7"/>
        </w:rPr>
        <w:t> </w:t>
      </w:r>
      <w:r>
        <w:rPr/>
        <w:t>local</w:t>
      </w:r>
      <w:r>
        <w:rPr>
          <w:spacing w:val="-7"/>
        </w:rPr>
        <w:t> </w:t>
      </w:r>
      <w:r>
        <w:rPr/>
        <w:t>public</w:t>
      </w:r>
      <w:r>
        <w:rPr>
          <w:spacing w:val="-8"/>
        </w:rPr>
        <w:t> </w:t>
      </w:r>
      <w:r>
        <w:rPr>
          <w:spacing w:val="-2"/>
        </w:rPr>
        <w:t>body.</w:t>
      </w:r>
    </w:p>
    <w:p>
      <w:pPr>
        <w:pStyle w:val="BodyText"/>
        <w:spacing w:before="3"/>
      </w:pPr>
    </w:p>
    <w:p>
      <w:pPr>
        <w:spacing w:before="0"/>
        <w:ind w:left="220" w:right="0" w:firstLine="0"/>
        <w:jc w:val="left"/>
        <w:rPr>
          <w:sz w:val="24"/>
        </w:rPr>
      </w:pPr>
      <w:r>
        <w:rPr>
          <w:b/>
          <w:spacing w:val="-2"/>
          <w:sz w:val="24"/>
        </w:rPr>
        <w:t>“County”</w:t>
      </w:r>
      <w:r>
        <w:rPr>
          <w:b/>
          <w:spacing w:val="-5"/>
          <w:sz w:val="24"/>
        </w:rPr>
        <w:t> </w:t>
      </w:r>
      <w:r>
        <w:rPr>
          <w:spacing w:val="-2"/>
          <w:sz w:val="24"/>
        </w:rPr>
        <w:t>means</w:t>
      </w:r>
      <w:r>
        <w:rPr>
          <w:spacing w:val="-3"/>
          <w:sz w:val="24"/>
        </w:rPr>
        <w:t> </w:t>
      </w:r>
      <w:r>
        <w:rPr>
          <w:spacing w:val="-2"/>
          <w:sz w:val="24"/>
        </w:rPr>
        <w:t>Mora</w:t>
      </w:r>
      <w:r>
        <w:rPr>
          <w:spacing w:val="-6"/>
          <w:sz w:val="24"/>
        </w:rPr>
        <w:t> </w:t>
      </w:r>
      <w:r>
        <w:rPr>
          <w:spacing w:val="-2"/>
          <w:sz w:val="24"/>
        </w:rPr>
        <w:t>County.</w:t>
      </w:r>
    </w:p>
    <w:p>
      <w:pPr>
        <w:pStyle w:val="BodyText"/>
        <w:spacing w:line="242" w:lineRule="auto" w:before="275"/>
        <w:ind w:left="220" w:right="1163"/>
      </w:pPr>
      <w:r>
        <w:rPr/>
        <w:t>“</w:t>
      </w:r>
      <w:r>
        <w:rPr>
          <w:b/>
        </w:rPr>
        <w:t>Determination</w:t>
      </w:r>
      <w:r>
        <w:rPr/>
        <w:t>” means the written documentation of a decision of a procurement officer including</w:t>
      </w:r>
      <w:r>
        <w:rPr>
          <w:spacing w:val="-4"/>
        </w:rPr>
        <w:t> </w:t>
      </w:r>
      <w:r>
        <w:rPr/>
        <w:t>findings</w:t>
      </w:r>
      <w:r>
        <w:rPr>
          <w:spacing w:val="-7"/>
        </w:rPr>
        <w:t> </w:t>
      </w:r>
      <w:r>
        <w:rPr/>
        <w:t>of</w:t>
      </w:r>
      <w:r>
        <w:rPr>
          <w:spacing w:val="-9"/>
        </w:rPr>
        <w:t> </w:t>
      </w:r>
      <w:r>
        <w:rPr/>
        <w:t>fact</w:t>
      </w:r>
      <w:r>
        <w:rPr>
          <w:spacing w:val="-6"/>
        </w:rPr>
        <w:t> </w:t>
      </w:r>
      <w:r>
        <w:rPr/>
        <w:t>required</w:t>
      </w:r>
      <w:r>
        <w:rPr>
          <w:spacing w:val="-4"/>
        </w:rPr>
        <w:t> </w:t>
      </w:r>
      <w:r>
        <w:rPr/>
        <w:t>to</w:t>
      </w:r>
      <w:r>
        <w:rPr>
          <w:spacing w:val="-4"/>
        </w:rPr>
        <w:t> </w:t>
      </w:r>
      <w:r>
        <w:rPr/>
        <w:t>support</w:t>
      </w:r>
      <w:r>
        <w:rPr>
          <w:spacing w:val="-9"/>
        </w:rPr>
        <w:t> </w:t>
      </w:r>
      <w:r>
        <w:rPr/>
        <w:t>a</w:t>
      </w:r>
      <w:r>
        <w:rPr>
          <w:spacing w:val="-10"/>
        </w:rPr>
        <w:t> </w:t>
      </w:r>
      <w:r>
        <w:rPr/>
        <w:t>decision.</w:t>
      </w:r>
      <w:r>
        <w:rPr>
          <w:spacing w:val="-8"/>
        </w:rPr>
        <w:t> </w:t>
      </w:r>
      <w:r>
        <w:rPr/>
        <w:t>A</w:t>
      </w:r>
      <w:r>
        <w:rPr>
          <w:spacing w:val="-3"/>
        </w:rPr>
        <w:t> </w:t>
      </w:r>
      <w:r>
        <w:rPr/>
        <w:t>determination</w:t>
      </w:r>
      <w:r>
        <w:rPr>
          <w:spacing w:val="-3"/>
        </w:rPr>
        <w:t> </w:t>
      </w:r>
      <w:r>
        <w:rPr/>
        <w:t>becomes</w:t>
      </w:r>
      <w:r>
        <w:rPr>
          <w:spacing w:val="-2"/>
        </w:rPr>
        <w:t> </w:t>
      </w:r>
      <w:r>
        <w:rPr/>
        <w:t>part</w:t>
      </w:r>
      <w:r>
        <w:rPr>
          <w:spacing w:val="-10"/>
        </w:rPr>
        <w:t> </w:t>
      </w:r>
      <w:r>
        <w:rPr/>
        <w:t>of</w:t>
      </w:r>
      <w:r>
        <w:rPr>
          <w:spacing w:val="-4"/>
        </w:rPr>
        <w:t> </w:t>
      </w:r>
      <w:r>
        <w:rPr/>
        <w:t>the procurement file to which it pertains.</w:t>
      </w:r>
    </w:p>
    <w:p>
      <w:pPr>
        <w:pStyle w:val="BodyText"/>
        <w:spacing w:before="269"/>
        <w:ind w:left="220"/>
      </w:pPr>
      <w:r>
        <w:rPr/>
        <w:t>“</w:t>
      </w:r>
      <w:r>
        <w:rPr>
          <w:b/>
        </w:rPr>
        <w:t>Desirable</w:t>
      </w:r>
      <w:r>
        <w:rPr/>
        <w:t>”</w:t>
      </w:r>
      <w:r>
        <w:rPr>
          <w:spacing w:val="-8"/>
        </w:rPr>
        <w:t> </w:t>
      </w:r>
      <w:r>
        <w:rPr/>
        <w:t>the</w:t>
      </w:r>
      <w:r>
        <w:rPr>
          <w:spacing w:val="-9"/>
        </w:rPr>
        <w:t> </w:t>
      </w:r>
      <w:r>
        <w:rPr/>
        <w:t>terms</w:t>
      </w:r>
      <w:r>
        <w:rPr>
          <w:spacing w:val="-6"/>
        </w:rPr>
        <w:t> </w:t>
      </w:r>
      <w:r>
        <w:rPr/>
        <w:t>“may”,</w:t>
      </w:r>
      <w:r>
        <w:rPr>
          <w:spacing w:val="-3"/>
        </w:rPr>
        <w:t> </w:t>
      </w:r>
      <w:r>
        <w:rPr/>
        <w:t>“can”,</w:t>
      </w:r>
      <w:r>
        <w:rPr>
          <w:spacing w:val="-3"/>
        </w:rPr>
        <w:t> </w:t>
      </w:r>
      <w:r>
        <w:rPr/>
        <w:t>“should”,</w:t>
      </w:r>
      <w:r>
        <w:rPr>
          <w:spacing w:val="-4"/>
        </w:rPr>
        <w:t> </w:t>
      </w:r>
      <w:r>
        <w:rPr/>
        <w:t>“preferably”,</w:t>
      </w:r>
      <w:r>
        <w:rPr>
          <w:spacing w:val="-3"/>
        </w:rPr>
        <w:t> </w:t>
      </w:r>
      <w:r>
        <w:rPr/>
        <w:t>or</w:t>
      </w:r>
      <w:r>
        <w:rPr>
          <w:spacing w:val="-8"/>
        </w:rPr>
        <w:t> </w:t>
      </w:r>
      <w:r>
        <w:rPr/>
        <w:t>“prefers”</w:t>
      </w:r>
      <w:r>
        <w:rPr>
          <w:spacing w:val="-4"/>
        </w:rPr>
        <w:t> </w:t>
      </w:r>
      <w:r>
        <w:rPr/>
        <w:t>to</w:t>
      </w:r>
      <w:r>
        <w:rPr>
          <w:spacing w:val="-4"/>
        </w:rPr>
        <w:t> </w:t>
      </w:r>
      <w:r>
        <w:rPr/>
        <w:t>identify</w:t>
      </w:r>
      <w:r>
        <w:rPr>
          <w:spacing w:val="-7"/>
        </w:rPr>
        <w:t> </w:t>
      </w:r>
      <w:r>
        <w:rPr/>
        <w:t>a</w:t>
      </w:r>
      <w:r>
        <w:rPr>
          <w:spacing w:val="-10"/>
        </w:rPr>
        <w:t> </w:t>
      </w:r>
      <w:r>
        <w:rPr/>
        <w:t>desirable</w:t>
      </w:r>
      <w:r>
        <w:rPr>
          <w:spacing w:val="-8"/>
        </w:rPr>
        <w:t> </w:t>
      </w:r>
      <w:r>
        <w:rPr>
          <w:spacing w:val="-5"/>
        </w:rPr>
        <w:t>or</w:t>
      </w:r>
    </w:p>
    <w:p>
      <w:pPr>
        <w:spacing w:after="0"/>
        <w:sectPr>
          <w:pgSz w:w="12240" w:h="15840"/>
          <w:pgMar w:header="0" w:footer="994" w:top="1300" w:bottom="1240" w:left="1220" w:right="380"/>
        </w:sectPr>
      </w:pPr>
    </w:p>
    <w:p>
      <w:pPr>
        <w:pStyle w:val="BodyText"/>
        <w:spacing w:before="61"/>
        <w:ind w:left="220"/>
      </w:pPr>
      <w:r>
        <w:rPr/>
        <w:t>discretionary</w:t>
      </w:r>
      <w:r>
        <w:rPr>
          <w:spacing w:val="-3"/>
        </w:rPr>
        <w:t> </w:t>
      </w:r>
      <w:r>
        <w:rPr/>
        <w:t>item</w:t>
      </w:r>
      <w:r>
        <w:rPr>
          <w:spacing w:val="-5"/>
        </w:rPr>
        <w:t> </w:t>
      </w:r>
      <w:r>
        <w:rPr/>
        <w:t>or</w:t>
      </w:r>
      <w:r>
        <w:rPr>
          <w:spacing w:val="-2"/>
        </w:rPr>
        <w:t> factor.</w:t>
      </w:r>
    </w:p>
    <w:p>
      <w:pPr>
        <w:pStyle w:val="BodyText"/>
        <w:spacing w:line="242" w:lineRule="auto" w:before="274"/>
        <w:ind w:left="220" w:right="1253"/>
        <w:jc w:val="both"/>
      </w:pPr>
      <w:r>
        <w:rPr/>
        <w:t>“</w:t>
      </w:r>
      <w:r>
        <w:rPr>
          <w:b/>
        </w:rPr>
        <w:t>Electronic</w:t>
      </w:r>
      <w:r>
        <w:rPr>
          <w:b/>
          <w:spacing w:val="-9"/>
        </w:rPr>
        <w:t> </w:t>
      </w:r>
      <w:r>
        <w:rPr>
          <w:b/>
        </w:rPr>
        <w:t>Version/Copy</w:t>
      </w:r>
      <w:r>
        <w:rPr/>
        <w:t>”</w:t>
      </w:r>
      <w:r>
        <w:rPr>
          <w:spacing w:val="-6"/>
        </w:rPr>
        <w:t> </w:t>
      </w:r>
      <w:r>
        <w:rPr/>
        <w:t>means</w:t>
      </w:r>
      <w:r>
        <w:rPr>
          <w:spacing w:val="-3"/>
        </w:rPr>
        <w:t> </w:t>
      </w:r>
      <w:r>
        <w:rPr/>
        <w:t>a</w:t>
      </w:r>
      <w:r>
        <w:rPr>
          <w:spacing w:val="-10"/>
        </w:rPr>
        <w:t> </w:t>
      </w:r>
      <w:r>
        <w:rPr/>
        <w:t>digital</w:t>
      </w:r>
      <w:r>
        <w:rPr>
          <w:spacing w:val="-9"/>
        </w:rPr>
        <w:t> </w:t>
      </w:r>
      <w:r>
        <w:rPr/>
        <w:t>form</w:t>
      </w:r>
      <w:r>
        <w:rPr>
          <w:spacing w:val="-6"/>
        </w:rPr>
        <w:t> </w:t>
      </w:r>
      <w:r>
        <w:rPr/>
        <w:t>consisting</w:t>
      </w:r>
      <w:r>
        <w:rPr>
          <w:spacing w:val="-7"/>
        </w:rPr>
        <w:t> </w:t>
      </w:r>
      <w:r>
        <w:rPr/>
        <w:t>of</w:t>
      </w:r>
      <w:r>
        <w:rPr>
          <w:spacing w:val="-8"/>
        </w:rPr>
        <w:t> </w:t>
      </w:r>
      <w:r>
        <w:rPr/>
        <w:t>text,</w:t>
      </w:r>
      <w:r>
        <w:rPr>
          <w:spacing w:val="-8"/>
        </w:rPr>
        <w:t> </w:t>
      </w:r>
      <w:r>
        <w:rPr/>
        <w:t>images</w:t>
      </w:r>
      <w:r>
        <w:rPr>
          <w:spacing w:val="-7"/>
        </w:rPr>
        <w:t> </w:t>
      </w:r>
      <w:r>
        <w:rPr/>
        <w:t>or</w:t>
      </w:r>
      <w:r>
        <w:rPr>
          <w:spacing w:val="-4"/>
        </w:rPr>
        <w:t> </w:t>
      </w:r>
      <w:r>
        <w:rPr/>
        <w:t>both</w:t>
      </w:r>
      <w:r>
        <w:rPr>
          <w:spacing w:val="-4"/>
        </w:rPr>
        <w:t> </w:t>
      </w:r>
      <w:r>
        <w:rPr/>
        <w:t>readable</w:t>
      </w:r>
      <w:r>
        <w:rPr>
          <w:spacing w:val="-9"/>
        </w:rPr>
        <w:t> </w:t>
      </w:r>
      <w:r>
        <w:rPr/>
        <w:t>on computers or other electronic</w:t>
      </w:r>
      <w:r>
        <w:rPr>
          <w:spacing w:val="-1"/>
        </w:rPr>
        <w:t> </w:t>
      </w:r>
      <w:r>
        <w:rPr/>
        <w:t>devices that</w:t>
      </w:r>
      <w:r>
        <w:rPr>
          <w:spacing w:val="-1"/>
        </w:rPr>
        <w:t> </w:t>
      </w:r>
      <w:r>
        <w:rPr/>
        <w:t>includes all content</w:t>
      </w:r>
      <w:r>
        <w:rPr>
          <w:spacing w:val="-1"/>
        </w:rPr>
        <w:t> </w:t>
      </w:r>
      <w:r>
        <w:rPr/>
        <w:t>that</w:t>
      </w:r>
      <w:r>
        <w:rPr>
          <w:spacing w:val="-1"/>
        </w:rPr>
        <w:t> </w:t>
      </w:r>
      <w:r>
        <w:rPr/>
        <w:t>the</w:t>
      </w:r>
      <w:r>
        <w:rPr>
          <w:spacing w:val="-1"/>
        </w:rPr>
        <w:t> </w:t>
      </w:r>
      <w:r>
        <w:rPr/>
        <w:t>Original and Hard Copy proposals contain. The digital form may be submitted using a USB flash drive.</w:t>
      </w:r>
    </w:p>
    <w:p>
      <w:pPr>
        <w:spacing w:before="269"/>
        <w:ind w:left="220" w:right="1163" w:firstLine="0"/>
        <w:jc w:val="left"/>
        <w:rPr>
          <w:sz w:val="24"/>
        </w:rPr>
      </w:pPr>
      <w:r>
        <w:rPr>
          <w:sz w:val="24"/>
        </w:rPr>
        <w:t>“</w:t>
      </w:r>
      <w:r>
        <w:rPr>
          <w:b/>
          <w:sz w:val="24"/>
        </w:rPr>
        <w:t>Evaluation</w:t>
      </w:r>
      <w:r>
        <w:rPr>
          <w:b/>
          <w:spacing w:val="-8"/>
          <w:sz w:val="24"/>
        </w:rPr>
        <w:t> </w:t>
      </w:r>
      <w:r>
        <w:rPr>
          <w:b/>
          <w:sz w:val="24"/>
        </w:rPr>
        <w:t>Committee”</w:t>
      </w:r>
      <w:r>
        <w:rPr>
          <w:b/>
          <w:spacing w:val="-5"/>
          <w:sz w:val="24"/>
        </w:rPr>
        <w:t> </w:t>
      </w:r>
      <w:r>
        <w:rPr>
          <w:sz w:val="24"/>
        </w:rPr>
        <w:t>means</w:t>
      </w:r>
      <w:r>
        <w:rPr>
          <w:spacing w:val="-3"/>
          <w:sz w:val="24"/>
        </w:rPr>
        <w:t> </w:t>
      </w:r>
      <w:r>
        <w:rPr>
          <w:sz w:val="24"/>
        </w:rPr>
        <w:t>a</w:t>
      </w:r>
      <w:r>
        <w:rPr>
          <w:spacing w:val="-11"/>
          <w:sz w:val="24"/>
        </w:rPr>
        <w:t> </w:t>
      </w:r>
      <w:r>
        <w:rPr>
          <w:sz w:val="24"/>
        </w:rPr>
        <w:t>body</w:t>
      </w:r>
      <w:r>
        <w:rPr>
          <w:spacing w:val="-9"/>
          <w:sz w:val="24"/>
        </w:rPr>
        <w:t> </w:t>
      </w:r>
      <w:r>
        <w:rPr>
          <w:sz w:val="24"/>
        </w:rPr>
        <w:t>appointed</w:t>
      </w:r>
      <w:r>
        <w:rPr>
          <w:spacing w:val="-5"/>
          <w:sz w:val="24"/>
        </w:rPr>
        <w:t> </w:t>
      </w:r>
      <w:r>
        <w:rPr>
          <w:sz w:val="24"/>
        </w:rPr>
        <w:t>to</w:t>
      </w:r>
      <w:r>
        <w:rPr>
          <w:spacing w:val="-9"/>
          <w:sz w:val="24"/>
        </w:rPr>
        <w:t> </w:t>
      </w:r>
      <w:r>
        <w:rPr>
          <w:sz w:val="24"/>
        </w:rPr>
        <w:t>perform</w:t>
      </w:r>
      <w:r>
        <w:rPr>
          <w:spacing w:val="-7"/>
          <w:sz w:val="24"/>
        </w:rPr>
        <w:t> </w:t>
      </w:r>
      <w:r>
        <w:rPr>
          <w:sz w:val="24"/>
        </w:rPr>
        <w:t>the</w:t>
      </w:r>
      <w:r>
        <w:rPr>
          <w:spacing w:val="-10"/>
          <w:sz w:val="24"/>
        </w:rPr>
        <w:t> </w:t>
      </w:r>
      <w:r>
        <w:rPr>
          <w:sz w:val="24"/>
        </w:rPr>
        <w:t>evaluation</w:t>
      </w:r>
      <w:r>
        <w:rPr>
          <w:spacing w:val="-9"/>
          <w:sz w:val="24"/>
        </w:rPr>
        <w:t> </w:t>
      </w:r>
      <w:r>
        <w:rPr>
          <w:sz w:val="24"/>
        </w:rPr>
        <w:t>of</w:t>
      </w:r>
      <w:r>
        <w:rPr>
          <w:spacing w:val="-9"/>
          <w:sz w:val="24"/>
        </w:rPr>
        <w:t> </w:t>
      </w:r>
      <w:r>
        <w:rPr>
          <w:sz w:val="24"/>
        </w:rPr>
        <w:t>Offerors’ </w:t>
      </w:r>
      <w:r>
        <w:rPr>
          <w:spacing w:val="-2"/>
          <w:sz w:val="24"/>
        </w:rPr>
        <w:t>proposals.</w:t>
      </w:r>
    </w:p>
    <w:p>
      <w:pPr>
        <w:pStyle w:val="BodyText"/>
        <w:spacing w:before="3"/>
      </w:pPr>
    </w:p>
    <w:p>
      <w:pPr>
        <w:pStyle w:val="BodyText"/>
        <w:ind w:left="220" w:right="1163"/>
      </w:pPr>
      <w:r>
        <w:rPr/>
        <w:t>“</w:t>
      </w:r>
      <w:r>
        <w:rPr>
          <w:b/>
        </w:rPr>
        <w:t>Evaluation</w:t>
      </w:r>
      <w:r>
        <w:rPr>
          <w:b/>
          <w:spacing w:val="-8"/>
        </w:rPr>
        <w:t> </w:t>
      </w:r>
      <w:r>
        <w:rPr>
          <w:b/>
        </w:rPr>
        <w:t>Committee</w:t>
      </w:r>
      <w:r>
        <w:rPr>
          <w:b/>
          <w:spacing w:val="-10"/>
        </w:rPr>
        <w:t> </w:t>
      </w:r>
      <w:r>
        <w:rPr>
          <w:b/>
        </w:rPr>
        <w:t>Report</w:t>
      </w:r>
      <w:r>
        <w:rPr/>
        <w:t>”</w:t>
      </w:r>
      <w:r>
        <w:rPr>
          <w:spacing w:val="-7"/>
        </w:rPr>
        <w:t> </w:t>
      </w:r>
      <w:r>
        <w:rPr/>
        <w:t>means</w:t>
      </w:r>
      <w:r>
        <w:rPr>
          <w:spacing w:val="-3"/>
        </w:rPr>
        <w:t> </w:t>
      </w:r>
      <w:r>
        <w:rPr/>
        <w:t>a</w:t>
      </w:r>
      <w:r>
        <w:rPr>
          <w:spacing w:val="-11"/>
        </w:rPr>
        <w:t> </w:t>
      </w:r>
      <w:r>
        <w:rPr/>
        <w:t>report</w:t>
      </w:r>
      <w:r>
        <w:rPr>
          <w:spacing w:val="-7"/>
        </w:rPr>
        <w:t> </w:t>
      </w:r>
      <w:r>
        <w:rPr/>
        <w:t>prepared</w:t>
      </w:r>
      <w:r>
        <w:rPr>
          <w:spacing w:val="-9"/>
        </w:rPr>
        <w:t> </w:t>
      </w:r>
      <w:r>
        <w:rPr/>
        <w:t>by</w:t>
      </w:r>
      <w:r>
        <w:rPr>
          <w:spacing w:val="-5"/>
        </w:rPr>
        <w:t> </w:t>
      </w:r>
      <w:r>
        <w:rPr/>
        <w:t>the</w:t>
      </w:r>
      <w:r>
        <w:rPr>
          <w:spacing w:val="-11"/>
        </w:rPr>
        <w:t> </w:t>
      </w:r>
      <w:r>
        <w:rPr/>
        <w:t>Procurement</w:t>
      </w:r>
      <w:r>
        <w:rPr>
          <w:spacing w:val="-10"/>
        </w:rPr>
        <w:t> </w:t>
      </w:r>
      <w:r>
        <w:rPr/>
        <w:t>Manager,</w:t>
      </w:r>
      <w:r>
        <w:rPr>
          <w:spacing w:val="-5"/>
        </w:rPr>
        <w:t> </w:t>
      </w:r>
      <w:r>
        <w:rPr/>
        <w:t>in consultation with the Evaluation Committee, for contract award. It will contain written determinations resulting from the procurement.</w:t>
      </w:r>
    </w:p>
    <w:p>
      <w:pPr>
        <w:pStyle w:val="BodyText"/>
        <w:spacing w:before="1"/>
      </w:pPr>
    </w:p>
    <w:p>
      <w:pPr>
        <w:pStyle w:val="BodyText"/>
        <w:ind w:left="220" w:right="1163"/>
      </w:pPr>
      <w:r>
        <w:rPr/>
        <w:t>“</w:t>
      </w:r>
      <w:r>
        <w:rPr>
          <w:b/>
        </w:rPr>
        <w:t>Finalist</w:t>
      </w:r>
      <w:r>
        <w:rPr/>
        <w:t>”</w:t>
      </w:r>
      <w:r>
        <w:rPr>
          <w:spacing w:val="-6"/>
        </w:rPr>
        <w:t> </w:t>
      </w:r>
      <w:r>
        <w:rPr/>
        <w:t>means</w:t>
      </w:r>
      <w:r>
        <w:rPr>
          <w:spacing w:val="-3"/>
        </w:rPr>
        <w:t> </w:t>
      </w:r>
      <w:r>
        <w:rPr/>
        <w:t>an</w:t>
      </w:r>
      <w:r>
        <w:rPr>
          <w:spacing w:val="-9"/>
        </w:rPr>
        <w:t> </w:t>
      </w:r>
      <w:r>
        <w:rPr/>
        <w:t>Offeror</w:t>
      </w:r>
      <w:r>
        <w:rPr>
          <w:spacing w:val="-9"/>
        </w:rPr>
        <w:t> </w:t>
      </w:r>
      <w:r>
        <w:rPr/>
        <w:t>who</w:t>
      </w:r>
      <w:r>
        <w:rPr>
          <w:spacing w:val="-9"/>
        </w:rPr>
        <w:t> </w:t>
      </w:r>
      <w:r>
        <w:rPr/>
        <w:t>meets</w:t>
      </w:r>
      <w:r>
        <w:rPr>
          <w:spacing w:val="-3"/>
        </w:rPr>
        <w:t> </w:t>
      </w:r>
      <w:r>
        <w:rPr/>
        <w:t>all</w:t>
      </w:r>
      <w:r>
        <w:rPr>
          <w:spacing w:val="-10"/>
        </w:rPr>
        <w:t> </w:t>
      </w:r>
      <w:r>
        <w:rPr/>
        <w:t>the</w:t>
      </w:r>
      <w:r>
        <w:rPr>
          <w:spacing w:val="-6"/>
        </w:rPr>
        <w:t> </w:t>
      </w:r>
      <w:r>
        <w:rPr/>
        <w:t>mandatory</w:t>
      </w:r>
      <w:r>
        <w:rPr>
          <w:spacing w:val="-8"/>
        </w:rPr>
        <w:t> </w:t>
      </w:r>
      <w:r>
        <w:rPr/>
        <w:t>specifications</w:t>
      </w:r>
      <w:r>
        <w:rPr>
          <w:spacing w:val="-6"/>
        </w:rPr>
        <w:t> </w:t>
      </w:r>
      <w:r>
        <w:rPr/>
        <w:t>of</w:t>
      </w:r>
      <w:r>
        <w:rPr>
          <w:spacing w:val="-4"/>
        </w:rPr>
        <w:t> </w:t>
      </w:r>
      <w:r>
        <w:rPr/>
        <w:t>this</w:t>
      </w:r>
      <w:r>
        <w:rPr>
          <w:spacing w:val="-7"/>
        </w:rPr>
        <w:t> </w:t>
      </w:r>
      <w:r>
        <w:rPr/>
        <w:t>Request</w:t>
      </w:r>
      <w:r>
        <w:rPr>
          <w:spacing w:val="-11"/>
        </w:rPr>
        <w:t> </w:t>
      </w:r>
      <w:r>
        <w:rPr/>
        <w:t>for Proposals and whose score on evaluation factors is sufficiently high to merit further consideration by the Evaluation Committee.</w:t>
      </w:r>
    </w:p>
    <w:p>
      <w:pPr>
        <w:pStyle w:val="BodyText"/>
        <w:spacing w:line="242" w:lineRule="auto" w:before="273"/>
        <w:ind w:left="220" w:right="1294"/>
      </w:pPr>
      <w:r>
        <w:rPr/>
        <w:t>“</w:t>
      </w:r>
      <w:r>
        <w:rPr>
          <w:b/>
        </w:rPr>
        <w:t>Mandatory</w:t>
      </w:r>
      <w:r>
        <w:rPr/>
        <w:t>” – the terms "must", "shall", "will", "is required", or "are required", identify a mandatory</w:t>
      </w:r>
      <w:r>
        <w:rPr>
          <w:spacing w:val="-4"/>
        </w:rPr>
        <w:t> </w:t>
      </w:r>
      <w:r>
        <w:rPr/>
        <w:t>item</w:t>
      </w:r>
      <w:r>
        <w:rPr>
          <w:spacing w:val="-5"/>
        </w:rPr>
        <w:t> </w:t>
      </w:r>
      <w:r>
        <w:rPr/>
        <w:t>or</w:t>
      </w:r>
      <w:r>
        <w:rPr>
          <w:spacing w:val="-8"/>
        </w:rPr>
        <w:t> </w:t>
      </w:r>
      <w:r>
        <w:rPr/>
        <w:t>factor.</w:t>
      </w:r>
      <w:r>
        <w:rPr>
          <w:spacing w:val="-4"/>
        </w:rPr>
        <w:t> </w:t>
      </w:r>
      <w:r>
        <w:rPr/>
        <w:t>Failure</w:t>
      </w:r>
      <w:r>
        <w:rPr>
          <w:spacing w:val="-5"/>
        </w:rPr>
        <w:t> </w:t>
      </w:r>
      <w:r>
        <w:rPr/>
        <w:t>to</w:t>
      </w:r>
      <w:r>
        <w:rPr>
          <w:spacing w:val="-4"/>
        </w:rPr>
        <w:t> </w:t>
      </w:r>
      <w:r>
        <w:rPr/>
        <w:t>meet</w:t>
      </w:r>
      <w:r>
        <w:rPr>
          <w:spacing w:val="-5"/>
        </w:rPr>
        <w:t> </w:t>
      </w:r>
      <w:r>
        <w:rPr/>
        <w:t>a</w:t>
      </w:r>
      <w:r>
        <w:rPr>
          <w:spacing w:val="-10"/>
        </w:rPr>
        <w:t> </w:t>
      </w:r>
      <w:r>
        <w:rPr/>
        <w:t>mandatory</w:t>
      </w:r>
      <w:r>
        <w:rPr>
          <w:spacing w:val="-3"/>
        </w:rPr>
        <w:t> </w:t>
      </w:r>
      <w:r>
        <w:rPr/>
        <w:t>item</w:t>
      </w:r>
      <w:r>
        <w:rPr>
          <w:spacing w:val="-10"/>
        </w:rPr>
        <w:t> </w:t>
      </w:r>
      <w:r>
        <w:rPr/>
        <w:t>or</w:t>
      </w:r>
      <w:r>
        <w:rPr>
          <w:spacing w:val="-8"/>
        </w:rPr>
        <w:t> </w:t>
      </w:r>
      <w:r>
        <w:rPr/>
        <w:t>factor</w:t>
      </w:r>
      <w:r>
        <w:rPr>
          <w:spacing w:val="-3"/>
        </w:rPr>
        <w:t> </w:t>
      </w:r>
      <w:r>
        <w:rPr/>
        <w:t>will</w:t>
      </w:r>
      <w:r>
        <w:rPr>
          <w:spacing w:val="-6"/>
        </w:rPr>
        <w:t> </w:t>
      </w:r>
      <w:r>
        <w:rPr/>
        <w:t>result</w:t>
      </w:r>
      <w:r>
        <w:rPr>
          <w:spacing w:val="-5"/>
        </w:rPr>
        <w:t> </w:t>
      </w:r>
      <w:r>
        <w:rPr/>
        <w:t>in</w:t>
      </w:r>
      <w:r>
        <w:rPr>
          <w:spacing w:val="-4"/>
        </w:rPr>
        <w:t> </w:t>
      </w:r>
      <w:r>
        <w:rPr/>
        <w:t>the</w:t>
      </w:r>
      <w:r>
        <w:rPr>
          <w:spacing w:val="-10"/>
        </w:rPr>
        <w:t> </w:t>
      </w:r>
      <w:r>
        <w:rPr/>
        <w:t>rejection of the Offeror’s proposal.</w:t>
      </w:r>
    </w:p>
    <w:p>
      <w:pPr>
        <w:pStyle w:val="BodyText"/>
        <w:spacing w:before="269"/>
        <w:ind w:left="220" w:right="1163"/>
      </w:pPr>
      <w:r>
        <w:rPr/>
        <w:t>“</w:t>
      </w:r>
      <w:r>
        <w:rPr>
          <w:b/>
        </w:rPr>
        <w:t>Minor</w:t>
      </w:r>
      <w:r>
        <w:rPr>
          <w:b/>
          <w:spacing w:val="-9"/>
        </w:rPr>
        <w:t> </w:t>
      </w:r>
      <w:r>
        <w:rPr>
          <w:b/>
        </w:rPr>
        <w:t>Technical</w:t>
      </w:r>
      <w:r>
        <w:rPr>
          <w:b/>
          <w:spacing w:val="-9"/>
        </w:rPr>
        <w:t> </w:t>
      </w:r>
      <w:r>
        <w:rPr>
          <w:b/>
        </w:rPr>
        <w:t>Irregularities</w:t>
      </w:r>
      <w:r>
        <w:rPr/>
        <w:t>”</w:t>
      </w:r>
      <w:r>
        <w:rPr>
          <w:spacing w:val="-5"/>
        </w:rPr>
        <w:t> </w:t>
      </w:r>
      <w:r>
        <w:rPr/>
        <w:t>means</w:t>
      </w:r>
      <w:r>
        <w:rPr>
          <w:spacing w:val="-1"/>
        </w:rPr>
        <w:t> </w:t>
      </w:r>
      <w:r>
        <w:rPr/>
        <w:t>anything</w:t>
      </w:r>
      <w:r>
        <w:rPr>
          <w:spacing w:val="-3"/>
        </w:rPr>
        <w:t> </w:t>
      </w:r>
      <w:r>
        <w:rPr/>
        <w:t>in</w:t>
      </w:r>
      <w:r>
        <w:rPr>
          <w:spacing w:val="-8"/>
        </w:rPr>
        <w:t> </w:t>
      </w:r>
      <w:r>
        <w:rPr/>
        <w:t>the</w:t>
      </w:r>
      <w:r>
        <w:rPr>
          <w:spacing w:val="-10"/>
        </w:rPr>
        <w:t> </w:t>
      </w:r>
      <w:r>
        <w:rPr/>
        <w:t>proposal</w:t>
      </w:r>
      <w:r>
        <w:rPr>
          <w:spacing w:val="-4"/>
        </w:rPr>
        <w:t> </w:t>
      </w:r>
      <w:r>
        <w:rPr/>
        <w:t>that</w:t>
      </w:r>
      <w:r>
        <w:rPr>
          <w:spacing w:val="-10"/>
        </w:rPr>
        <w:t> </w:t>
      </w:r>
      <w:r>
        <w:rPr/>
        <w:t>does</w:t>
      </w:r>
      <w:r>
        <w:rPr>
          <w:spacing w:val="-7"/>
        </w:rPr>
        <w:t> </w:t>
      </w:r>
      <w:r>
        <w:rPr/>
        <w:t>not</w:t>
      </w:r>
      <w:r>
        <w:rPr>
          <w:spacing w:val="-5"/>
        </w:rPr>
        <w:t> </w:t>
      </w:r>
      <w:r>
        <w:rPr/>
        <w:t>affect</w:t>
      </w:r>
      <w:r>
        <w:rPr>
          <w:spacing w:val="-10"/>
        </w:rPr>
        <w:t> </w:t>
      </w:r>
      <w:r>
        <w:rPr/>
        <w:t>the</w:t>
      </w:r>
      <w:r>
        <w:rPr>
          <w:spacing w:val="-10"/>
        </w:rPr>
        <w:t> </w:t>
      </w:r>
      <w:r>
        <w:rPr/>
        <w:t>price quality and quantity or any other mandatory requirement.</w:t>
      </w:r>
    </w:p>
    <w:p>
      <w:pPr>
        <w:pStyle w:val="BodyText"/>
        <w:spacing w:before="2"/>
      </w:pPr>
    </w:p>
    <w:p>
      <w:pPr>
        <w:pStyle w:val="BodyText"/>
        <w:ind w:left="220" w:right="1163"/>
      </w:pPr>
      <w:r>
        <w:rPr/>
        <w:t>“</w:t>
      </w:r>
      <w:r>
        <w:rPr>
          <w:b/>
        </w:rPr>
        <w:t>Multiple</w:t>
      </w:r>
      <w:r>
        <w:rPr>
          <w:b/>
          <w:spacing w:val="-5"/>
        </w:rPr>
        <w:t> </w:t>
      </w:r>
      <w:r>
        <w:rPr>
          <w:b/>
        </w:rPr>
        <w:t>Source</w:t>
      </w:r>
      <w:r>
        <w:rPr>
          <w:b/>
          <w:spacing w:val="-10"/>
        </w:rPr>
        <w:t> </w:t>
      </w:r>
      <w:r>
        <w:rPr>
          <w:b/>
        </w:rPr>
        <w:t>Award</w:t>
      </w:r>
      <w:r>
        <w:rPr/>
        <w:t>”</w:t>
      </w:r>
      <w:r>
        <w:rPr>
          <w:spacing w:val="-6"/>
        </w:rPr>
        <w:t> </w:t>
      </w:r>
      <w:r>
        <w:rPr/>
        <w:t>means</w:t>
      </w:r>
      <w:r>
        <w:rPr>
          <w:spacing w:val="-3"/>
        </w:rPr>
        <w:t> </w:t>
      </w:r>
      <w:r>
        <w:rPr/>
        <w:t>an</w:t>
      </w:r>
      <w:r>
        <w:rPr>
          <w:spacing w:val="-4"/>
        </w:rPr>
        <w:t> </w:t>
      </w:r>
      <w:r>
        <w:rPr/>
        <w:t>award</w:t>
      </w:r>
      <w:r>
        <w:rPr>
          <w:spacing w:val="-3"/>
        </w:rPr>
        <w:t> </w:t>
      </w:r>
      <w:r>
        <w:rPr/>
        <w:t>of</w:t>
      </w:r>
      <w:r>
        <w:rPr>
          <w:spacing w:val="-4"/>
        </w:rPr>
        <w:t> </w:t>
      </w:r>
      <w:r>
        <w:rPr/>
        <w:t>an</w:t>
      </w:r>
      <w:r>
        <w:rPr>
          <w:spacing w:val="-4"/>
        </w:rPr>
        <w:t> </w:t>
      </w:r>
      <w:r>
        <w:rPr/>
        <w:t>indefinite</w:t>
      </w:r>
      <w:r>
        <w:rPr>
          <w:spacing w:val="-10"/>
        </w:rPr>
        <w:t> </w:t>
      </w:r>
      <w:r>
        <w:rPr/>
        <w:t>quantity</w:t>
      </w:r>
      <w:r>
        <w:rPr>
          <w:spacing w:val="-4"/>
        </w:rPr>
        <w:t> </w:t>
      </w:r>
      <w:r>
        <w:rPr/>
        <w:t>contract</w:t>
      </w:r>
      <w:r>
        <w:rPr>
          <w:spacing w:val="-6"/>
        </w:rPr>
        <w:t> </w:t>
      </w:r>
      <w:r>
        <w:rPr/>
        <w:t>for</w:t>
      </w:r>
      <w:r>
        <w:rPr>
          <w:spacing w:val="-9"/>
        </w:rPr>
        <w:t> </w:t>
      </w:r>
      <w:r>
        <w:rPr/>
        <w:t>one</w:t>
      </w:r>
      <w:r>
        <w:rPr>
          <w:spacing w:val="-6"/>
        </w:rPr>
        <w:t> </w:t>
      </w:r>
      <w:r>
        <w:rPr/>
        <w:t>or</w:t>
      </w:r>
      <w:r>
        <w:rPr>
          <w:spacing w:val="-9"/>
        </w:rPr>
        <w:t> </w:t>
      </w:r>
      <w:r>
        <w:rPr/>
        <w:t>more similar</w:t>
      </w:r>
      <w:r>
        <w:rPr>
          <w:spacing w:val="-9"/>
        </w:rPr>
        <w:t> </w:t>
      </w:r>
      <w:r>
        <w:rPr/>
        <w:t>services,</w:t>
      </w:r>
      <w:r>
        <w:rPr>
          <w:spacing w:val="-6"/>
        </w:rPr>
        <w:t> </w:t>
      </w:r>
      <w:r>
        <w:rPr/>
        <w:t>items</w:t>
      </w:r>
      <w:r>
        <w:rPr>
          <w:spacing w:val="-6"/>
        </w:rPr>
        <w:t> </w:t>
      </w:r>
      <w:r>
        <w:rPr/>
        <w:t>of</w:t>
      </w:r>
      <w:r>
        <w:rPr>
          <w:spacing w:val="-2"/>
        </w:rPr>
        <w:t> </w:t>
      </w:r>
      <w:r>
        <w:rPr/>
        <w:t>tangible</w:t>
      </w:r>
      <w:r>
        <w:rPr>
          <w:spacing w:val="-7"/>
        </w:rPr>
        <w:t> </w:t>
      </w:r>
      <w:r>
        <w:rPr/>
        <w:t>personal</w:t>
      </w:r>
      <w:r>
        <w:rPr>
          <w:spacing w:val="-8"/>
        </w:rPr>
        <w:t> </w:t>
      </w:r>
      <w:r>
        <w:rPr/>
        <w:t>property</w:t>
      </w:r>
      <w:r>
        <w:rPr>
          <w:spacing w:val="-2"/>
        </w:rPr>
        <w:t> </w:t>
      </w:r>
      <w:r>
        <w:rPr/>
        <w:t>or</w:t>
      </w:r>
      <w:r>
        <w:rPr>
          <w:spacing w:val="-7"/>
        </w:rPr>
        <w:t> </w:t>
      </w:r>
      <w:r>
        <w:rPr/>
        <w:t>construction</w:t>
      </w:r>
      <w:r>
        <w:rPr>
          <w:spacing w:val="-6"/>
        </w:rPr>
        <w:t> </w:t>
      </w:r>
      <w:r>
        <w:rPr/>
        <w:t>to</w:t>
      </w:r>
      <w:r>
        <w:rPr>
          <w:spacing w:val="-2"/>
        </w:rPr>
        <w:t> </w:t>
      </w:r>
      <w:r>
        <w:rPr/>
        <w:t>more</w:t>
      </w:r>
      <w:r>
        <w:rPr>
          <w:spacing w:val="-4"/>
        </w:rPr>
        <w:t> </w:t>
      </w:r>
      <w:r>
        <w:rPr/>
        <w:t>than</w:t>
      </w:r>
      <w:r>
        <w:rPr>
          <w:spacing w:val="-7"/>
        </w:rPr>
        <w:t> </w:t>
      </w:r>
      <w:r>
        <w:rPr/>
        <w:t>one</w:t>
      </w:r>
      <w:r>
        <w:rPr>
          <w:spacing w:val="-8"/>
        </w:rPr>
        <w:t> </w:t>
      </w:r>
      <w:r>
        <w:rPr>
          <w:spacing w:val="-2"/>
        </w:rPr>
        <w:t>Offeror.</w:t>
      </w:r>
    </w:p>
    <w:p>
      <w:pPr>
        <w:pStyle w:val="BodyText"/>
        <w:spacing w:before="274"/>
        <w:ind w:left="220"/>
      </w:pPr>
      <w:r>
        <w:rPr/>
        <w:t>“</w:t>
      </w:r>
      <w:r>
        <w:rPr>
          <w:b/>
        </w:rPr>
        <w:t>Offeror</w:t>
      </w:r>
      <w:r>
        <w:rPr/>
        <w:t>”</w:t>
      </w:r>
      <w:r>
        <w:rPr>
          <w:spacing w:val="-11"/>
        </w:rPr>
        <w:t> </w:t>
      </w:r>
      <w:r>
        <w:rPr/>
        <w:t>is</w:t>
      </w:r>
      <w:r>
        <w:rPr>
          <w:spacing w:val="-6"/>
        </w:rPr>
        <w:t> </w:t>
      </w:r>
      <w:r>
        <w:rPr/>
        <w:t>any</w:t>
      </w:r>
      <w:r>
        <w:rPr>
          <w:spacing w:val="-7"/>
        </w:rPr>
        <w:t> </w:t>
      </w:r>
      <w:r>
        <w:rPr/>
        <w:t>person,</w:t>
      </w:r>
      <w:r>
        <w:rPr>
          <w:spacing w:val="-2"/>
        </w:rPr>
        <w:t> </w:t>
      </w:r>
      <w:r>
        <w:rPr/>
        <w:t>corporation,</w:t>
      </w:r>
      <w:r>
        <w:rPr>
          <w:spacing w:val="-7"/>
        </w:rPr>
        <w:t> </w:t>
      </w:r>
      <w:r>
        <w:rPr/>
        <w:t>or</w:t>
      </w:r>
      <w:r>
        <w:rPr>
          <w:spacing w:val="-7"/>
        </w:rPr>
        <w:t> </w:t>
      </w:r>
      <w:r>
        <w:rPr/>
        <w:t>partnership</w:t>
      </w:r>
      <w:r>
        <w:rPr>
          <w:spacing w:val="-1"/>
        </w:rPr>
        <w:t> </w:t>
      </w:r>
      <w:r>
        <w:rPr/>
        <w:t>who</w:t>
      </w:r>
      <w:r>
        <w:rPr>
          <w:spacing w:val="-7"/>
        </w:rPr>
        <w:t> </w:t>
      </w:r>
      <w:r>
        <w:rPr/>
        <w:t>chooses</w:t>
      </w:r>
      <w:r>
        <w:rPr>
          <w:spacing w:val="-5"/>
        </w:rPr>
        <w:t> </w:t>
      </w:r>
      <w:r>
        <w:rPr/>
        <w:t>to</w:t>
      </w:r>
      <w:r>
        <w:rPr>
          <w:spacing w:val="-7"/>
        </w:rPr>
        <w:t> </w:t>
      </w:r>
      <w:r>
        <w:rPr/>
        <w:t>submit</w:t>
      </w:r>
      <w:r>
        <w:rPr>
          <w:spacing w:val="-4"/>
        </w:rPr>
        <w:t> </w:t>
      </w:r>
      <w:r>
        <w:rPr/>
        <w:t>a</w:t>
      </w:r>
      <w:r>
        <w:rPr>
          <w:spacing w:val="-8"/>
        </w:rPr>
        <w:t> </w:t>
      </w:r>
      <w:r>
        <w:rPr>
          <w:spacing w:val="-2"/>
        </w:rPr>
        <w:t>proposal.</w:t>
      </w:r>
    </w:p>
    <w:p>
      <w:pPr>
        <w:pStyle w:val="BodyText"/>
        <w:spacing w:before="2"/>
      </w:pPr>
    </w:p>
    <w:p>
      <w:pPr>
        <w:pStyle w:val="BodyText"/>
        <w:spacing w:before="1"/>
        <w:ind w:left="220" w:right="1352"/>
        <w:jc w:val="both"/>
      </w:pPr>
      <w:r>
        <w:rPr/>
        <w:t>“</w:t>
      </w:r>
      <w:r>
        <w:rPr>
          <w:b/>
        </w:rPr>
        <w:t>Procurement</w:t>
      </w:r>
      <w:r>
        <w:rPr>
          <w:b/>
          <w:spacing w:val="-4"/>
        </w:rPr>
        <w:t> </w:t>
      </w:r>
      <w:r>
        <w:rPr>
          <w:b/>
        </w:rPr>
        <w:t>Manager</w:t>
      </w:r>
      <w:r>
        <w:rPr/>
        <w:t>”</w:t>
      </w:r>
      <w:r>
        <w:rPr>
          <w:spacing w:val="-2"/>
        </w:rPr>
        <w:t> </w:t>
      </w:r>
      <w:r>
        <w:rPr/>
        <w:t>means any person or</w:t>
      </w:r>
      <w:r>
        <w:rPr>
          <w:spacing w:val="-5"/>
        </w:rPr>
        <w:t> </w:t>
      </w:r>
      <w:r>
        <w:rPr/>
        <w:t>designee</w:t>
      </w:r>
      <w:r>
        <w:rPr>
          <w:spacing w:val="-6"/>
        </w:rPr>
        <w:t> </w:t>
      </w:r>
      <w:r>
        <w:rPr/>
        <w:t>authorized by</w:t>
      </w:r>
      <w:r>
        <w:rPr>
          <w:spacing w:val="-6"/>
        </w:rPr>
        <w:t> </w:t>
      </w:r>
      <w:r>
        <w:rPr/>
        <w:t>a</w:t>
      </w:r>
      <w:r>
        <w:rPr>
          <w:spacing w:val="-7"/>
        </w:rPr>
        <w:t> </w:t>
      </w:r>
      <w:r>
        <w:rPr/>
        <w:t>state</w:t>
      </w:r>
      <w:r>
        <w:rPr>
          <w:spacing w:val="-1"/>
        </w:rPr>
        <w:t> </w:t>
      </w:r>
      <w:r>
        <w:rPr/>
        <w:t>agency or</w:t>
      </w:r>
      <w:r>
        <w:rPr>
          <w:spacing w:val="-5"/>
        </w:rPr>
        <w:t> </w:t>
      </w:r>
      <w:r>
        <w:rPr/>
        <w:t>local public body, to include Mora County, to enter into or administer contracts and make written determinations with respect thereto.</w:t>
      </w:r>
    </w:p>
    <w:p>
      <w:pPr>
        <w:pStyle w:val="BodyText"/>
        <w:spacing w:line="242" w:lineRule="auto" w:before="272"/>
        <w:ind w:left="220" w:right="1163"/>
      </w:pPr>
      <w:r>
        <w:rPr/>
        <w:t>“</w:t>
      </w:r>
      <w:r>
        <w:rPr>
          <w:b/>
        </w:rPr>
        <w:t>Procuring Agency</w:t>
      </w:r>
      <w:r>
        <w:rPr/>
        <w:t>” means all State of New Mexico agencies, commissions, institutions, political</w:t>
      </w:r>
      <w:r>
        <w:rPr>
          <w:spacing w:val="-5"/>
        </w:rPr>
        <w:t> </w:t>
      </w:r>
      <w:r>
        <w:rPr/>
        <w:t>subdivisions,</w:t>
      </w:r>
      <w:r>
        <w:rPr>
          <w:spacing w:val="-4"/>
        </w:rPr>
        <w:t> </w:t>
      </w:r>
      <w:r>
        <w:rPr/>
        <w:t>and</w:t>
      </w:r>
      <w:r>
        <w:rPr>
          <w:spacing w:val="-4"/>
        </w:rPr>
        <w:t> </w:t>
      </w:r>
      <w:r>
        <w:rPr/>
        <w:t>local</w:t>
      </w:r>
      <w:r>
        <w:rPr>
          <w:spacing w:val="-5"/>
        </w:rPr>
        <w:t> </w:t>
      </w:r>
      <w:r>
        <w:rPr/>
        <w:t>public</w:t>
      </w:r>
      <w:r>
        <w:rPr>
          <w:spacing w:val="-6"/>
        </w:rPr>
        <w:t> </w:t>
      </w:r>
      <w:r>
        <w:rPr/>
        <w:t>bodies,</w:t>
      </w:r>
      <w:r>
        <w:rPr>
          <w:spacing w:val="-4"/>
        </w:rPr>
        <w:t> </w:t>
      </w:r>
      <w:r>
        <w:rPr/>
        <w:t>to</w:t>
      </w:r>
      <w:r>
        <w:rPr>
          <w:spacing w:val="-4"/>
        </w:rPr>
        <w:t> </w:t>
      </w:r>
      <w:r>
        <w:rPr/>
        <w:t>include</w:t>
      </w:r>
      <w:r>
        <w:rPr>
          <w:spacing w:val="-5"/>
        </w:rPr>
        <w:t> </w:t>
      </w:r>
      <w:r>
        <w:rPr/>
        <w:t>county</w:t>
      </w:r>
      <w:r>
        <w:rPr>
          <w:spacing w:val="-4"/>
        </w:rPr>
        <w:t> </w:t>
      </w:r>
      <w:r>
        <w:rPr/>
        <w:t>governments</w:t>
      </w:r>
      <w:r>
        <w:rPr>
          <w:spacing w:val="-3"/>
        </w:rPr>
        <w:t> </w:t>
      </w:r>
      <w:r>
        <w:rPr/>
        <w:t>such</w:t>
      </w:r>
      <w:r>
        <w:rPr>
          <w:spacing w:val="-4"/>
        </w:rPr>
        <w:t> </w:t>
      </w:r>
      <w:r>
        <w:rPr/>
        <w:t>as</w:t>
      </w:r>
      <w:r>
        <w:rPr>
          <w:spacing w:val="-3"/>
        </w:rPr>
        <w:t> </w:t>
      </w:r>
      <w:r>
        <w:rPr/>
        <w:t>Mora County, allowed by law to entertain procurements.</w:t>
      </w:r>
    </w:p>
    <w:p>
      <w:pPr>
        <w:pStyle w:val="BodyText"/>
        <w:spacing w:before="269"/>
        <w:ind w:left="220" w:right="1163"/>
      </w:pPr>
      <w:r>
        <w:rPr/>
        <w:t>“</w:t>
      </w:r>
      <w:r>
        <w:rPr>
          <w:b/>
        </w:rPr>
        <w:t>Project</w:t>
      </w:r>
      <w:r>
        <w:rPr/>
        <w:t>”</w:t>
      </w:r>
      <w:r>
        <w:rPr>
          <w:spacing w:val="-11"/>
        </w:rPr>
        <w:t> </w:t>
      </w:r>
      <w:r>
        <w:rPr/>
        <w:t>means</w:t>
      </w:r>
      <w:r>
        <w:rPr>
          <w:spacing w:val="-2"/>
        </w:rPr>
        <w:t> </w:t>
      </w:r>
      <w:r>
        <w:rPr/>
        <w:t>a</w:t>
      </w:r>
      <w:r>
        <w:rPr>
          <w:spacing w:val="-11"/>
        </w:rPr>
        <w:t> </w:t>
      </w:r>
      <w:r>
        <w:rPr/>
        <w:t>temporary</w:t>
      </w:r>
      <w:r>
        <w:rPr>
          <w:spacing w:val="-4"/>
        </w:rPr>
        <w:t> </w:t>
      </w:r>
      <w:r>
        <w:rPr/>
        <w:t>process</w:t>
      </w:r>
      <w:r>
        <w:rPr>
          <w:spacing w:val="-8"/>
        </w:rPr>
        <w:t> </w:t>
      </w:r>
      <w:r>
        <w:rPr/>
        <w:t>undertaken</w:t>
      </w:r>
      <w:r>
        <w:rPr>
          <w:spacing w:val="-3"/>
        </w:rPr>
        <w:t> </w:t>
      </w:r>
      <w:r>
        <w:rPr/>
        <w:t>to solve</w:t>
      </w:r>
      <w:r>
        <w:rPr>
          <w:spacing w:val="-10"/>
        </w:rPr>
        <w:t> </w:t>
      </w:r>
      <w:r>
        <w:rPr/>
        <w:t>a</w:t>
      </w:r>
      <w:r>
        <w:rPr>
          <w:spacing w:val="-11"/>
        </w:rPr>
        <w:t> </w:t>
      </w:r>
      <w:r>
        <w:rPr/>
        <w:t>well-defined</w:t>
      </w:r>
      <w:r>
        <w:rPr>
          <w:spacing w:val="-8"/>
        </w:rPr>
        <w:t> </w:t>
      </w:r>
      <w:r>
        <w:rPr/>
        <w:t>goal</w:t>
      </w:r>
      <w:r>
        <w:rPr>
          <w:spacing w:val="-11"/>
        </w:rPr>
        <w:t> </w:t>
      </w:r>
      <w:r>
        <w:rPr/>
        <w:t>or</w:t>
      </w:r>
      <w:r>
        <w:rPr>
          <w:spacing w:val="-9"/>
        </w:rPr>
        <w:t> </w:t>
      </w:r>
      <w:r>
        <w:rPr/>
        <w:t>objective</w:t>
      </w:r>
      <w:r>
        <w:rPr>
          <w:spacing w:val="-5"/>
        </w:rPr>
        <w:t> </w:t>
      </w:r>
      <w:r>
        <w:rPr/>
        <w:t>with clearly defined start and end times, a set of clearly defined tasks, and a budget. The project terminates once the project scope is achieved, and project acceptance is given by the project </w:t>
      </w:r>
      <w:r>
        <w:rPr>
          <w:spacing w:val="-2"/>
        </w:rPr>
        <w:t>manager.</w:t>
      </w:r>
    </w:p>
    <w:p>
      <w:pPr>
        <w:pStyle w:val="BodyText"/>
      </w:pPr>
    </w:p>
    <w:p>
      <w:pPr>
        <w:pStyle w:val="BodyText"/>
        <w:spacing w:line="242" w:lineRule="auto" w:before="1"/>
        <w:ind w:left="220" w:right="1294"/>
      </w:pPr>
      <w:r>
        <w:rPr/>
        <w:t>“</w:t>
      </w:r>
      <w:r>
        <w:rPr>
          <w:b/>
        </w:rPr>
        <w:t>Redacted</w:t>
      </w:r>
      <w:r>
        <w:rPr/>
        <w:t>”</w:t>
      </w:r>
      <w:r>
        <w:rPr>
          <w:spacing w:val="-12"/>
        </w:rPr>
        <w:t> </w:t>
      </w:r>
      <w:r>
        <w:rPr/>
        <w:t>means</w:t>
      </w:r>
      <w:r>
        <w:rPr>
          <w:spacing w:val="-3"/>
        </w:rPr>
        <w:t> </w:t>
      </w:r>
      <w:r>
        <w:rPr/>
        <w:t>a</w:t>
      </w:r>
      <w:r>
        <w:rPr>
          <w:spacing w:val="-12"/>
        </w:rPr>
        <w:t> </w:t>
      </w:r>
      <w:r>
        <w:rPr/>
        <w:t>version/copy</w:t>
      </w:r>
      <w:r>
        <w:rPr>
          <w:spacing w:val="-10"/>
        </w:rPr>
        <w:t> </w:t>
      </w:r>
      <w:r>
        <w:rPr/>
        <w:t>of</w:t>
      </w:r>
      <w:r>
        <w:rPr>
          <w:spacing w:val="-5"/>
        </w:rPr>
        <w:t> </w:t>
      </w:r>
      <w:r>
        <w:rPr/>
        <w:t>the</w:t>
      </w:r>
      <w:r>
        <w:rPr>
          <w:spacing w:val="-11"/>
        </w:rPr>
        <w:t> </w:t>
      </w:r>
      <w:r>
        <w:rPr/>
        <w:t>proposal</w:t>
      </w:r>
      <w:r>
        <w:rPr>
          <w:spacing w:val="-7"/>
        </w:rPr>
        <w:t> </w:t>
      </w:r>
      <w:r>
        <w:rPr/>
        <w:t>with</w:t>
      </w:r>
      <w:r>
        <w:rPr>
          <w:spacing w:val="-10"/>
        </w:rPr>
        <w:t> </w:t>
      </w:r>
      <w:r>
        <w:rPr/>
        <w:t>the</w:t>
      </w:r>
      <w:r>
        <w:rPr>
          <w:spacing w:val="-7"/>
        </w:rPr>
        <w:t> </w:t>
      </w:r>
      <w:r>
        <w:rPr/>
        <w:t>information</w:t>
      </w:r>
      <w:r>
        <w:rPr>
          <w:spacing w:val="-5"/>
        </w:rPr>
        <w:t> </w:t>
      </w:r>
      <w:r>
        <w:rPr/>
        <w:t>considered</w:t>
      </w:r>
      <w:r>
        <w:rPr>
          <w:spacing w:val="-4"/>
        </w:rPr>
        <w:t> </w:t>
      </w:r>
      <w:r>
        <w:rPr/>
        <w:t>confidential as defined by NMAC 1.4.1.45 and defined herein and outlined in this RFP blacked out BUT NOT omitted or removed.</w:t>
      </w:r>
    </w:p>
    <w:p>
      <w:pPr>
        <w:spacing w:before="269"/>
        <w:ind w:left="220" w:right="0" w:firstLine="0"/>
        <w:jc w:val="both"/>
        <w:rPr>
          <w:sz w:val="24"/>
        </w:rPr>
      </w:pPr>
      <w:r>
        <w:rPr>
          <w:sz w:val="24"/>
        </w:rPr>
        <w:t>“</w:t>
      </w:r>
      <w:r>
        <w:rPr>
          <w:b/>
          <w:sz w:val="24"/>
        </w:rPr>
        <w:t>Request</w:t>
      </w:r>
      <w:r>
        <w:rPr>
          <w:b/>
          <w:spacing w:val="-9"/>
          <w:sz w:val="24"/>
        </w:rPr>
        <w:t> </w:t>
      </w:r>
      <w:r>
        <w:rPr>
          <w:b/>
          <w:sz w:val="24"/>
        </w:rPr>
        <w:t>for</w:t>
      </w:r>
      <w:r>
        <w:rPr>
          <w:b/>
          <w:spacing w:val="-9"/>
          <w:sz w:val="24"/>
        </w:rPr>
        <w:t> </w:t>
      </w:r>
      <w:r>
        <w:rPr>
          <w:b/>
          <w:sz w:val="24"/>
        </w:rPr>
        <w:t>Proposals</w:t>
      </w:r>
      <w:r>
        <w:rPr>
          <w:b/>
          <w:spacing w:val="-5"/>
          <w:sz w:val="24"/>
        </w:rPr>
        <w:t> </w:t>
      </w:r>
      <w:r>
        <w:rPr>
          <w:b/>
          <w:sz w:val="24"/>
        </w:rPr>
        <w:t>(RFP)</w:t>
      </w:r>
      <w:r>
        <w:rPr>
          <w:sz w:val="24"/>
        </w:rPr>
        <w:t>”</w:t>
      </w:r>
      <w:r>
        <w:rPr>
          <w:spacing w:val="-9"/>
          <w:sz w:val="24"/>
        </w:rPr>
        <w:t> </w:t>
      </w:r>
      <w:r>
        <w:rPr>
          <w:sz w:val="24"/>
        </w:rPr>
        <w:t>means</w:t>
      </w:r>
      <w:r>
        <w:rPr>
          <w:spacing w:val="-5"/>
          <w:sz w:val="24"/>
        </w:rPr>
        <w:t> </w:t>
      </w:r>
      <w:r>
        <w:rPr>
          <w:sz w:val="24"/>
        </w:rPr>
        <w:t>all</w:t>
      </w:r>
      <w:r>
        <w:rPr>
          <w:spacing w:val="-8"/>
          <w:sz w:val="24"/>
        </w:rPr>
        <w:t> </w:t>
      </w:r>
      <w:r>
        <w:rPr>
          <w:sz w:val="24"/>
        </w:rPr>
        <w:t>documents,</w:t>
      </w:r>
      <w:r>
        <w:rPr>
          <w:spacing w:val="-6"/>
          <w:sz w:val="24"/>
        </w:rPr>
        <w:t> </w:t>
      </w:r>
      <w:r>
        <w:rPr>
          <w:sz w:val="24"/>
        </w:rPr>
        <w:t>including</w:t>
      </w:r>
      <w:r>
        <w:rPr>
          <w:spacing w:val="-2"/>
          <w:sz w:val="24"/>
        </w:rPr>
        <w:t> </w:t>
      </w:r>
      <w:r>
        <w:rPr>
          <w:sz w:val="24"/>
        </w:rPr>
        <w:t>those</w:t>
      </w:r>
      <w:r>
        <w:rPr>
          <w:spacing w:val="-8"/>
          <w:sz w:val="24"/>
        </w:rPr>
        <w:t> </w:t>
      </w:r>
      <w:r>
        <w:rPr>
          <w:sz w:val="24"/>
        </w:rPr>
        <w:t>attached</w:t>
      </w:r>
      <w:r>
        <w:rPr>
          <w:spacing w:val="-1"/>
          <w:sz w:val="24"/>
        </w:rPr>
        <w:t> </w:t>
      </w:r>
      <w:r>
        <w:rPr>
          <w:sz w:val="24"/>
        </w:rPr>
        <w:t>or</w:t>
      </w:r>
      <w:r>
        <w:rPr>
          <w:spacing w:val="-7"/>
          <w:sz w:val="24"/>
        </w:rPr>
        <w:t> </w:t>
      </w:r>
      <w:r>
        <w:rPr>
          <w:spacing w:val="-2"/>
          <w:sz w:val="24"/>
        </w:rPr>
        <w:t>incorporated</w:t>
      </w:r>
    </w:p>
    <w:p>
      <w:pPr>
        <w:spacing w:after="0"/>
        <w:jc w:val="both"/>
        <w:rPr>
          <w:sz w:val="24"/>
        </w:rPr>
        <w:sectPr>
          <w:pgSz w:w="12240" w:h="15840"/>
          <w:pgMar w:header="0" w:footer="994" w:top="1300" w:bottom="1240" w:left="1220" w:right="380"/>
        </w:sectPr>
      </w:pPr>
    </w:p>
    <w:p>
      <w:pPr>
        <w:pStyle w:val="BodyText"/>
        <w:spacing w:before="61"/>
        <w:ind w:left="220"/>
      </w:pPr>
      <w:r>
        <w:rPr/>
        <w:t>by</w:t>
      </w:r>
      <w:r>
        <w:rPr>
          <w:spacing w:val="-3"/>
        </w:rPr>
        <w:t> </w:t>
      </w:r>
      <w:r>
        <w:rPr/>
        <w:t>reference,</w:t>
      </w:r>
      <w:r>
        <w:rPr>
          <w:spacing w:val="-2"/>
        </w:rPr>
        <w:t> </w:t>
      </w:r>
      <w:r>
        <w:rPr/>
        <w:t>used</w:t>
      </w:r>
      <w:r>
        <w:rPr>
          <w:spacing w:val="-3"/>
        </w:rPr>
        <w:t> </w:t>
      </w:r>
      <w:r>
        <w:rPr/>
        <w:t>for</w:t>
      </w:r>
      <w:r>
        <w:rPr>
          <w:spacing w:val="-2"/>
        </w:rPr>
        <w:t> </w:t>
      </w:r>
      <w:r>
        <w:rPr/>
        <w:t>soliciting</w:t>
      </w:r>
      <w:r>
        <w:rPr>
          <w:spacing w:val="-2"/>
        </w:rPr>
        <w:t> proposals.</w:t>
      </w:r>
    </w:p>
    <w:p>
      <w:pPr>
        <w:pStyle w:val="BodyText"/>
        <w:spacing w:before="274"/>
        <w:ind w:left="220" w:right="1163"/>
      </w:pPr>
      <w:r>
        <w:rPr/>
        <w:t>“</w:t>
      </w:r>
      <w:r>
        <w:rPr>
          <w:b/>
        </w:rPr>
        <w:t>Responsible Offeror</w:t>
      </w:r>
      <w:r>
        <w:rPr/>
        <w:t>” means an Offeror who submits a responsive proposal and who has furnished,</w:t>
      </w:r>
      <w:r>
        <w:rPr>
          <w:spacing w:val="-9"/>
        </w:rPr>
        <w:t> </w:t>
      </w:r>
      <w:r>
        <w:rPr/>
        <w:t>when</w:t>
      </w:r>
      <w:r>
        <w:rPr>
          <w:spacing w:val="-3"/>
        </w:rPr>
        <w:t> </w:t>
      </w:r>
      <w:r>
        <w:rPr/>
        <w:t>required,</w:t>
      </w:r>
      <w:r>
        <w:rPr>
          <w:spacing w:val="-5"/>
        </w:rPr>
        <w:t> </w:t>
      </w:r>
      <w:r>
        <w:rPr/>
        <w:t>information</w:t>
      </w:r>
      <w:r>
        <w:rPr>
          <w:spacing w:val="-9"/>
        </w:rPr>
        <w:t> </w:t>
      </w:r>
      <w:r>
        <w:rPr/>
        <w:t>and</w:t>
      </w:r>
      <w:r>
        <w:rPr>
          <w:spacing w:val="-4"/>
        </w:rPr>
        <w:t> </w:t>
      </w:r>
      <w:r>
        <w:rPr/>
        <w:t>data</w:t>
      </w:r>
      <w:r>
        <w:rPr>
          <w:spacing w:val="-11"/>
        </w:rPr>
        <w:t> </w:t>
      </w:r>
      <w:r>
        <w:rPr/>
        <w:t>to</w:t>
      </w:r>
      <w:r>
        <w:rPr>
          <w:spacing w:val="-4"/>
        </w:rPr>
        <w:t> </w:t>
      </w:r>
      <w:r>
        <w:rPr/>
        <w:t>prove</w:t>
      </w:r>
      <w:r>
        <w:rPr>
          <w:spacing w:val="-10"/>
        </w:rPr>
        <w:t> </w:t>
      </w:r>
      <w:r>
        <w:rPr/>
        <w:t>that</w:t>
      </w:r>
      <w:r>
        <w:rPr>
          <w:spacing w:val="-11"/>
        </w:rPr>
        <w:t> </w:t>
      </w:r>
      <w:r>
        <w:rPr/>
        <w:t>his</w:t>
      </w:r>
      <w:r>
        <w:rPr>
          <w:spacing w:val="-8"/>
        </w:rPr>
        <w:t> </w:t>
      </w:r>
      <w:r>
        <w:rPr/>
        <w:t>financial</w:t>
      </w:r>
      <w:r>
        <w:rPr>
          <w:spacing w:val="-5"/>
        </w:rPr>
        <w:t> </w:t>
      </w:r>
      <w:r>
        <w:rPr/>
        <w:t>resources,</w:t>
      </w:r>
      <w:r>
        <w:rPr>
          <w:spacing w:val="-8"/>
        </w:rPr>
        <w:t> </w:t>
      </w:r>
      <w:r>
        <w:rPr/>
        <w:t>production or service facilities, personnel, service reputation and experience are adequate to make satisfactory delivery of the services, or items of tangible personal property described in the </w:t>
      </w:r>
      <w:r>
        <w:rPr>
          <w:spacing w:val="-2"/>
        </w:rPr>
        <w:t>proposal.</w:t>
      </w:r>
    </w:p>
    <w:p>
      <w:pPr>
        <w:pStyle w:val="BodyText"/>
        <w:spacing w:before="5"/>
      </w:pPr>
    </w:p>
    <w:p>
      <w:pPr>
        <w:pStyle w:val="BodyText"/>
        <w:ind w:left="220" w:right="1163"/>
      </w:pPr>
      <w:r>
        <w:rPr/>
        <w:t>“</w:t>
      </w:r>
      <w:r>
        <w:rPr>
          <w:b/>
        </w:rPr>
        <w:t>Responsive Offer</w:t>
      </w:r>
      <w:r>
        <w:rPr/>
        <w:t>” or means an offer which conforms in all material respects to the requirements</w:t>
      </w:r>
      <w:r>
        <w:rPr>
          <w:spacing w:val="-6"/>
        </w:rPr>
        <w:t> </w:t>
      </w:r>
      <w:r>
        <w:rPr/>
        <w:t>set</w:t>
      </w:r>
      <w:r>
        <w:rPr>
          <w:spacing w:val="-9"/>
        </w:rPr>
        <w:t> </w:t>
      </w:r>
      <w:r>
        <w:rPr/>
        <w:t>forth</w:t>
      </w:r>
      <w:r>
        <w:rPr>
          <w:spacing w:val="-3"/>
        </w:rPr>
        <w:t> </w:t>
      </w:r>
      <w:r>
        <w:rPr/>
        <w:t>in</w:t>
      </w:r>
      <w:r>
        <w:rPr>
          <w:spacing w:val="-8"/>
        </w:rPr>
        <w:t> </w:t>
      </w:r>
      <w:r>
        <w:rPr/>
        <w:t>the</w:t>
      </w:r>
      <w:r>
        <w:rPr>
          <w:spacing w:val="-9"/>
        </w:rPr>
        <w:t> </w:t>
      </w:r>
      <w:r>
        <w:rPr/>
        <w:t>request</w:t>
      </w:r>
      <w:r>
        <w:rPr>
          <w:spacing w:val="-10"/>
        </w:rPr>
        <w:t> </w:t>
      </w:r>
      <w:r>
        <w:rPr/>
        <w:t>for</w:t>
      </w:r>
      <w:r>
        <w:rPr>
          <w:spacing w:val="-3"/>
        </w:rPr>
        <w:t> </w:t>
      </w:r>
      <w:r>
        <w:rPr/>
        <w:t>proposals.</w:t>
      </w:r>
      <w:r>
        <w:rPr>
          <w:spacing w:val="-3"/>
        </w:rPr>
        <w:t> </w:t>
      </w:r>
      <w:r>
        <w:rPr/>
        <w:t>Material</w:t>
      </w:r>
      <w:r>
        <w:rPr>
          <w:spacing w:val="-8"/>
        </w:rPr>
        <w:t> </w:t>
      </w:r>
      <w:r>
        <w:rPr/>
        <w:t>respects</w:t>
      </w:r>
      <w:r>
        <w:rPr>
          <w:spacing w:val="-6"/>
        </w:rPr>
        <w:t> </w:t>
      </w:r>
      <w:r>
        <w:rPr/>
        <w:t>of</w:t>
      </w:r>
      <w:r>
        <w:rPr>
          <w:spacing w:val="-3"/>
        </w:rPr>
        <w:t> </w:t>
      </w:r>
      <w:r>
        <w:rPr/>
        <w:t>a</w:t>
      </w:r>
      <w:r>
        <w:rPr>
          <w:spacing w:val="-10"/>
        </w:rPr>
        <w:t> </w:t>
      </w:r>
      <w:r>
        <w:rPr/>
        <w:t>request</w:t>
      </w:r>
      <w:r>
        <w:rPr>
          <w:spacing w:val="-9"/>
        </w:rPr>
        <w:t> </w:t>
      </w:r>
      <w:r>
        <w:rPr/>
        <w:t>for</w:t>
      </w:r>
      <w:r>
        <w:rPr>
          <w:spacing w:val="-8"/>
        </w:rPr>
        <w:t> </w:t>
      </w:r>
      <w:r>
        <w:rPr/>
        <w:t>proposals include, but are not limited to price, quality, quantity, or delivery requirements.</w:t>
      </w:r>
    </w:p>
    <w:p>
      <w:pPr>
        <w:pStyle w:val="BodyText"/>
        <w:spacing w:before="272"/>
        <w:ind w:left="220" w:right="1070"/>
      </w:pPr>
      <w:r>
        <w:rPr/>
        <w:t>“</w:t>
      </w:r>
      <w:r>
        <w:rPr>
          <w:b/>
        </w:rPr>
        <w:t>Sealed</w:t>
      </w:r>
      <w:r>
        <w:rPr/>
        <w:t>” means, in terms of a non-electronic submission, that the proposal is enclosed in a package</w:t>
      </w:r>
      <w:r>
        <w:rPr>
          <w:spacing w:val="-5"/>
        </w:rPr>
        <w:t> </w:t>
      </w:r>
      <w:r>
        <w:rPr/>
        <w:t>which</w:t>
      </w:r>
      <w:r>
        <w:rPr>
          <w:spacing w:val="-4"/>
        </w:rPr>
        <w:t> </w:t>
      </w:r>
      <w:r>
        <w:rPr/>
        <w:t>is</w:t>
      </w:r>
      <w:r>
        <w:rPr>
          <w:spacing w:val="-2"/>
        </w:rPr>
        <w:t> </w:t>
      </w:r>
      <w:r>
        <w:rPr/>
        <w:t>completely</w:t>
      </w:r>
      <w:r>
        <w:rPr>
          <w:spacing w:val="-3"/>
        </w:rPr>
        <w:t> </w:t>
      </w:r>
      <w:r>
        <w:rPr/>
        <w:t>fastened</w:t>
      </w:r>
      <w:r>
        <w:rPr>
          <w:spacing w:val="-4"/>
        </w:rPr>
        <w:t> </w:t>
      </w:r>
      <w:r>
        <w:rPr/>
        <w:t>in</w:t>
      </w:r>
      <w:r>
        <w:rPr>
          <w:spacing w:val="-4"/>
        </w:rPr>
        <w:t> </w:t>
      </w:r>
      <w:r>
        <w:rPr/>
        <w:t>such</w:t>
      </w:r>
      <w:r>
        <w:rPr>
          <w:spacing w:val="-4"/>
        </w:rPr>
        <w:t> </w:t>
      </w:r>
      <w:r>
        <w:rPr/>
        <w:t>a</w:t>
      </w:r>
      <w:r>
        <w:rPr>
          <w:spacing w:val="-9"/>
        </w:rPr>
        <w:t> </w:t>
      </w:r>
      <w:r>
        <w:rPr/>
        <w:t>way</w:t>
      </w:r>
      <w:r>
        <w:rPr>
          <w:spacing w:val="-4"/>
        </w:rPr>
        <w:t> </w:t>
      </w:r>
      <w:r>
        <w:rPr/>
        <w:t>that</w:t>
      </w:r>
      <w:r>
        <w:rPr>
          <w:spacing w:val="-10"/>
        </w:rPr>
        <w:t> </w:t>
      </w:r>
      <w:r>
        <w:rPr/>
        <w:t>nothing</w:t>
      </w:r>
      <w:r>
        <w:rPr>
          <w:spacing w:val="-4"/>
        </w:rPr>
        <w:t> </w:t>
      </w:r>
      <w:r>
        <w:rPr/>
        <w:t>can</w:t>
      </w:r>
      <w:r>
        <w:rPr>
          <w:spacing w:val="-9"/>
        </w:rPr>
        <w:t> </w:t>
      </w:r>
      <w:r>
        <w:rPr/>
        <w:t>be</w:t>
      </w:r>
      <w:r>
        <w:rPr>
          <w:spacing w:val="-6"/>
        </w:rPr>
        <w:t> </w:t>
      </w:r>
      <w:r>
        <w:rPr/>
        <w:t>added</w:t>
      </w:r>
      <w:r>
        <w:rPr>
          <w:spacing w:val="-4"/>
        </w:rPr>
        <w:t> </w:t>
      </w:r>
      <w:r>
        <w:rPr/>
        <w:t>or</w:t>
      </w:r>
      <w:r>
        <w:rPr>
          <w:spacing w:val="-9"/>
        </w:rPr>
        <w:t> </w:t>
      </w:r>
      <w:r>
        <w:rPr/>
        <w:t>removed.</w:t>
      </w:r>
      <w:r>
        <w:rPr>
          <w:spacing w:val="-4"/>
        </w:rPr>
        <w:t> </w:t>
      </w:r>
      <w:r>
        <w:rPr/>
        <w:t>Open packages</w:t>
      </w:r>
      <w:r>
        <w:rPr>
          <w:spacing w:val="-6"/>
        </w:rPr>
        <w:t> </w:t>
      </w:r>
      <w:r>
        <w:rPr/>
        <w:t>submitted</w:t>
      </w:r>
      <w:r>
        <w:rPr>
          <w:spacing w:val="-7"/>
        </w:rPr>
        <w:t> </w:t>
      </w:r>
      <w:r>
        <w:rPr/>
        <w:t>will</w:t>
      </w:r>
      <w:r>
        <w:rPr>
          <w:spacing w:val="-5"/>
        </w:rPr>
        <w:t> </w:t>
      </w:r>
      <w:r>
        <w:rPr/>
        <w:t>not</w:t>
      </w:r>
      <w:r>
        <w:rPr>
          <w:spacing w:val="-10"/>
        </w:rPr>
        <w:t> </w:t>
      </w:r>
      <w:r>
        <w:rPr/>
        <w:t>be</w:t>
      </w:r>
      <w:r>
        <w:rPr>
          <w:spacing w:val="-10"/>
        </w:rPr>
        <w:t> </w:t>
      </w:r>
      <w:r>
        <w:rPr/>
        <w:t>accepted</w:t>
      </w:r>
      <w:r>
        <w:rPr>
          <w:spacing w:val="-2"/>
        </w:rPr>
        <w:t> </w:t>
      </w:r>
      <w:r>
        <w:rPr/>
        <w:t>except</w:t>
      </w:r>
      <w:r>
        <w:rPr>
          <w:spacing w:val="-9"/>
        </w:rPr>
        <w:t> </w:t>
      </w:r>
      <w:r>
        <w:rPr/>
        <w:t>for</w:t>
      </w:r>
      <w:r>
        <w:rPr>
          <w:spacing w:val="-8"/>
        </w:rPr>
        <w:t> </w:t>
      </w:r>
      <w:r>
        <w:rPr/>
        <w:t>packages</w:t>
      </w:r>
      <w:r>
        <w:rPr>
          <w:spacing w:val="-1"/>
        </w:rPr>
        <w:t> </w:t>
      </w:r>
      <w:r>
        <w:rPr/>
        <w:t>that</w:t>
      </w:r>
      <w:r>
        <w:rPr>
          <w:spacing w:val="-5"/>
        </w:rPr>
        <w:t> </w:t>
      </w:r>
      <w:r>
        <w:rPr/>
        <w:t>may</w:t>
      </w:r>
      <w:r>
        <w:rPr>
          <w:spacing w:val="-3"/>
        </w:rPr>
        <w:t> </w:t>
      </w:r>
      <w:r>
        <w:rPr/>
        <w:t>have</w:t>
      </w:r>
      <w:r>
        <w:rPr>
          <w:spacing w:val="-5"/>
        </w:rPr>
        <w:t> </w:t>
      </w:r>
      <w:r>
        <w:rPr/>
        <w:t>been</w:t>
      </w:r>
      <w:r>
        <w:rPr>
          <w:spacing w:val="-3"/>
        </w:rPr>
        <w:t> </w:t>
      </w:r>
      <w:r>
        <w:rPr/>
        <w:t>damaged</w:t>
      </w:r>
      <w:r>
        <w:rPr>
          <w:spacing w:val="-8"/>
        </w:rPr>
        <w:t> </w:t>
      </w:r>
      <w:r>
        <w:rPr/>
        <w:t>by</w:t>
      </w:r>
      <w:r>
        <w:rPr>
          <w:spacing w:val="-3"/>
        </w:rPr>
        <w:t> </w:t>
      </w:r>
      <w:r>
        <w:rPr/>
        <w:t>the delivery service itself. The State reserves the right, however, to accept or reject packages where there may have been damage done by the delivery service itself. Whether a package has been damaged by the delivery service or left unfastened and should or should not be accepted is a determination to be made by the Procurement Manager. By submitting a proposal, the Offeror agrees to and concurs with this process and accepts the determination of the Procurement Manager in such cases.</w:t>
      </w:r>
    </w:p>
    <w:p>
      <w:pPr>
        <w:pStyle w:val="BodyText"/>
        <w:spacing w:before="1"/>
      </w:pPr>
    </w:p>
    <w:p>
      <w:pPr>
        <w:pStyle w:val="BodyText"/>
        <w:spacing w:before="1"/>
        <w:ind w:left="220" w:right="1163"/>
      </w:pPr>
      <w:r>
        <w:rPr/>
        <w:t>“</w:t>
      </w:r>
      <w:r>
        <w:rPr>
          <w:b/>
        </w:rPr>
        <w:t>Staff</w:t>
      </w:r>
      <w:r>
        <w:rPr/>
        <w:t>”</w:t>
      </w:r>
      <w:r>
        <w:rPr>
          <w:spacing w:val="-10"/>
        </w:rPr>
        <w:t> </w:t>
      </w:r>
      <w:r>
        <w:rPr/>
        <w:t>means</w:t>
      </w:r>
      <w:r>
        <w:rPr>
          <w:spacing w:val="-3"/>
        </w:rPr>
        <w:t> </w:t>
      </w:r>
      <w:r>
        <w:rPr/>
        <w:t>any</w:t>
      </w:r>
      <w:r>
        <w:rPr>
          <w:spacing w:val="-8"/>
        </w:rPr>
        <w:t> </w:t>
      </w:r>
      <w:r>
        <w:rPr/>
        <w:t>individual</w:t>
      </w:r>
      <w:r>
        <w:rPr>
          <w:spacing w:val="-9"/>
        </w:rPr>
        <w:t> </w:t>
      </w:r>
      <w:r>
        <w:rPr/>
        <w:t>who</w:t>
      </w:r>
      <w:r>
        <w:rPr>
          <w:spacing w:val="-8"/>
        </w:rPr>
        <w:t> </w:t>
      </w:r>
      <w:r>
        <w:rPr/>
        <w:t>is</w:t>
      </w:r>
      <w:r>
        <w:rPr>
          <w:spacing w:val="-8"/>
        </w:rPr>
        <w:t> </w:t>
      </w:r>
      <w:r>
        <w:rPr/>
        <w:t>a</w:t>
      </w:r>
      <w:r>
        <w:rPr>
          <w:spacing w:val="-10"/>
        </w:rPr>
        <w:t> </w:t>
      </w:r>
      <w:r>
        <w:rPr/>
        <w:t>full-time,</w:t>
      </w:r>
      <w:r>
        <w:rPr>
          <w:spacing w:val="-8"/>
        </w:rPr>
        <w:t> </w:t>
      </w:r>
      <w:r>
        <w:rPr/>
        <w:t>part-time,</w:t>
      </w:r>
      <w:r>
        <w:rPr>
          <w:spacing w:val="-8"/>
        </w:rPr>
        <w:t> </w:t>
      </w:r>
      <w:r>
        <w:rPr/>
        <w:t>or</w:t>
      </w:r>
      <w:r>
        <w:rPr>
          <w:spacing w:val="-4"/>
        </w:rPr>
        <w:t> </w:t>
      </w:r>
      <w:r>
        <w:rPr/>
        <w:t>an</w:t>
      </w:r>
      <w:r>
        <w:rPr>
          <w:spacing w:val="-8"/>
        </w:rPr>
        <w:t> </w:t>
      </w:r>
      <w:r>
        <w:rPr/>
        <w:t>independently</w:t>
      </w:r>
      <w:r>
        <w:rPr>
          <w:spacing w:val="-8"/>
        </w:rPr>
        <w:t> </w:t>
      </w:r>
      <w:r>
        <w:rPr/>
        <w:t>contracted employee with the Offerors’ company.</w:t>
      </w:r>
    </w:p>
    <w:p>
      <w:pPr>
        <w:pStyle w:val="BodyText"/>
        <w:spacing w:before="1"/>
      </w:pPr>
    </w:p>
    <w:p>
      <w:pPr>
        <w:pStyle w:val="BodyText"/>
        <w:spacing w:before="1"/>
        <w:ind w:left="220" w:right="1163"/>
      </w:pPr>
      <w:r>
        <w:rPr/>
        <w:t>“</w:t>
      </w:r>
      <w:r>
        <w:rPr>
          <w:b/>
        </w:rPr>
        <w:t>Statement of Concurrence</w:t>
      </w:r>
      <w:r>
        <w:rPr/>
        <w:t>” means an affirmative statement from the Offeror to the required specification</w:t>
      </w:r>
      <w:r>
        <w:rPr>
          <w:spacing w:val="-4"/>
        </w:rPr>
        <w:t> </w:t>
      </w:r>
      <w:r>
        <w:rPr/>
        <w:t>agreeing</w:t>
      </w:r>
      <w:r>
        <w:rPr>
          <w:spacing w:val="-8"/>
        </w:rPr>
        <w:t> </w:t>
      </w:r>
      <w:r>
        <w:rPr/>
        <w:t>to</w:t>
      </w:r>
      <w:r>
        <w:rPr>
          <w:spacing w:val="-5"/>
        </w:rPr>
        <w:t> </w:t>
      </w:r>
      <w:r>
        <w:rPr/>
        <w:t>comply</w:t>
      </w:r>
      <w:r>
        <w:rPr>
          <w:spacing w:val="-5"/>
        </w:rPr>
        <w:t> </w:t>
      </w:r>
      <w:r>
        <w:rPr/>
        <w:t>and</w:t>
      </w:r>
      <w:r>
        <w:rPr>
          <w:spacing w:val="-9"/>
        </w:rPr>
        <w:t> </w:t>
      </w:r>
      <w:r>
        <w:rPr/>
        <w:t>concur</w:t>
      </w:r>
      <w:r>
        <w:rPr>
          <w:spacing w:val="-4"/>
        </w:rPr>
        <w:t> </w:t>
      </w:r>
      <w:r>
        <w:rPr/>
        <w:t>with</w:t>
      </w:r>
      <w:r>
        <w:rPr>
          <w:spacing w:val="-9"/>
        </w:rPr>
        <w:t> </w:t>
      </w:r>
      <w:r>
        <w:rPr/>
        <w:t>the</w:t>
      </w:r>
      <w:r>
        <w:rPr>
          <w:spacing w:val="-5"/>
        </w:rPr>
        <w:t> </w:t>
      </w:r>
      <w:r>
        <w:rPr/>
        <w:t>stated</w:t>
      </w:r>
      <w:r>
        <w:rPr>
          <w:spacing w:val="-9"/>
        </w:rPr>
        <w:t> </w:t>
      </w:r>
      <w:r>
        <w:rPr/>
        <w:t>requirement(s).</w:t>
      </w:r>
      <w:r>
        <w:rPr>
          <w:spacing w:val="-4"/>
        </w:rPr>
        <w:t> </w:t>
      </w:r>
      <w:r>
        <w:rPr/>
        <w:t>This</w:t>
      </w:r>
      <w:r>
        <w:rPr>
          <w:spacing w:val="-7"/>
        </w:rPr>
        <w:t> </w:t>
      </w:r>
      <w:r>
        <w:rPr/>
        <w:t>statement</w:t>
      </w:r>
      <w:r>
        <w:rPr>
          <w:spacing w:val="-10"/>
        </w:rPr>
        <w:t> </w:t>
      </w:r>
      <w:r>
        <w:rPr/>
        <w:t>shall be included in Offerors proposal. (e.g., “We concur”, “Understands and Complies”, “Comply”, “Will Comply if Applicable” etc.).</w:t>
      </w:r>
    </w:p>
    <w:p>
      <w:pPr>
        <w:pStyle w:val="BodyText"/>
      </w:pPr>
    </w:p>
    <w:p>
      <w:pPr>
        <w:pStyle w:val="BodyText"/>
        <w:ind w:left="220" w:right="1163"/>
      </w:pPr>
      <w:r>
        <w:rPr/>
        <w:t>“</w:t>
      </w:r>
      <w:r>
        <w:rPr>
          <w:b/>
        </w:rPr>
        <w:t>Unredacted</w:t>
      </w:r>
      <w:r>
        <w:rPr/>
        <w:t>” means a version/copy of the proposal containing all complete information including</w:t>
      </w:r>
      <w:r>
        <w:rPr>
          <w:spacing w:val="-4"/>
        </w:rPr>
        <w:t> </w:t>
      </w:r>
      <w:r>
        <w:rPr/>
        <w:t>any</w:t>
      </w:r>
      <w:r>
        <w:rPr>
          <w:spacing w:val="-9"/>
        </w:rPr>
        <w:t> </w:t>
      </w:r>
      <w:r>
        <w:rPr/>
        <w:t>that</w:t>
      </w:r>
      <w:r>
        <w:rPr>
          <w:spacing w:val="-5"/>
        </w:rPr>
        <w:t> </w:t>
      </w:r>
      <w:r>
        <w:rPr/>
        <w:t>the</w:t>
      </w:r>
      <w:r>
        <w:rPr>
          <w:spacing w:val="-10"/>
        </w:rPr>
        <w:t> </w:t>
      </w:r>
      <w:r>
        <w:rPr/>
        <w:t>Offeror</w:t>
      </w:r>
      <w:r>
        <w:rPr>
          <w:spacing w:val="-4"/>
        </w:rPr>
        <w:t> </w:t>
      </w:r>
      <w:r>
        <w:rPr/>
        <w:t>would</w:t>
      </w:r>
      <w:r>
        <w:rPr>
          <w:spacing w:val="-9"/>
        </w:rPr>
        <w:t> </w:t>
      </w:r>
      <w:r>
        <w:rPr/>
        <w:t>otherwise</w:t>
      </w:r>
      <w:r>
        <w:rPr>
          <w:spacing w:val="-5"/>
        </w:rPr>
        <w:t> </w:t>
      </w:r>
      <w:r>
        <w:rPr/>
        <w:t>consider</w:t>
      </w:r>
      <w:r>
        <w:rPr>
          <w:spacing w:val="-9"/>
        </w:rPr>
        <w:t> </w:t>
      </w:r>
      <w:r>
        <w:rPr/>
        <w:t>confidential,</w:t>
      </w:r>
      <w:r>
        <w:rPr>
          <w:spacing w:val="-8"/>
        </w:rPr>
        <w:t> </w:t>
      </w:r>
      <w:r>
        <w:rPr/>
        <w:t>such</w:t>
      </w:r>
      <w:r>
        <w:rPr>
          <w:spacing w:val="-4"/>
        </w:rPr>
        <w:t> </w:t>
      </w:r>
      <w:r>
        <w:rPr/>
        <w:t>copy</w:t>
      </w:r>
      <w:r>
        <w:rPr>
          <w:spacing w:val="-4"/>
        </w:rPr>
        <w:t> </w:t>
      </w:r>
      <w:r>
        <w:rPr/>
        <w:t>for</w:t>
      </w:r>
      <w:r>
        <w:rPr>
          <w:spacing w:val="-9"/>
        </w:rPr>
        <w:t> </w:t>
      </w:r>
      <w:r>
        <w:rPr/>
        <w:t>use</w:t>
      </w:r>
      <w:r>
        <w:rPr>
          <w:spacing w:val="-10"/>
        </w:rPr>
        <w:t> </w:t>
      </w:r>
      <w:r>
        <w:rPr/>
        <w:t>only</w:t>
      </w:r>
      <w:r>
        <w:rPr>
          <w:spacing w:val="-9"/>
        </w:rPr>
        <w:t> </w:t>
      </w:r>
      <w:r>
        <w:rPr/>
        <w:t>for the purposes of evaluation.</w:t>
      </w:r>
    </w:p>
    <w:p>
      <w:pPr>
        <w:pStyle w:val="BodyText"/>
        <w:spacing w:before="2"/>
      </w:pPr>
    </w:p>
    <w:p>
      <w:pPr>
        <w:pStyle w:val="BodyText"/>
        <w:ind w:left="220" w:right="1163"/>
      </w:pPr>
      <w:r>
        <w:rPr/>
        <w:t>“</w:t>
      </w:r>
      <w:r>
        <w:rPr>
          <w:b/>
        </w:rPr>
        <w:t>Written</w:t>
      </w:r>
      <w:r>
        <w:rPr/>
        <w:t>”</w:t>
      </w:r>
      <w:r>
        <w:rPr>
          <w:spacing w:val="-6"/>
        </w:rPr>
        <w:t> </w:t>
      </w:r>
      <w:r>
        <w:rPr/>
        <w:t>means</w:t>
      </w:r>
      <w:r>
        <w:rPr>
          <w:spacing w:val="-7"/>
        </w:rPr>
        <w:t> </w:t>
      </w:r>
      <w:r>
        <w:rPr/>
        <w:t>typewritten</w:t>
      </w:r>
      <w:r>
        <w:rPr>
          <w:spacing w:val="-8"/>
        </w:rPr>
        <w:t> </w:t>
      </w:r>
      <w:r>
        <w:rPr/>
        <w:t>on</w:t>
      </w:r>
      <w:r>
        <w:rPr>
          <w:spacing w:val="-4"/>
        </w:rPr>
        <w:t> </w:t>
      </w:r>
      <w:r>
        <w:rPr/>
        <w:t>standard</w:t>
      </w:r>
      <w:r>
        <w:rPr>
          <w:spacing w:val="-8"/>
        </w:rPr>
        <w:t> </w:t>
      </w:r>
      <w:r>
        <w:rPr/>
        <w:t>8</w:t>
      </w:r>
      <w:r>
        <w:rPr>
          <w:spacing w:val="-4"/>
        </w:rPr>
        <w:t> </w:t>
      </w:r>
      <w:r>
        <w:rPr/>
        <w:t>½</w:t>
      </w:r>
      <w:r>
        <w:rPr>
          <w:spacing w:val="-9"/>
        </w:rPr>
        <w:t> </w:t>
      </w:r>
      <w:r>
        <w:rPr/>
        <w:t>x</w:t>
      </w:r>
      <w:r>
        <w:rPr>
          <w:spacing w:val="-4"/>
        </w:rPr>
        <w:t> </w:t>
      </w:r>
      <w:r>
        <w:rPr/>
        <w:t>11-inch</w:t>
      </w:r>
      <w:r>
        <w:rPr>
          <w:spacing w:val="-9"/>
        </w:rPr>
        <w:t> </w:t>
      </w:r>
      <w:r>
        <w:rPr/>
        <w:t>paper.</w:t>
      </w:r>
      <w:r>
        <w:rPr>
          <w:spacing w:val="-4"/>
        </w:rPr>
        <w:t> </w:t>
      </w:r>
      <w:r>
        <w:rPr/>
        <w:t>Larger</w:t>
      </w:r>
      <w:r>
        <w:rPr>
          <w:spacing w:val="-3"/>
        </w:rPr>
        <w:t> </w:t>
      </w:r>
      <w:r>
        <w:rPr/>
        <w:t>paper</w:t>
      </w:r>
      <w:r>
        <w:rPr>
          <w:spacing w:val="-4"/>
        </w:rPr>
        <w:t> </w:t>
      </w:r>
      <w:r>
        <w:rPr/>
        <w:t>is</w:t>
      </w:r>
      <w:r>
        <w:rPr>
          <w:spacing w:val="-2"/>
        </w:rPr>
        <w:t> </w:t>
      </w:r>
      <w:r>
        <w:rPr/>
        <w:t>permissible</w:t>
      </w:r>
      <w:r>
        <w:rPr>
          <w:spacing w:val="-5"/>
        </w:rPr>
        <w:t> </w:t>
      </w:r>
      <w:r>
        <w:rPr/>
        <w:t>for charts, spreadsheets, etc.</w:t>
      </w:r>
    </w:p>
    <w:p>
      <w:pPr>
        <w:spacing w:after="0"/>
        <w:sectPr>
          <w:pgSz w:w="12240" w:h="15840"/>
          <w:pgMar w:header="0" w:footer="994" w:top="1300" w:bottom="1240" w:left="1220" w:right="380"/>
        </w:sectPr>
      </w:pPr>
    </w:p>
    <w:p>
      <w:pPr>
        <w:pStyle w:val="Heading1"/>
        <w:numPr>
          <w:ilvl w:val="0"/>
          <w:numId w:val="3"/>
        </w:numPr>
        <w:tabs>
          <w:tab w:pos="628" w:val="left" w:leader="none"/>
        </w:tabs>
        <w:spacing w:line="240" w:lineRule="auto" w:before="61" w:after="0"/>
        <w:ind w:left="628" w:right="0" w:hanging="408"/>
        <w:jc w:val="left"/>
      </w:pPr>
      <w:bookmarkStart w:name="II. CONDITIONS GOVERNING THE PROCUREMENT" w:id="7"/>
      <w:bookmarkEnd w:id="7"/>
      <w:r>
        <w:rPr>
          <w:b w:val="0"/>
        </w:rPr>
      </w:r>
      <w:r>
        <w:rPr/>
        <w:t>CONDITIONS</w:t>
      </w:r>
      <w:r>
        <w:rPr>
          <w:spacing w:val="-6"/>
        </w:rPr>
        <w:t> </w:t>
      </w:r>
      <w:r>
        <w:rPr/>
        <w:t>GOVERNING</w:t>
      </w:r>
      <w:r>
        <w:rPr>
          <w:spacing w:val="-13"/>
        </w:rPr>
        <w:t> </w:t>
      </w:r>
      <w:r>
        <w:rPr/>
        <w:t>THE</w:t>
      </w:r>
      <w:r>
        <w:rPr>
          <w:spacing w:val="-8"/>
        </w:rPr>
        <w:t> </w:t>
      </w:r>
      <w:r>
        <w:rPr>
          <w:spacing w:val="-2"/>
        </w:rPr>
        <w:t>PROCUREMENT</w:t>
      </w:r>
    </w:p>
    <w:p>
      <w:pPr>
        <w:pStyle w:val="BodyText"/>
        <w:spacing w:line="244" w:lineRule="auto" w:before="274"/>
        <w:ind w:left="220" w:right="1163"/>
      </w:pPr>
      <w:r>
        <w:rPr/>
        <w:t>This</w:t>
      </w:r>
      <w:r>
        <w:rPr>
          <w:spacing w:val="-6"/>
        </w:rPr>
        <w:t> </w:t>
      </w:r>
      <w:r>
        <w:rPr/>
        <w:t>section</w:t>
      </w:r>
      <w:r>
        <w:rPr>
          <w:spacing w:val="-8"/>
        </w:rPr>
        <w:t> </w:t>
      </w:r>
      <w:r>
        <w:rPr/>
        <w:t>of</w:t>
      </w:r>
      <w:r>
        <w:rPr>
          <w:spacing w:val="-8"/>
        </w:rPr>
        <w:t> </w:t>
      </w:r>
      <w:r>
        <w:rPr/>
        <w:t>the</w:t>
      </w:r>
      <w:r>
        <w:rPr>
          <w:spacing w:val="-9"/>
        </w:rPr>
        <w:t> </w:t>
      </w:r>
      <w:r>
        <w:rPr/>
        <w:t>RFP</w:t>
      </w:r>
      <w:r>
        <w:rPr>
          <w:spacing w:val="-7"/>
        </w:rPr>
        <w:t> </w:t>
      </w:r>
      <w:r>
        <w:rPr/>
        <w:t>contains</w:t>
      </w:r>
      <w:r>
        <w:rPr>
          <w:spacing w:val="-6"/>
        </w:rPr>
        <w:t> </w:t>
      </w:r>
      <w:r>
        <w:rPr/>
        <w:t>the</w:t>
      </w:r>
      <w:r>
        <w:rPr>
          <w:spacing w:val="-10"/>
        </w:rPr>
        <w:t> </w:t>
      </w:r>
      <w:r>
        <w:rPr/>
        <w:t>schedule,</w:t>
      </w:r>
      <w:r>
        <w:rPr>
          <w:spacing w:val="-7"/>
        </w:rPr>
        <w:t> </w:t>
      </w:r>
      <w:r>
        <w:rPr/>
        <w:t>description</w:t>
      </w:r>
      <w:r>
        <w:rPr>
          <w:spacing w:val="-7"/>
        </w:rPr>
        <w:t> </w:t>
      </w:r>
      <w:r>
        <w:rPr/>
        <w:t>and</w:t>
      </w:r>
      <w:r>
        <w:rPr>
          <w:spacing w:val="-3"/>
        </w:rPr>
        <w:t> </w:t>
      </w:r>
      <w:r>
        <w:rPr/>
        <w:t>conditions</w:t>
      </w:r>
      <w:r>
        <w:rPr>
          <w:spacing w:val="-6"/>
        </w:rPr>
        <w:t> </w:t>
      </w:r>
      <w:r>
        <w:rPr/>
        <w:t>governing</w:t>
      </w:r>
      <w:r>
        <w:rPr>
          <w:spacing w:val="-2"/>
        </w:rPr>
        <w:t> </w:t>
      </w:r>
      <w:r>
        <w:rPr/>
        <w:t>the </w:t>
      </w:r>
      <w:r>
        <w:rPr>
          <w:spacing w:val="-2"/>
        </w:rPr>
        <w:t>procurement.</w:t>
      </w:r>
    </w:p>
    <w:p>
      <w:pPr>
        <w:pStyle w:val="Heading1"/>
        <w:numPr>
          <w:ilvl w:val="1"/>
          <w:numId w:val="3"/>
        </w:numPr>
        <w:tabs>
          <w:tab w:pos="579" w:val="left" w:leader="none"/>
        </w:tabs>
        <w:spacing w:line="240" w:lineRule="auto" w:before="268" w:after="0"/>
        <w:ind w:left="579" w:right="0" w:hanging="359"/>
        <w:jc w:val="left"/>
      </w:pPr>
      <w:bookmarkStart w:name="A. SEQUENCE OF EVENTS" w:id="8"/>
      <w:bookmarkEnd w:id="8"/>
      <w:r>
        <w:rPr>
          <w:b w:val="0"/>
        </w:rPr>
      </w:r>
      <w:r>
        <w:rPr/>
        <w:t>SEQUENCE</w:t>
      </w:r>
      <w:r>
        <w:rPr>
          <w:spacing w:val="-9"/>
        </w:rPr>
        <w:t> </w:t>
      </w:r>
      <w:r>
        <w:rPr/>
        <w:t>OF</w:t>
      </w:r>
      <w:r>
        <w:rPr>
          <w:spacing w:val="-7"/>
        </w:rPr>
        <w:t> </w:t>
      </w:r>
      <w:r>
        <w:rPr>
          <w:spacing w:val="-2"/>
        </w:rPr>
        <w:t>EVENTS</w:t>
      </w:r>
    </w:p>
    <w:p>
      <w:pPr>
        <w:pStyle w:val="BodyText"/>
        <w:spacing w:before="274"/>
        <w:ind w:left="220"/>
      </w:pPr>
      <w:r>
        <w:rPr/>
        <w:t>The</w:t>
      </w:r>
      <w:r>
        <w:rPr>
          <w:spacing w:val="-10"/>
        </w:rPr>
        <w:t> </w:t>
      </w:r>
      <w:r>
        <w:rPr/>
        <w:t>Procurement</w:t>
      </w:r>
      <w:r>
        <w:rPr>
          <w:spacing w:val="-8"/>
        </w:rPr>
        <w:t> </w:t>
      </w:r>
      <w:r>
        <w:rPr/>
        <w:t>Manager</w:t>
      </w:r>
      <w:r>
        <w:rPr>
          <w:spacing w:val="-7"/>
        </w:rPr>
        <w:t> </w:t>
      </w:r>
      <w:r>
        <w:rPr/>
        <w:t>will</w:t>
      </w:r>
      <w:r>
        <w:rPr>
          <w:spacing w:val="-3"/>
        </w:rPr>
        <w:t> </w:t>
      </w:r>
      <w:r>
        <w:rPr/>
        <w:t>make</w:t>
      </w:r>
      <w:r>
        <w:rPr>
          <w:spacing w:val="-9"/>
        </w:rPr>
        <w:t> </w:t>
      </w:r>
      <w:r>
        <w:rPr/>
        <w:t>every</w:t>
      </w:r>
      <w:r>
        <w:rPr>
          <w:spacing w:val="-1"/>
        </w:rPr>
        <w:t> </w:t>
      </w:r>
      <w:r>
        <w:rPr/>
        <w:t>effort</w:t>
      </w:r>
      <w:r>
        <w:rPr>
          <w:spacing w:val="-4"/>
        </w:rPr>
        <w:t> </w:t>
      </w:r>
      <w:r>
        <w:rPr/>
        <w:t>to</w:t>
      </w:r>
      <w:r>
        <w:rPr>
          <w:spacing w:val="2"/>
        </w:rPr>
        <w:t> </w:t>
      </w:r>
      <w:r>
        <w:rPr/>
        <w:t>adhere</w:t>
      </w:r>
      <w:r>
        <w:rPr>
          <w:spacing w:val="-7"/>
        </w:rPr>
        <w:t> </w:t>
      </w:r>
      <w:r>
        <w:rPr/>
        <w:t>to</w:t>
      </w:r>
      <w:r>
        <w:rPr>
          <w:spacing w:val="-3"/>
        </w:rPr>
        <w:t> </w:t>
      </w:r>
      <w:r>
        <w:rPr/>
        <w:t>the</w:t>
      </w:r>
      <w:r>
        <w:rPr>
          <w:spacing w:val="-3"/>
        </w:rPr>
        <w:t> </w:t>
      </w:r>
      <w:r>
        <w:rPr/>
        <w:t>following</w:t>
      </w:r>
      <w:r>
        <w:rPr>
          <w:spacing w:val="-6"/>
        </w:rPr>
        <w:t> </w:t>
      </w:r>
      <w:r>
        <w:rPr>
          <w:spacing w:val="-2"/>
        </w:rPr>
        <w:t>schedule:</w:t>
      </w:r>
    </w:p>
    <w:p>
      <w:pPr>
        <w:pStyle w:val="BodyText"/>
        <w:spacing w:before="48"/>
        <w:rPr>
          <w:sz w:val="20"/>
        </w:rPr>
      </w:pP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02"/>
        <w:gridCol w:w="3002"/>
        <w:gridCol w:w="2461"/>
      </w:tblGrid>
      <w:tr>
        <w:trPr>
          <w:trHeight w:val="275" w:hRule="atLeast"/>
        </w:trPr>
        <w:tc>
          <w:tcPr>
            <w:tcW w:w="3902" w:type="dxa"/>
          </w:tcPr>
          <w:p>
            <w:pPr>
              <w:pStyle w:val="TableParagraph"/>
              <w:spacing w:line="254" w:lineRule="exact" w:before="1"/>
              <w:rPr>
                <w:b/>
                <w:sz w:val="24"/>
              </w:rPr>
            </w:pPr>
            <w:r>
              <w:rPr>
                <w:b/>
                <w:spacing w:val="-2"/>
                <w:sz w:val="24"/>
              </w:rPr>
              <w:t>Action</w:t>
            </w:r>
          </w:p>
        </w:tc>
        <w:tc>
          <w:tcPr>
            <w:tcW w:w="3002" w:type="dxa"/>
          </w:tcPr>
          <w:p>
            <w:pPr>
              <w:pStyle w:val="TableParagraph"/>
              <w:spacing w:line="254" w:lineRule="exact" w:before="1"/>
              <w:rPr>
                <w:b/>
                <w:sz w:val="24"/>
              </w:rPr>
            </w:pPr>
            <w:r>
              <w:rPr>
                <w:b/>
                <w:sz w:val="24"/>
              </w:rPr>
              <w:t>Responsible</w:t>
            </w:r>
            <w:r>
              <w:rPr>
                <w:b/>
                <w:spacing w:val="-16"/>
                <w:sz w:val="24"/>
              </w:rPr>
              <w:t> </w:t>
            </w:r>
            <w:r>
              <w:rPr>
                <w:b/>
                <w:spacing w:val="-4"/>
                <w:sz w:val="24"/>
              </w:rPr>
              <w:t>Party</w:t>
            </w:r>
          </w:p>
        </w:tc>
        <w:tc>
          <w:tcPr>
            <w:tcW w:w="2461" w:type="dxa"/>
          </w:tcPr>
          <w:p>
            <w:pPr>
              <w:pStyle w:val="TableParagraph"/>
              <w:spacing w:line="254" w:lineRule="exact" w:before="1"/>
              <w:ind w:left="108"/>
              <w:rPr>
                <w:b/>
                <w:sz w:val="24"/>
              </w:rPr>
            </w:pPr>
            <w:r>
              <w:rPr>
                <w:b/>
                <w:sz w:val="24"/>
              </w:rPr>
              <w:t>Due</w:t>
            </w:r>
            <w:r>
              <w:rPr>
                <w:b/>
                <w:spacing w:val="-5"/>
                <w:sz w:val="24"/>
              </w:rPr>
              <w:t> </w:t>
            </w:r>
            <w:r>
              <w:rPr>
                <w:b/>
                <w:spacing w:val="-2"/>
                <w:sz w:val="24"/>
              </w:rPr>
              <w:t>Dates</w:t>
            </w:r>
          </w:p>
        </w:tc>
      </w:tr>
      <w:tr>
        <w:trPr>
          <w:trHeight w:val="275" w:hRule="atLeast"/>
        </w:trPr>
        <w:tc>
          <w:tcPr>
            <w:tcW w:w="3902" w:type="dxa"/>
          </w:tcPr>
          <w:p>
            <w:pPr>
              <w:pStyle w:val="TableParagraph"/>
              <w:spacing w:line="254" w:lineRule="exact" w:before="1"/>
              <w:ind w:left="185"/>
              <w:rPr>
                <w:sz w:val="24"/>
              </w:rPr>
            </w:pPr>
            <w:r>
              <w:rPr>
                <w:sz w:val="24"/>
              </w:rPr>
              <w:t>1.</w:t>
            </w:r>
            <w:r>
              <w:rPr>
                <w:spacing w:val="1"/>
                <w:sz w:val="24"/>
              </w:rPr>
              <w:t> </w:t>
            </w:r>
            <w:r>
              <w:rPr>
                <w:sz w:val="24"/>
              </w:rPr>
              <w:t>Issue</w:t>
            </w:r>
            <w:r>
              <w:rPr>
                <w:spacing w:val="-1"/>
                <w:sz w:val="24"/>
              </w:rPr>
              <w:t> </w:t>
            </w:r>
            <w:r>
              <w:rPr>
                <w:spacing w:val="-5"/>
                <w:sz w:val="24"/>
              </w:rPr>
              <w:t>RFP</w:t>
            </w:r>
          </w:p>
        </w:tc>
        <w:tc>
          <w:tcPr>
            <w:tcW w:w="3002" w:type="dxa"/>
          </w:tcPr>
          <w:p>
            <w:pPr>
              <w:pStyle w:val="TableParagraph"/>
              <w:spacing w:line="254" w:lineRule="exact" w:before="1"/>
              <w:ind w:left="185"/>
              <w:rPr>
                <w:sz w:val="24"/>
              </w:rPr>
            </w:pPr>
            <w:r>
              <w:rPr>
                <w:sz w:val="24"/>
              </w:rPr>
              <w:t>Mora</w:t>
            </w:r>
            <w:r>
              <w:rPr>
                <w:spacing w:val="-9"/>
                <w:sz w:val="24"/>
              </w:rPr>
              <w:t> </w:t>
            </w:r>
            <w:r>
              <w:rPr>
                <w:spacing w:val="-2"/>
                <w:sz w:val="24"/>
              </w:rPr>
              <w:t>County</w:t>
            </w:r>
          </w:p>
        </w:tc>
        <w:tc>
          <w:tcPr>
            <w:tcW w:w="2461" w:type="dxa"/>
          </w:tcPr>
          <w:p>
            <w:pPr>
              <w:pStyle w:val="TableParagraph"/>
              <w:spacing w:line="254" w:lineRule="exact" w:before="1"/>
              <w:ind w:left="183"/>
              <w:rPr>
                <w:sz w:val="24"/>
              </w:rPr>
            </w:pPr>
            <w:r>
              <w:rPr>
                <w:sz w:val="24"/>
              </w:rPr>
              <w:t>February</w:t>
            </w:r>
            <w:r>
              <w:rPr>
                <w:spacing w:val="-4"/>
                <w:sz w:val="24"/>
              </w:rPr>
              <w:t> </w:t>
            </w:r>
            <w:r>
              <w:rPr>
                <w:sz w:val="24"/>
              </w:rPr>
              <w:t>28,</w:t>
            </w:r>
            <w:r>
              <w:rPr>
                <w:spacing w:val="-4"/>
                <w:sz w:val="24"/>
              </w:rPr>
              <w:t> 2025</w:t>
            </w:r>
          </w:p>
        </w:tc>
      </w:tr>
      <w:tr>
        <w:trPr>
          <w:trHeight w:val="280" w:hRule="atLeast"/>
        </w:trPr>
        <w:tc>
          <w:tcPr>
            <w:tcW w:w="3902" w:type="dxa"/>
          </w:tcPr>
          <w:p>
            <w:pPr>
              <w:pStyle w:val="TableParagraph"/>
              <w:spacing w:line="259" w:lineRule="exact" w:before="1"/>
              <w:ind w:left="185"/>
              <w:rPr>
                <w:sz w:val="24"/>
              </w:rPr>
            </w:pPr>
            <w:r>
              <w:rPr>
                <w:sz w:val="24"/>
              </w:rPr>
              <w:t>2.</w:t>
            </w:r>
            <w:r>
              <w:rPr>
                <w:spacing w:val="-7"/>
                <w:sz w:val="24"/>
              </w:rPr>
              <w:t> </w:t>
            </w:r>
            <w:r>
              <w:rPr>
                <w:sz w:val="24"/>
              </w:rPr>
              <w:t>Acknowledgement</w:t>
            </w:r>
            <w:r>
              <w:rPr>
                <w:spacing w:val="-7"/>
                <w:sz w:val="24"/>
              </w:rPr>
              <w:t> </w:t>
            </w:r>
            <w:r>
              <w:rPr>
                <w:sz w:val="24"/>
              </w:rPr>
              <w:t>of</w:t>
            </w:r>
            <w:r>
              <w:rPr>
                <w:spacing w:val="-7"/>
                <w:sz w:val="24"/>
              </w:rPr>
              <w:t> </w:t>
            </w:r>
            <w:r>
              <w:rPr>
                <w:spacing w:val="-2"/>
                <w:sz w:val="24"/>
              </w:rPr>
              <w:t>Receipt</w:t>
            </w:r>
          </w:p>
        </w:tc>
        <w:tc>
          <w:tcPr>
            <w:tcW w:w="3002" w:type="dxa"/>
          </w:tcPr>
          <w:p>
            <w:pPr>
              <w:pStyle w:val="TableParagraph"/>
              <w:spacing w:line="259" w:lineRule="exact" w:before="1"/>
              <w:ind w:left="185"/>
              <w:rPr>
                <w:sz w:val="24"/>
              </w:rPr>
            </w:pPr>
            <w:r>
              <w:rPr>
                <w:spacing w:val="-2"/>
                <w:sz w:val="24"/>
              </w:rPr>
              <w:t>Potential</w:t>
            </w:r>
            <w:r>
              <w:rPr>
                <w:spacing w:val="2"/>
                <w:sz w:val="24"/>
              </w:rPr>
              <w:t> </w:t>
            </w:r>
            <w:r>
              <w:rPr>
                <w:spacing w:val="-2"/>
                <w:sz w:val="24"/>
              </w:rPr>
              <w:t>Offerors</w:t>
            </w:r>
          </w:p>
        </w:tc>
        <w:tc>
          <w:tcPr>
            <w:tcW w:w="2461" w:type="dxa"/>
          </w:tcPr>
          <w:p>
            <w:pPr>
              <w:pStyle w:val="TableParagraph"/>
              <w:spacing w:line="259" w:lineRule="exact" w:before="1"/>
              <w:ind w:left="183"/>
              <w:rPr>
                <w:sz w:val="24"/>
              </w:rPr>
            </w:pPr>
            <w:r>
              <w:rPr>
                <w:sz w:val="24"/>
              </w:rPr>
              <w:t>March</w:t>
            </w:r>
            <w:r>
              <w:rPr>
                <w:spacing w:val="-2"/>
                <w:sz w:val="24"/>
              </w:rPr>
              <w:t> </w:t>
            </w:r>
            <w:r>
              <w:rPr>
                <w:sz w:val="24"/>
              </w:rPr>
              <w:t>7,</w:t>
            </w:r>
            <w:r>
              <w:rPr>
                <w:spacing w:val="-1"/>
                <w:sz w:val="24"/>
              </w:rPr>
              <w:t> </w:t>
            </w:r>
            <w:r>
              <w:rPr>
                <w:spacing w:val="-4"/>
                <w:sz w:val="24"/>
              </w:rPr>
              <w:t>2025</w:t>
            </w:r>
          </w:p>
        </w:tc>
      </w:tr>
      <w:tr>
        <w:trPr>
          <w:trHeight w:val="275" w:hRule="atLeast"/>
        </w:trPr>
        <w:tc>
          <w:tcPr>
            <w:tcW w:w="3902" w:type="dxa"/>
          </w:tcPr>
          <w:p>
            <w:pPr>
              <w:pStyle w:val="TableParagraph"/>
              <w:spacing w:line="254" w:lineRule="exact" w:before="1"/>
              <w:ind w:left="185"/>
              <w:rPr>
                <w:sz w:val="24"/>
              </w:rPr>
            </w:pPr>
            <w:r>
              <w:rPr>
                <w:sz w:val="24"/>
              </w:rPr>
              <w:t>3.</w:t>
            </w:r>
            <w:r>
              <w:rPr>
                <w:spacing w:val="-7"/>
                <w:sz w:val="24"/>
              </w:rPr>
              <w:t> </w:t>
            </w:r>
            <w:r>
              <w:rPr>
                <w:sz w:val="24"/>
              </w:rPr>
              <w:t>Deadline</w:t>
            </w:r>
            <w:r>
              <w:rPr>
                <w:spacing w:val="-3"/>
                <w:sz w:val="24"/>
              </w:rPr>
              <w:t> </w:t>
            </w:r>
            <w:r>
              <w:rPr>
                <w:sz w:val="24"/>
              </w:rPr>
              <w:t>to</w:t>
            </w:r>
            <w:r>
              <w:rPr>
                <w:spacing w:val="-7"/>
                <w:sz w:val="24"/>
              </w:rPr>
              <w:t> </w:t>
            </w:r>
            <w:r>
              <w:rPr>
                <w:sz w:val="24"/>
              </w:rPr>
              <w:t>Submit</w:t>
            </w:r>
            <w:r>
              <w:rPr>
                <w:spacing w:val="-8"/>
                <w:sz w:val="24"/>
              </w:rPr>
              <w:t> </w:t>
            </w:r>
            <w:r>
              <w:rPr>
                <w:spacing w:val="-2"/>
                <w:sz w:val="24"/>
              </w:rPr>
              <w:t>Questions</w:t>
            </w:r>
          </w:p>
        </w:tc>
        <w:tc>
          <w:tcPr>
            <w:tcW w:w="3002" w:type="dxa"/>
          </w:tcPr>
          <w:p>
            <w:pPr>
              <w:pStyle w:val="TableParagraph"/>
              <w:spacing w:line="254" w:lineRule="exact" w:before="1"/>
              <w:ind w:left="185"/>
              <w:rPr>
                <w:sz w:val="24"/>
              </w:rPr>
            </w:pPr>
            <w:r>
              <w:rPr>
                <w:spacing w:val="-2"/>
                <w:sz w:val="24"/>
              </w:rPr>
              <w:t>Potential</w:t>
            </w:r>
            <w:r>
              <w:rPr>
                <w:spacing w:val="2"/>
                <w:sz w:val="24"/>
              </w:rPr>
              <w:t> </w:t>
            </w:r>
            <w:r>
              <w:rPr>
                <w:spacing w:val="-2"/>
                <w:sz w:val="24"/>
              </w:rPr>
              <w:t>Offerors</w:t>
            </w:r>
          </w:p>
        </w:tc>
        <w:tc>
          <w:tcPr>
            <w:tcW w:w="2461" w:type="dxa"/>
          </w:tcPr>
          <w:p>
            <w:pPr>
              <w:pStyle w:val="TableParagraph"/>
              <w:spacing w:line="254" w:lineRule="exact" w:before="1"/>
              <w:ind w:left="183"/>
              <w:rPr>
                <w:sz w:val="24"/>
              </w:rPr>
            </w:pPr>
            <w:r>
              <w:rPr>
                <w:sz w:val="24"/>
              </w:rPr>
              <w:t>March</w:t>
            </w:r>
            <w:r>
              <w:rPr>
                <w:spacing w:val="-2"/>
                <w:sz w:val="24"/>
              </w:rPr>
              <w:t> </w:t>
            </w:r>
            <w:r>
              <w:rPr>
                <w:sz w:val="24"/>
              </w:rPr>
              <w:t>10,</w:t>
            </w:r>
            <w:r>
              <w:rPr>
                <w:spacing w:val="-1"/>
                <w:sz w:val="24"/>
              </w:rPr>
              <w:t> </w:t>
            </w:r>
            <w:r>
              <w:rPr>
                <w:spacing w:val="-4"/>
                <w:sz w:val="24"/>
              </w:rPr>
              <w:t>2025</w:t>
            </w:r>
          </w:p>
        </w:tc>
      </w:tr>
      <w:tr>
        <w:trPr>
          <w:trHeight w:val="275" w:hRule="atLeast"/>
        </w:trPr>
        <w:tc>
          <w:tcPr>
            <w:tcW w:w="3902" w:type="dxa"/>
          </w:tcPr>
          <w:p>
            <w:pPr>
              <w:pStyle w:val="TableParagraph"/>
              <w:spacing w:line="254" w:lineRule="exact" w:before="1"/>
              <w:ind w:left="185"/>
              <w:rPr>
                <w:sz w:val="24"/>
              </w:rPr>
            </w:pPr>
            <w:r>
              <w:rPr>
                <w:sz w:val="24"/>
              </w:rPr>
              <w:t>4.</w:t>
            </w:r>
            <w:r>
              <w:rPr>
                <w:spacing w:val="-4"/>
                <w:sz w:val="24"/>
              </w:rPr>
              <w:t> </w:t>
            </w:r>
            <w:r>
              <w:rPr>
                <w:sz w:val="24"/>
              </w:rPr>
              <w:t>Response</w:t>
            </w:r>
            <w:r>
              <w:rPr>
                <w:spacing w:val="-9"/>
                <w:sz w:val="24"/>
              </w:rPr>
              <w:t> </w:t>
            </w:r>
            <w:r>
              <w:rPr>
                <w:sz w:val="24"/>
              </w:rPr>
              <w:t>to</w:t>
            </w:r>
            <w:r>
              <w:rPr>
                <w:spacing w:val="-3"/>
                <w:sz w:val="24"/>
              </w:rPr>
              <w:t> </w:t>
            </w:r>
            <w:r>
              <w:rPr>
                <w:sz w:val="24"/>
              </w:rPr>
              <w:t>Written</w:t>
            </w:r>
            <w:r>
              <w:rPr>
                <w:spacing w:val="-3"/>
                <w:sz w:val="24"/>
              </w:rPr>
              <w:t> </w:t>
            </w:r>
            <w:r>
              <w:rPr>
                <w:spacing w:val="-2"/>
                <w:sz w:val="24"/>
              </w:rPr>
              <w:t>Questions</w:t>
            </w:r>
          </w:p>
        </w:tc>
        <w:tc>
          <w:tcPr>
            <w:tcW w:w="3002" w:type="dxa"/>
          </w:tcPr>
          <w:p>
            <w:pPr>
              <w:pStyle w:val="TableParagraph"/>
              <w:spacing w:line="254" w:lineRule="exact" w:before="1"/>
              <w:ind w:left="185"/>
              <w:rPr>
                <w:sz w:val="24"/>
              </w:rPr>
            </w:pPr>
            <w:r>
              <w:rPr>
                <w:spacing w:val="-2"/>
                <w:sz w:val="24"/>
              </w:rPr>
              <w:t>Procurement Manager</w:t>
            </w:r>
          </w:p>
        </w:tc>
        <w:tc>
          <w:tcPr>
            <w:tcW w:w="2461" w:type="dxa"/>
          </w:tcPr>
          <w:p>
            <w:pPr>
              <w:pStyle w:val="TableParagraph"/>
              <w:spacing w:line="254" w:lineRule="exact" w:before="1"/>
              <w:ind w:left="183"/>
              <w:rPr>
                <w:sz w:val="24"/>
              </w:rPr>
            </w:pPr>
            <w:r>
              <w:rPr>
                <w:sz w:val="24"/>
              </w:rPr>
              <w:t>March</w:t>
            </w:r>
            <w:r>
              <w:rPr>
                <w:spacing w:val="-2"/>
                <w:sz w:val="24"/>
              </w:rPr>
              <w:t> </w:t>
            </w:r>
            <w:r>
              <w:rPr>
                <w:sz w:val="24"/>
              </w:rPr>
              <w:t>13,</w:t>
            </w:r>
            <w:r>
              <w:rPr>
                <w:spacing w:val="-1"/>
                <w:sz w:val="24"/>
              </w:rPr>
              <w:t> </w:t>
            </w:r>
            <w:r>
              <w:rPr>
                <w:spacing w:val="-4"/>
                <w:sz w:val="24"/>
              </w:rPr>
              <w:t>2025</w:t>
            </w:r>
          </w:p>
        </w:tc>
      </w:tr>
      <w:tr>
        <w:trPr>
          <w:trHeight w:val="275" w:hRule="atLeast"/>
        </w:trPr>
        <w:tc>
          <w:tcPr>
            <w:tcW w:w="3902" w:type="dxa"/>
          </w:tcPr>
          <w:p>
            <w:pPr>
              <w:pStyle w:val="TableParagraph"/>
              <w:spacing w:line="254" w:lineRule="exact" w:before="1"/>
              <w:ind w:left="185"/>
              <w:rPr>
                <w:b/>
                <w:i/>
                <w:sz w:val="24"/>
              </w:rPr>
            </w:pPr>
            <w:r>
              <w:rPr>
                <w:b/>
                <w:i/>
                <w:sz w:val="24"/>
              </w:rPr>
              <w:t>5.</w:t>
            </w:r>
            <w:r>
              <w:rPr>
                <w:b/>
                <w:i/>
                <w:spacing w:val="-5"/>
                <w:sz w:val="24"/>
              </w:rPr>
              <w:t> </w:t>
            </w:r>
            <w:r>
              <w:rPr>
                <w:b/>
                <w:i/>
                <w:sz w:val="24"/>
              </w:rPr>
              <w:t>Submission</w:t>
            </w:r>
            <w:r>
              <w:rPr>
                <w:b/>
                <w:i/>
                <w:spacing w:val="-1"/>
                <w:sz w:val="24"/>
              </w:rPr>
              <w:t> </w:t>
            </w:r>
            <w:r>
              <w:rPr>
                <w:b/>
                <w:i/>
                <w:sz w:val="24"/>
              </w:rPr>
              <w:t>of</w:t>
            </w:r>
            <w:r>
              <w:rPr>
                <w:b/>
                <w:i/>
                <w:spacing w:val="-4"/>
                <w:sz w:val="24"/>
              </w:rPr>
              <w:t> </w:t>
            </w:r>
            <w:r>
              <w:rPr>
                <w:b/>
                <w:i/>
                <w:spacing w:val="-2"/>
                <w:sz w:val="24"/>
              </w:rPr>
              <w:t>Proposal</w:t>
            </w:r>
          </w:p>
        </w:tc>
        <w:tc>
          <w:tcPr>
            <w:tcW w:w="3002" w:type="dxa"/>
          </w:tcPr>
          <w:p>
            <w:pPr>
              <w:pStyle w:val="TableParagraph"/>
              <w:spacing w:line="254" w:lineRule="exact" w:before="1"/>
              <w:ind w:left="185"/>
              <w:rPr>
                <w:b/>
                <w:i/>
                <w:sz w:val="24"/>
              </w:rPr>
            </w:pPr>
            <w:r>
              <w:rPr>
                <w:b/>
                <w:i/>
                <w:spacing w:val="-2"/>
                <w:sz w:val="24"/>
              </w:rPr>
              <w:t>Potential</w:t>
            </w:r>
            <w:r>
              <w:rPr>
                <w:b/>
                <w:i/>
                <w:spacing w:val="1"/>
                <w:sz w:val="24"/>
              </w:rPr>
              <w:t> </w:t>
            </w:r>
            <w:r>
              <w:rPr>
                <w:b/>
                <w:i/>
                <w:spacing w:val="-2"/>
                <w:sz w:val="24"/>
              </w:rPr>
              <w:t>Offerors</w:t>
            </w:r>
          </w:p>
        </w:tc>
        <w:tc>
          <w:tcPr>
            <w:tcW w:w="2461" w:type="dxa"/>
          </w:tcPr>
          <w:p>
            <w:pPr>
              <w:pStyle w:val="TableParagraph"/>
              <w:spacing w:line="254" w:lineRule="exact" w:before="1"/>
              <w:ind w:left="183"/>
              <w:rPr>
                <w:b/>
                <w:i/>
                <w:sz w:val="24"/>
              </w:rPr>
            </w:pPr>
            <w:r>
              <w:rPr>
                <w:b/>
                <w:i/>
                <w:sz w:val="24"/>
              </w:rPr>
              <w:t>March</w:t>
            </w:r>
            <w:r>
              <w:rPr>
                <w:b/>
                <w:i/>
                <w:spacing w:val="1"/>
                <w:sz w:val="24"/>
              </w:rPr>
              <w:t> </w:t>
            </w:r>
            <w:r>
              <w:rPr>
                <w:b/>
                <w:i/>
                <w:sz w:val="24"/>
              </w:rPr>
              <w:t>31, </w:t>
            </w:r>
            <w:r>
              <w:rPr>
                <w:b/>
                <w:i/>
                <w:spacing w:val="-4"/>
                <w:sz w:val="24"/>
              </w:rPr>
              <w:t>2025</w:t>
            </w:r>
          </w:p>
        </w:tc>
      </w:tr>
      <w:tr>
        <w:trPr>
          <w:trHeight w:val="280" w:hRule="atLeast"/>
        </w:trPr>
        <w:tc>
          <w:tcPr>
            <w:tcW w:w="3902" w:type="dxa"/>
          </w:tcPr>
          <w:p>
            <w:pPr>
              <w:pStyle w:val="TableParagraph"/>
              <w:spacing w:line="259" w:lineRule="exact" w:before="1"/>
              <w:ind w:left="185"/>
              <w:rPr>
                <w:sz w:val="24"/>
              </w:rPr>
            </w:pPr>
            <w:r>
              <w:rPr>
                <w:sz w:val="24"/>
              </w:rPr>
              <w:t>6.</w:t>
            </w:r>
            <w:r>
              <w:rPr>
                <w:spacing w:val="-5"/>
                <w:sz w:val="24"/>
              </w:rPr>
              <w:t> </w:t>
            </w:r>
            <w:r>
              <w:rPr>
                <w:sz w:val="24"/>
              </w:rPr>
              <w:t>Proposal</w:t>
            </w:r>
            <w:r>
              <w:rPr>
                <w:spacing w:val="-7"/>
                <w:sz w:val="24"/>
              </w:rPr>
              <w:t> </w:t>
            </w:r>
            <w:r>
              <w:rPr>
                <w:spacing w:val="-2"/>
                <w:sz w:val="24"/>
              </w:rPr>
              <w:t>Evaluation</w:t>
            </w:r>
          </w:p>
        </w:tc>
        <w:tc>
          <w:tcPr>
            <w:tcW w:w="3002" w:type="dxa"/>
          </w:tcPr>
          <w:p>
            <w:pPr>
              <w:pStyle w:val="TableParagraph"/>
              <w:spacing w:line="259" w:lineRule="exact" w:before="1"/>
              <w:ind w:left="185"/>
              <w:rPr>
                <w:sz w:val="24"/>
              </w:rPr>
            </w:pPr>
            <w:r>
              <w:rPr>
                <w:sz w:val="24"/>
              </w:rPr>
              <w:t>Evaluation</w:t>
            </w:r>
            <w:r>
              <w:rPr>
                <w:spacing w:val="-13"/>
                <w:sz w:val="24"/>
              </w:rPr>
              <w:t> </w:t>
            </w:r>
            <w:r>
              <w:rPr>
                <w:spacing w:val="-2"/>
                <w:sz w:val="24"/>
              </w:rPr>
              <w:t>Committee</w:t>
            </w:r>
          </w:p>
        </w:tc>
        <w:tc>
          <w:tcPr>
            <w:tcW w:w="2461" w:type="dxa"/>
          </w:tcPr>
          <w:p>
            <w:pPr>
              <w:pStyle w:val="TableParagraph"/>
              <w:spacing w:line="259" w:lineRule="exact" w:before="1"/>
              <w:ind w:left="108"/>
              <w:rPr>
                <w:sz w:val="24"/>
              </w:rPr>
            </w:pPr>
            <w:r>
              <w:rPr>
                <w:sz w:val="24"/>
              </w:rPr>
              <w:t>April</w:t>
            </w:r>
            <w:r>
              <w:rPr>
                <w:spacing w:val="-3"/>
                <w:sz w:val="24"/>
              </w:rPr>
              <w:t> </w:t>
            </w:r>
            <w:r>
              <w:rPr>
                <w:sz w:val="24"/>
              </w:rPr>
              <w:t>3, </w:t>
            </w:r>
            <w:r>
              <w:rPr>
                <w:spacing w:val="-4"/>
                <w:sz w:val="24"/>
              </w:rPr>
              <w:t>2025</w:t>
            </w:r>
          </w:p>
        </w:tc>
      </w:tr>
      <w:tr>
        <w:trPr>
          <w:trHeight w:val="275" w:hRule="atLeast"/>
        </w:trPr>
        <w:tc>
          <w:tcPr>
            <w:tcW w:w="3902" w:type="dxa"/>
          </w:tcPr>
          <w:p>
            <w:pPr>
              <w:pStyle w:val="TableParagraph"/>
              <w:spacing w:line="254" w:lineRule="exact" w:before="1"/>
              <w:ind w:left="185"/>
              <w:rPr>
                <w:sz w:val="24"/>
              </w:rPr>
            </w:pPr>
            <w:r>
              <w:rPr>
                <w:sz w:val="24"/>
              </w:rPr>
              <w:t>7.</w:t>
            </w:r>
            <w:r>
              <w:rPr>
                <w:spacing w:val="-4"/>
                <w:sz w:val="24"/>
              </w:rPr>
              <w:t> </w:t>
            </w:r>
            <w:r>
              <w:rPr>
                <w:sz w:val="24"/>
              </w:rPr>
              <w:t>Selection</w:t>
            </w:r>
            <w:r>
              <w:rPr>
                <w:spacing w:val="-4"/>
                <w:sz w:val="24"/>
              </w:rPr>
              <w:t> </w:t>
            </w:r>
            <w:r>
              <w:rPr>
                <w:sz w:val="24"/>
              </w:rPr>
              <w:t>of</w:t>
            </w:r>
            <w:r>
              <w:rPr>
                <w:spacing w:val="-8"/>
                <w:sz w:val="24"/>
              </w:rPr>
              <w:t> </w:t>
            </w:r>
            <w:r>
              <w:rPr>
                <w:spacing w:val="-2"/>
                <w:sz w:val="24"/>
              </w:rPr>
              <w:t>Finalist(s)</w:t>
            </w:r>
          </w:p>
        </w:tc>
        <w:tc>
          <w:tcPr>
            <w:tcW w:w="3002" w:type="dxa"/>
          </w:tcPr>
          <w:p>
            <w:pPr>
              <w:pStyle w:val="TableParagraph"/>
              <w:spacing w:line="254" w:lineRule="exact" w:before="1"/>
              <w:ind w:left="185"/>
              <w:rPr>
                <w:sz w:val="24"/>
              </w:rPr>
            </w:pPr>
            <w:r>
              <w:rPr>
                <w:sz w:val="24"/>
              </w:rPr>
              <w:t>Evaluation</w:t>
            </w:r>
            <w:r>
              <w:rPr>
                <w:spacing w:val="-13"/>
                <w:sz w:val="24"/>
              </w:rPr>
              <w:t> </w:t>
            </w:r>
            <w:r>
              <w:rPr>
                <w:spacing w:val="-2"/>
                <w:sz w:val="24"/>
              </w:rPr>
              <w:t>Committee</w:t>
            </w:r>
          </w:p>
        </w:tc>
        <w:tc>
          <w:tcPr>
            <w:tcW w:w="2461" w:type="dxa"/>
          </w:tcPr>
          <w:p>
            <w:pPr>
              <w:pStyle w:val="TableParagraph"/>
              <w:spacing w:line="254" w:lineRule="exact" w:before="1"/>
              <w:ind w:left="108"/>
              <w:rPr>
                <w:sz w:val="24"/>
              </w:rPr>
            </w:pPr>
            <w:r>
              <w:rPr>
                <w:sz w:val="24"/>
              </w:rPr>
              <w:t>April</w:t>
            </w:r>
            <w:r>
              <w:rPr>
                <w:spacing w:val="-3"/>
                <w:sz w:val="24"/>
              </w:rPr>
              <w:t> </w:t>
            </w:r>
            <w:r>
              <w:rPr>
                <w:sz w:val="24"/>
              </w:rPr>
              <w:t>4, </w:t>
            </w:r>
            <w:r>
              <w:rPr>
                <w:spacing w:val="-4"/>
                <w:sz w:val="24"/>
              </w:rPr>
              <w:t>2025</w:t>
            </w:r>
          </w:p>
        </w:tc>
      </w:tr>
      <w:tr>
        <w:trPr>
          <w:trHeight w:val="275" w:hRule="atLeast"/>
        </w:trPr>
        <w:tc>
          <w:tcPr>
            <w:tcW w:w="3902" w:type="dxa"/>
          </w:tcPr>
          <w:p>
            <w:pPr>
              <w:pStyle w:val="TableParagraph"/>
              <w:spacing w:line="254" w:lineRule="exact" w:before="1"/>
              <w:ind w:left="185"/>
              <w:rPr>
                <w:sz w:val="24"/>
              </w:rPr>
            </w:pPr>
            <w:r>
              <w:rPr>
                <w:sz w:val="24"/>
              </w:rPr>
              <w:t>8.</w:t>
            </w:r>
            <w:r>
              <w:rPr>
                <w:spacing w:val="-7"/>
                <w:sz w:val="24"/>
              </w:rPr>
              <w:t> </w:t>
            </w:r>
            <w:r>
              <w:rPr>
                <w:sz w:val="24"/>
              </w:rPr>
              <w:t>Best</w:t>
            </w:r>
            <w:r>
              <w:rPr>
                <w:spacing w:val="-9"/>
                <w:sz w:val="24"/>
              </w:rPr>
              <w:t> </w:t>
            </w:r>
            <w:r>
              <w:rPr>
                <w:sz w:val="24"/>
              </w:rPr>
              <w:t>and</w:t>
            </w:r>
            <w:r>
              <w:rPr>
                <w:spacing w:val="-2"/>
                <w:sz w:val="24"/>
              </w:rPr>
              <w:t> </w:t>
            </w:r>
            <w:r>
              <w:rPr>
                <w:sz w:val="24"/>
              </w:rPr>
              <w:t>Final</w:t>
            </w:r>
            <w:r>
              <w:rPr>
                <w:spacing w:val="-2"/>
                <w:sz w:val="24"/>
              </w:rPr>
              <w:t> Offer(s)</w:t>
            </w:r>
          </w:p>
        </w:tc>
        <w:tc>
          <w:tcPr>
            <w:tcW w:w="3002" w:type="dxa"/>
          </w:tcPr>
          <w:p>
            <w:pPr>
              <w:pStyle w:val="TableParagraph"/>
              <w:spacing w:line="254" w:lineRule="exact" w:before="1"/>
              <w:ind w:left="185"/>
              <w:rPr>
                <w:sz w:val="24"/>
              </w:rPr>
            </w:pPr>
            <w:r>
              <w:rPr>
                <w:spacing w:val="-2"/>
                <w:sz w:val="24"/>
              </w:rPr>
              <w:t>Finalist</w:t>
            </w:r>
            <w:r>
              <w:rPr>
                <w:spacing w:val="-4"/>
                <w:sz w:val="24"/>
              </w:rPr>
              <w:t> </w:t>
            </w:r>
            <w:r>
              <w:rPr>
                <w:spacing w:val="-2"/>
                <w:sz w:val="24"/>
              </w:rPr>
              <w:t>Offerors</w:t>
            </w:r>
          </w:p>
        </w:tc>
        <w:tc>
          <w:tcPr>
            <w:tcW w:w="2461" w:type="dxa"/>
          </w:tcPr>
          <w:p>
            <w:pPr>
              <w:pStyle w:val="TableParagraph"/>
              <w:spacing w:line="254" w:lineRule="exact" w:before="1"/>
              <w:ind w:left="108"/>
              <w:rPr>
                <w:sz w:val="24"/>
              </w:rPr>
            </w:pPr>
            <w:r>
              <w:rPr>
                <w:sz w:val="24"/>
              </w:rPr>
              <w:t>April</w:t>
            </w:r>
            <w:r>
              <w:rPr>
                <w:spacing w:val="-3"/>
                <w:sz w:val="24"/>
              </w:rPr>
              <w:t> </w:t>
            </w:r>
            <w:r>
              <w:rPr>
                <w:sz w:val="24"/>
              </w:rPr>
              <w:t>8, </w:t>
            </w:r>
            <w:r>
              <w:rPr>
                <w:spacing w:val="-4"/>
                <w:sz w:val="24"/>
              </w:rPr>
              <w:t>2025</w:t>
            </w:r>
          </w:p>
        </w:tc>
      </w:tr>
      <w:tr>
        <w:trPr>
          <w:trHeight w:val="275" w:hRule="atLeast"/>
        </w:trPr>
        <w:tc>
          <w:tcPr>
            <w:tcW w:w="3902" w:type="dxa"/>
          </w:tcPr>
          <w:p>
            <w:pPr>
              <w:pStyle w:val="TableParagraph"/>
              <w:spacing w:line="254" w:lineRule="exact" w:before="1"/>
              <w:ind w:left="185"/>
              <w:rPr>
                <w:sz w:val="24"/>
              </w:rPr>
            </w:pPr>
            <w:r>
              <w:rPr>
                <w:sz w:val="24"/>
              </w:rPr>
              <w:t>9.</w:t>
            </w:r>
            <w:r>
              <w:rPr>
                <w:spacing w:val="-9"/>
                <w:sz w:val="24"/>
              </w:rPr>
              <w:t> </w:t>
            </w:r>
            <w:r>
              <w:rPr>
                <w:sz w:val="24"/>
              </w:rPr>
              <w:t>Finalize</w:t>
            </w:r>
            <w:r>
              <w:rPr>
                <w:spacing w:val="-9"/>
                <w:sz w:val="24"/>
              </w:rPr>
              <w:t> </w:t>
            </w:r>
            <w:r>
              <w:rPr>
                <w:sz w:val="24"/>
              </w:rPr>
              <w:t>Contractual</w:t>
            </w:r>
            <w:r>
              <w:rPr>
                <w:spacing w:val="-9"/>
                <w:sz w:val="24"/>
              </w:rPr>
              <w:t> </w:t>
            </w:r>
            <w:r>
              <w:rPr>
                <w:spacing w:val="-2"/>
                <w:sz w:val="24"/>
              </w:rPr>
              <w:t>Agreements</w:t>
            </w:r>
          </w:p>
        </w:tc>
        <w:tc>
          <w:tcPr>
            <w:tcW w:w="3002" w:type="dxa"/>
          </w:tcPr>
          <w:p>
            <w:pPr>
              <w:pStyle w:val="TableParagraph"/>
              <w:spacing w:line="254" w:lineRule="exact" w:before="1"/>
              <w:ind w:left="215"/>
              <w:rPr>
                <w:sz w:val="24"/>
              </w:rPr>
            </w:pPr>
            <w:r>
              <w:rPr>
                <w:spacing w:val="-2"/>
                <w:sz w:val="24"/>
              </w:rPr>
              <w:t>Agency/Finalist</w:t>
            </w:r>
            <w:r>
              <w:rPr>
                <w:spacing w:val="13"/>
                <w:sz w:val="24"/>
              </w:rPr>
              <w:t> </w:t>
            </w:r>
            <w:r>
              <w:rPr>
                <w:spacing w:val="-2"/>
                <w:sz w:val="24"/>
              </w:rPr>
              <w:t>Offerors</w:t>
            </w:r>
          </w:p>
        </w:tc>
        <w:tc>
          <w:tcPr>
            <w:tcW w:w="2461" w:type="dxa"/>
          </w:tcPr>
          <w:p>
            <w:pPr>
              <w:pStyle w:val="TableParagraph"/>
              <w:spacing w:line="254" w:lineRule="exact" w:before="1"/>
              <w:ind w:left="169"/>
              <w:rPr>
                <w:sz w:val="24"/>
              </w:rPr>
            </w:pPr>
            <w:r>
              <w:rPr>
                <w:sz w:val="24"/>
              </w:rPr>
              <w:t>April</w:t>
            </w:r>
            <w:r>
              <w:rPr>
                <w:spacing w:val="-3"/>
                <w:sz w:val="24"/>
              </w:rPr>
              <w:t> </w:t>
            </w:r>
            <w:r>
              <w:rPr>
                <w:sz w:val="24"/>
              </w:rPr>
              <w:t>15, </w:t>
            </w:r>
            <w:r>
              <w:rPr>
                <w:spacing w:val="-4"/>
                <w:sz w:val="24"/>
              </w:rPr>
              <w:t>2025</w:t>
            </w:r>
          </w:p>
        </w:tc>
      </w:tr>
      <w:tr>
        <w:trPr>
          <w:trHeight w:val="280" w:hRule="atLeast"/>
        </w:trPr>
        <w:tc>
          <w:tcPr>
            <w:tcW w:w="3902" w:type="dxa"/>
          </w:tcPr>
          <w:p>
            <w:pPr>
              <w:pStyle w:val="TableParagraph"/>
              <w:spacing w:line="259" w:lineRule="exact" w:before="1"/>
              <w:ind w:left="185"/>
              <w:rPr>
                <w:sz w:val="24"/>
              </w:rPr>
            </w:pPr>
            <w:r>
              <w:rPr>
                <w:sz w:val="24"/>
              </w:rPr>
              <w:t>10.</w:t>
            </w:r>
            <w:r>
              <w:rPr>
                <w:spacing w:val="-11"/>
                <w:sz w:val="24"/>
              </w:rPr>
              <w:t> </w:t>
            </w:r>
            <w:r>
              <w:rPr>
                <w:sz w:val="24"/>
              </w:rPr>
              <w:t>Contract</w:t>
            </w:r>
            <w:r>
              <w:rPr>
                <w:spacing w:val="-9"/>
                <w:sz w:val="24"/>
              </w:rPr>
              <w:t> </w:t>
            </w:r>
            <w:r>
              <w:rPr>
                <w:spacing w:val="-4"/>
                <w:sz w:val="24"/>
              </w:rPr>
              <w:t>Award</w:t>
            </w:r>
          </w:p>
        </w:tc>
        <w:tc>
          <w:tcPr>
            <w:tcW w:w="3002" w:type="dxa"/>
          </w:tcPr>
          <w:p>
            <w:pPr>
              <w:pStyle w:val="TableParagraph"/>
              <w:spacing w:line="259" w:lineRule="exact" w:before="1"/>
              <w:ind w:left="215"/>
              <w:rPr>
                <w:sz w:val="24"/>
              </w:rPr>
            </w:pPr>
            <w:r>
              <w:rPr>
                <w:sz w:val="24"/>
              </w:rPr>
              <w:t>Agency/</w:t>
            </w:r>
            <w:r>
              <w:rPr>
                <w:spacing w:val="-12"/>
                <w:sz w:val="24"/>
              </w:rPr>
              <w:t> </w:t>
            </w:r>
            <w:r>
              <w:rPr>
                <w:sz w:val="24"/>
              </w:rPr>
              <w:t>Finalist</w:t>
            </w:r>
            <w:r>
              <w:rPr>
                <w:spacing w:val="-11"/>
                <w:sz w:val="24"/>
              </w:rPr>
              <w:t> </w:t>
            </w:r>
            <w:r>
              <w:rPr>
                <w:spacing w:val="-2"/>
                <w:sz w:val="24"/>
              </w:rPr>
              <w:t>Offerors</w:t>
            </w:r>
          </w:p>
        </w:tc>
        <w:tc>
          <w:tcPr>
            <w:tcW w:w="2461" w:type="dxa"/>
          </w:tcPr>
          <w:p>
            <w:pPr>
              <w:pStyle w:val="TableParagraph"/>
              <w:spacing w:line="259" w:lineRule="exact" w:before="1"/>
              <w:ind w:left="169"/>
              <w:rPr>
                <w:sz w:val="24"/>
              </w:rPr>
            </w:pPr>
            <w:r>
              <w:rPr>
                <w:sz w:val="24"/>
              </w:rPr>
              <w:t>April</w:t>
            </w:r>
            <w:r>
              <w:rPr>
                <w:spacing w:val="-3"/>
                <w:sz w:val="24"/>
              </w:rPr>
              <w:t> </w:t>
            </w:r>
            <w:r>
              <w:rPr>
                <w:sz w:val="24"/>
              </w:rPr>
              <w:t>15, </w:t>
            </w:r>
            <w:r>
              <w:rPr>
                <w:spacing w:val="-4"/>
                <w:sz w:val="24"/>
              </w:rPr>
              <w:t>2025</w:t>
            </w:r>
          </w:p>
        </w:tc>
      </w:tr>
      <w:tr>
        <w:trPr>
          <w:trHeight w:val="275" w:hRule="atLeast"/>
        </w:trPr>
        <w:tc>
          <w:tcPr>
            <w:tcW w:w="3902" w:type="dxa"/>
          </w:tcPr>
          <w:p>
            <w:pPr>
              <w:pStyle w:val="TableParagraph"/>
              <w:spacing w:line="254" w:lineRule="exact" w:before="1"/>
              <w:ind w:left="185"/>
              <w:rPr>
                <w:sz w:val="24"/>
              </w:rPr>
            </w:pPr>
            <w:r>
              <w:rPr>
                <w:sz w:val="24"/>
              </w:rPr>
              <w:t>11.</w:t>
            </w:r>
            <w:r>
              <w:rPr>
                <w:spacing w:val="-7"/>
                <w:sz w:val="24"/>
              </w:rPr>
              <w:t> </w:t>
            </w:r>
            <w:r>
              <w:rPr>
                <w:sz w:val="24"/>
              </w:rPr>
              <w:t>Protest</w:t>
            </w:r>
            <w:r>
              <w:rPr>
                <w:spacing w:val="-7"/>
                <w:sz w:val="24"/>
              </w:rPr>
              <w:t> </w:t>
            </w:r>
            <w:r>
              <w:rPr>
                <w:spacing w:val="-2"/>
                <w:sz w:val="24"/>
              </w:rPr>
              <w:t>Deadline</w:t>
            </w:r>
          </w:p>
        </w:tc>
        <w:tc>
          <w:tcPr>
            <w:tcW w:w="3002" w:type="dxa"/>
          </w:tcPr>
          <w:p>
            <w:pPr>
              <w:pStyle w:val="TableParagraph"/>
              <w:spacing w:line="254" w:lineRule="exact" w:before="1"/>
              <w:ind w:left="185"/>
              <w:rPr>
                <w:sz w:val="24"/>
              </w:rPr>
            </w:pPr>
            <w:r>
              <w:rPr>
                <w:spacing w:val="-2"/>
                <w:sz w:val="24"/>
              </w:rPr>
              <w:t>Agency</w:t>
            </w:r>
          </w:p>
        </w:tc>
        <w:tc>
          <w:tcPr>
            <w:tcW w:w="2461" w:type="dxa"/>
          </w:tcPr>
          <w:p>
            <w:pPr>
              <w:pStyle w:val="TableParagraph"/>
              <w:spacing w:line="254" w:lineRule="exact" w:before="1"/>
              <w:ind w:left="183"/>
              <w:rPr>
                <w:sz w:val="24"/>
              </w:rPr>
            </w:pPr>
            <w:r>
              <w:rPr>
                <w:sz w:val="24"/>
              </w:rPr>
              <w:t>April</w:t>
            </w:r>
            <w:r>
              <w:rPr>
                <w:spacing w:val="-3"/>
                <w:sz w:val="24"/>
              </w:rPr>
              <w:t> </w:t>
            </w:r>
            <w:r>
              <w:rPr>
                <w:sz w:val="24"/>
              </w:rPr>
              <w:t>30, </w:t>
            </w:r>
            <w:r>
              <w:rPr>
                <w:spacing w:val="-4"/>
                <w:sz w:val="24"/>
              </w:rPr>
              <w:t>2025</w:t>
            </w:r>
          </w:p>
        </w:tc>
      </w:tr>
    </w:tbl>
    <w:p>
      <w:pPr>
        <w:pStyle w:val="BodyText"/>
        <w:spacing w:before="1"/>
      </w:pPr>
    </w:p>
    <w:p>
      <w:pPr>
        <w:pStyle w:val="Heading1"/>
        <w:numPr>
          <w:ilvl w:val="1"/>
          <w:numId w:val="3"/>
        </w:numPr>
        <w:tabs>
          <w:tab w:pos="579" w:val="left" w:leader="none"/>
        </w:tabs>
        <w:spacing w:line="240" w:lineRule="auto" w:before="0" w:after="0"/>
        <w:ind w:left="579" w:right="0" w:hanging="359"/>
        <w:jc w:val="left"/>
      </w:pPr>
      <w:bookmarkStart w:name="B. EXPLANATION OF EVENTS" w:id="9"/>
      <w:bookmarkEnd w:id="9"/>
      <w:r>
        <w:rPr>
          <w:b w:val="0"/>
        </w:rPr>
      </w:r>
      <w:r>
        <w:rPr/>
        <w:t>EXPLANATION</w:t>
      </w:r>
      <w:r>
        <w:rPr>
          <w:spacing w:val="-8"/>
        </w:rPr>
        <w:t> </w:t>
      </w:r>
      <w:r>
        <w:rPr/>
        <w:t>OF</w:t>
      </w:r>
      <w:r>
        <w:rPr>
          <w:spacing w:val="-12"/>
        </w:rPr>
        <w:t> </w:t>
      </w:r>
      <w:r>
        <w:rPr>
          <w:spacing w:val="-2"/>
        </w:rPr>
        <w:t>EVENTS</w:t>
      </w:r>
    </w:p>
    <w:p>
      <w:pPr>
        <w:pStyle w:val="BodyText"/>
        <w:spacing w:before="274"/>
        <w:ind w:left="220" w:right="1294"/>
      </w:pPr>
      <w:r>
        <w:rPr/>
        <w:t>The</w:t>
      </w:r>
      <w:r>
        <w:rPr>
          <w:spacing w:val="-10"/>
        </w:rPr>
        <w:t> </w:t>
      </w:r>
      <w:r>
        <w:rPr/>
        <w:t>following</w:t>
      </w:r>
      <w:r>
        <w:rPr>
          <w:spacing w:val="-4"/>
        </w:rPr>
        <w:t> </w:t>
      </w:r>
      <w:r>
        <w:rPr/>
        <w:t>paragraphs</w:t>
      </w:r>
      <w:r>
        <w:rPr>
          <w:spacing w:val="-7"/>
        </w:rPr>
        <w:t> </w:t>
      </w:r>
      <w:r>
        <w:rPr/>
        <w:t>describe</w:t>
      </w:r>
      <w:r>
        <w:rPr>
          <w:spacing w:val="-10"/>
        </w:rPr>
        <w:t> </w:t>
      </w:r>
      <w:r>
        <w:rPr/>
        <w:t>the</w:t>
      </w:r>
      <w:r>
        <w:rPr>
          <w:spacing w:val="-6"/>
        </w:rPr>
        <w:t> </w:t>
      </w:r>
      <w:r>
        <w:rPr/>
        <w:t>activities</w:t>
      </w:r>
      <w:r>
        <w:rPr>
          <w:spacing w:val="-2"/>
        </w:rPr>
        <w:t> </w:t>
      </w:r>
      <w:r>
        <w:rPr/>
        <w:t>listed</w:t>
      </w:r>
      <w:r>
        <w:rPr>
          <w:spacing w:val="-9"/>
        </w:rPr>
        <w:t> </w:t>
      </w:r>
      <w:r>
        <w:rPr/>
        <w:t>in</w:t>
      </w:r>
      <w:r>
        <w:rPr>
          <w:spacing w:val="-9"/>
        </w:rPr>
        <w:t> </w:t>
      </w:r>
      <w:r>
        <w:rPr/>
        <w:t>the</w:t>
      </w:r>
      <w:r>
        <w:rPr>
          <w:spacing w:val="-6"/>
        </w:rPr>
        <w:t> </w:t>
      </w:r>
      <w:r>
        <w:rPr/>
        <w:t>sequence</w:t>
      </w:r>
      <w:r>
        <w:rPr>
          <w:spacing w:val="-5"/>
        </w:rPr>
        <w:t> </w:t>
      </w:r>
      <w:r>
        <w:rPr/>
        <w:t>of</w:t>
      </w:r>
      <w:r>
        <w:rPr>
          <w:spacing w:val="-9"/>
        </w:rPr>
        <w:t> </w:t>
      </w:r>
      <w:r>
        <w:rPr/>
        <w:t>events</w:t>
      </w:r>
      <w:r>
        <w:rPr>
          <w:spacing w:val="-7"/>
        </w:rPr>
        <w:t> </w:t>
      </w:r>
      <w:r>
        <w:rPr/>
        <w:t>shown</w:t>
      </w:r>
      <w:r>
        <w:rPr>
          <w:spacing w:val="-9"/>
        </w:rPr>
        <w:t> </w:t>
      </w:r>
      <w:r>
        <w:rPr/>
        <w:t>in Section II.A., above.</w:t>
      </w:r>
    </w:p>
    <w:p>
      <w:pPr>
        <w:pStyle w:val="BodyText"/>
        <w:spacing w:before="3"/>
      </w:pPr>
    </w:p>
    <w:p>
      <w:pPr>
        <w:pStyle w:val="Heading2"/>
        <w:numPr>
          <w:ilvl w:val="0"/>
          <w:numId w:val="5"/>
        </w:numPr>
        <w:tabs>
          <w:tab w:pos="940" w:val="left" w:leader="none"/>
        </w:tabs>
        <w:spacing w:line="240" w:lineRule="auto" w:before="0" w:after="0"/>
        <w:ind w:left="940" w:right="0" w:hanging="360"/>
        <w:jc w:val="left"/>
      </w:pPr>
      <w:bookmarkStart w:name="1. Issuance of RFP" w:id="10"/>
      <w:bookmarkEnd w:id="10"/>
      <w:r>
        <w:rPr>
          <w:b w:val="0"/>
        </w:rPr>
      </w:r>
      <w:r>
        <w:rPr/>
        <w:t>Issuance</w:t>
      </w:r>
      <w:r>
        <w:rPr>
          <w:spacing w:val="-10"/>
        </w:rPr>
        <w:t> </w:t>
      </w:r>
      <w:r>
        <w:rPr/>
        <w:t>of</w:t>
      </w:r>
      <w:r>
        <w:rPr>
          <w:spacing w:val="-6"/>
        </w:rPr>
        <w:t> </w:t>
      </w:r>
      <w:r>
        <w:rPr>
          <w:spacing w:val="-5"/>
        </w:rPr>
        <w:t>RFP</w:t>
      </w:r>
    </w:p>
    <w:p>
      <w:pPr>
        <w:spacing w:before="274"/>
        <w:ind w:left="971" w:right="0" w:firstLine="0"/>
        <w:jc w:val="both"/>
        <w:rPr>
          <w:sz w:val="24"/>
        </w:rPr>
      </w:pPr>
      <w:r>
        <w:rPr>
          <w:sz w:val="24"/>
        </w:rPr>
        <w:t>This</w:t>
      </w:r>
      <w:r>
        <w:rPr>
          <w:spacing w:val="-8"/>
          <w:sz w:val="24"/>
        </w:rPr>
        <w:t> </w:t>
      </w:r>
      <w:r>
        <w:rPr>
          <w:sz w:val="24"/>
        </w:rPr>
        <w:t>RFP is</w:t>
      </w:r>
      <w:r>
        <w:rPr>
          <w:spacing w:val="-1"/>
          <w:sz w:val="24"/>
        </w:rPr>
        <w:t> </w:t>
      </w:r>
      <w:r>
        <w:rPr>
          <w:sz w:val="24"/>
        </w:rPr>
        <w:t>being</w:t>
      </w:r>
      <w:r>
        <w:rPr>
          <w:spacing w:val="-2"/>
          <w:sz w:val="24"/>
        </w:rPr>
        <w:t> </w:t>
      </w:r>
      <w:r>
        <w:rPr>
          <w:sz w:val="24"/>
        </w:rPr>
        <w:t>issued</w:t>
      </w:r>
      <w:r>
        <w:rPr>
          <w:spacing w:val="-2"/>
          <w:sz w:val="24"/>
        </w:rPr>
        <w:t> </w:t>
      </w:r>
      <w:r>
        <w:rPr>
          <w:sz w:val="24"/>
        </w:rPr>
        <w:t>on</w:t>
      </w:r>
      <w:r>
        <w:rPr>
          <w:spacing w:val="-7"/>
          <w:sz w:val="24"/>
        </w:rPr>
        <w:t> </w:t>
      </w:r>
      <w:r>
        <w:rPr>
          <w:sz w:val="24"/>
        </w:rPr>
        <w:t>behalf</w:t>
      </w:r>
      <w:r>
        <w:rPr>
          <w:spacing w:val="-1"/>
          <w:sz w:val="24"/>
        </w:rPr>
        <w:t> </w:t>
      </w:r>
      <w:r>
        <w:rPr>
          <w:sz w:val="24"/>
        </w:rPr>
        <w:t>of</w:t>
      </w:r>
      <w:r>
        <w:rPr>
          <w:spacing w:val="-6"/>
          <w:sz w:val="24"/>
        </w:rPr>
        <w:t> </w:t>
      </w:r>
      <w:r>
        <w:rPr>
          <w:sz w:val="24"/>
        </w:rPr>
        <w:t>Mora</w:t>
      </w:r>
      <w:r>
        <w:rPr>
          <w:spacing w:val="-4"/>
          <w:sz w:val="24"/>
        </w:rPr>
        <w:t> </w:t>
      </w:r>
      <w:r>
        <w:rPr>
          <w:sz w:val="24"/>
        </w:rPr>
        <w:t>County</w:t>
      </w:r>
      <w:r>
        <w:rPr>
          <w:spacing w:val="-2"/>
          <w:sz w:val="24"/>
        </w:rPr>
        <w:t> </w:t>
      </w:r>
      <w:r>
        <w:rPr>
          <w:sz w:val="24"/>
        </w:rPr>
        <w:t>on</w:t>
      </w:r>
      <w:r>
        <w:rPr>
          <w:spacing w:val="-7"/>
          <w:sz w:val="24"/>
        </w:rPr>
        <w:t> </w:t>
      </w:r>
      <w:r>
        <w:rPr>
          <w:b/>
          <w:sz w:val="24"/>
        </w:rPr>
        <w:t>March</w:t>
      </w:r>
      <w:r>
        <w:rPr>
          <w:b/>
          <w:spacing w:val="-1"/>
          <w:sz w:val="24"/>
        </w:rPr>
        <w:t> </w:t>
      </w:r>
      <w:r>
        <w:rPr>
          <w:b/>
          <w:sz w:val="24"/>
        </w:rPr>
        <w:t>31,</w:t>
      </w:r>
      <w:r>
        <w:rPr>
          <w:b/>
          <w:spacing w:val="-1"/>
          <w:sz w:val="24"/>
        </w:rPr>
        <w:t> </w:t>
      </w:r>
      <w:r>
        <w:rPr>
          <w:b/>
          <w:spacing w:val="-2"/>
          <w:sz w:val="24"/>
        </w:rPr>
        <w:t>2025</w:t>
      </w:r>
      <w:r>
        <w:rPr>
          <w:spacing w:val="-2"/>
          <w:sz w:val="24"/>
        </w:rPr>
        <w:t>.</w:t>
      </w:r>
    </w:p>
    <w:p>
      <w:pPr>
        <w:pStyle w:val="BodyText"/>
        <w:spacing w:before="3"/>
      </w:pPr>
    </w:p>
    <w:p>
      <w:pPr>
        <w:pStyle w:val="Heading2"/>
        <w:numPr>
          <w:ilvl w:val="0"/>
          <w:numId w:val="5"/>
        </w:numPr>
        <w:tabs>
          <w:tab w:pos="940" w:val="left" w:leader="none"/>
        </w:tabs>
        <w:spacing w:line="240" w:lineRule="auto" w:before="0" w:after="0"/>
        <w:ind w:left="940" w:right="0" w:hanging="360"/>
        <w:jc w:val="left"/>
      </w:pPr>
      <w:bookmarkStart w:name="2. Optional Acknowledgement of Receipt" w:id="11"/>
      <w:bookmarkEnd w:id="11"/>
      <w:r>
        <w:rPr>
          <w:b w:val="0"/>
        </w:rPr>
      </w:r>
      <w:r>
        <w:rPr/>
        <w:t>Optional</w:t>
      </w:r>
      <w:r>
        <w:rPr>
          <w:spacing w:val="-14"/>
        </w:rPr>
        <w:t> </w:t>
      </w:r>
      <w:r>
        <w:rPr/>
        <w:t>Acknowledgement</w:t>
      </w:r>
      <w:r>
        <w:rPr>
          <w:spacing w:val="-10"/>
        </w:rPr>
        <w:t> </w:t>
      </w:r>
      <w:r>
        <w:rPr/>
        <w:t>of</w:t>
      </w:r>
      <w:r>
        <w:rPr>
          <w:spacing w:val="-12"/>
        </w:rPr>
        <w:t> </w:t>
      </w:r>
      <w:r>
        <w:rPr>
          <w:spacing w:val="-2"/>
        </w:rPr>
        <w:t>Receipt</w:t>
      </w:r>
    </w:p>
    <w:p>
      <w:pPr>
        <w:pStyle w:val="BodyText"/>
        <w:spacing w:before="274"/>
        <w:ind w:left="971" w:right="1163"/>
      </w:pPr>
      <w:r>
        <w:rPr/>
        <w:t>Potential Offerors may hand deliver, e-mail, or send by registered or certified mail the Acknowledgement of Receipt of Request for Proposals Form (APPENDIX A) that accompanies this document, to have their organization placed on the procurement distribution list. The form should be signed by an authorized representative of the organization,</w:t>
      </w:r>
      <w:r>
        <w:rPr>
          <w:spacing w:val="-5"/>
        </w:rPr>
        <w:t> </w:t>
      </w:r>
      <w:r>
        <w:rPr/>
        <w:t>dated,</w:t>
      </w:r>
      <w:r>
        <w:rPr>
          <w:spacing w:val="-5"/>
        </w:rPr>
        <w:t> </w:t>
      </w:r>
      <w:r>
        <w:rPr/>
        <w:t>and</w:t>
      </w:r>
      <w:r>
        <w:rPr>
          <w:spacing w:val="-5"/>
        </w:rPr>
        <w:t> </w:t>
      </w:r>
      <w:r>
        <w:rPr/>
        <w:t>returned</w:t>
      </w:r>
      <w:r>
        <w:rPr>
          <w:spacing w:val="-5"/>
        </w:rPr>
        <w:t> </w:t>
      </w:r>
      <w:r>
        <w:rPr/>
        <w:t>to</w:t>
      </w:r>
      <w:r>
        <w:rPr>
          <w:spacing w:val="-1"/>
        </w:rPr>
        <w:t> </w:t>
      </w:r>
      <w:r>
        <w:rPr/>
        <w:t>the</w:t>
      </w:r>
      <w:r>
        <w:rPr>
          <w:spacing w:val="-7"/>
        </w:rPr>
        <w:t> </w:t>
      </w:r>
      <w:r>
        <w:rPr/>
        <w:t>Procurement</w:t>
      </w:r>
      <w:r>
        <w:rPr>
          <w:spacing w:val="-2"/>
        </w:rPr>
        <w:t> </w:t>
      </w:r>
      <w:r>
        <w:rPr/>
        <w:t>Manager</w:t>
      </w:r>
      <w:r>
        <w:rPr>
          <w:spacing w:val="-5"/>
        </w:rPr>
        <w:t> </w:t>
      </w:r>
      <w:r>
        <w:rPr/>
        <w:t>by 4:30</w:t>
      </w:r>
      <w:r>
        <w:rPr>
          <w:spacing w:val="-5"/>
        </w:rPr>
        <w:t> </w:t>
      </w:r>
      <w:r>
        <w:rPr/>
        <w:t>pm</w:t>
      </w:r>
      <w:r>
        <w:rPr>
          <w:spacing w:val="-7"/>
        </w:rPr>
        <w:t> </w:t>
      </w:r>
      <w:r>
        <w:rPr/>
        <w:t>on </w:t>
      </w:r>
      <w:r>
        <w:rPr>
          <w:b/>
        </w:rPr>
        <w:t>March</w:t>
      </w:r>
      <w:r>
        <w:rPr>
          <w:b/>
          <w:spacing w:val="-4"/>
        </w:rPr>
        <w:t> </w:t>
      </w:r>
      <w:r>
        <w:rPr>
          <w:b/>
        </w:rPr>
        <w:t>7, 2025</w:t>
      </w:r>
      <w:r>
        <w:rPr/>
        <w:t>.</w:t>
      </w:r>
      <w:r>
        <w:rPr>
          <w:spacing w:val="40"/>
        </w:rPr>
        <w:t> </w:t>
      </w:r>
      <w:r>
        <w:rPr/>
        <w:t>The procurement distribution list will be used for the distribution of written responses to questions and any other notifications regarding the procurement.</w:t>
      </w:r>
    </w:p>
    <w:p>
      <w:pPr>
        <w:pStyle w:val="BodyText"/>
        <w:spacing w:before="3"/>
      </w:pPr>
    </w:p>
    <w:p>
      <w:pPr>
        <w:pStyle w:val="Heading2"/>
        <w:numPr>
          <w:ilvl w:val="0"/>
          <w:numId w:val="5"/>
        </w:numPr>
        <w:tabs>
          <w:tab w:pos="940" w:val="left" w:leader="none"/>
        </w:tabs>
        <w:spacing w:line="240" w:lineRule="auto" w:before="0" w:after="0"/>
        <w:ind w:left="940" w:right="0" w:hanging="360"/>
        <w:jc w:val="left"/>
      </w:pPr>
      <w:bookmarkStart w:name="3. Deadline to Submit Written Questions" w:id="12"/>
      <w:bookmarkEnd w:id="12"/>
      <w:r>
        <w:rPr>
          <w:b w:val="0"/>
        </w:rPr>
      </w:r>
      <w:r>
        <w:rPr/>
        <w:t>Deadline</w:t>
      </w:r>
      <w:r>
        <w:rPr>
          <w:spacing w:val="-8"/>
        </w:rPr>
        <w:t> </w:t>
      </w:r>
      <w:r>
        <w:rPr/>
        <w:t>to</w:t>
      </w:r>
      <w:r>
        <w:rPr>
          <w:spacing w:val="-7"/>
        </w:rPr>
        <w:t> </w:t>
      </w:r>
      <w:r>
        <w:rPr/>
        <w:t>Submit</w:t>
      </w:r>
      <w:r>
        <w:rPr>
          <w:spacing w:val="-7"/>
        </w:rPr>
        <w:t> </w:t>
      </w:r>
      <w:r>
        <w:rPr/>
        <w:t>Written</w:t>
      </w:r>
      <w:r>
        <w:rPr>
          <w:spacing w:val="-6"/>
        </w:rPr>
        <w:t> </w:t>
      </w:r>
      <w:r>
        <w:rPr>
          <w:spacing w:val="-2"/>
        </w:rPr>
        <w:t>Questions</w:t>
      </w:r>
    </w:p>
    <w:p>
      <w:pPr>
        <w:pStyle w:val="BodyText"/>
        <w:spacing w:before="274"/>
        <w:ind w:left="971" w:right="1515"/>
        <w:jc w:val="both"/>
      </w:pPr>
      <w:r>
        <w:rPr/>
        <mc:AlternateContent>
          <mc:Choice Requires="wps">
            <w:drawing>
              <wp:anchor distT="0" distB="0" distL="0" distR="0" allowOverlap="1" layoutInCell="1" locked="0" behindDoc="0" simplePos="0" relativeHeight="15728640">
                <wp:simplePos x="0" y="0"/>
                <wp:positionH relativeFrom="page">
                  <wp:posOffset>3632834</wp:posOffset>
                </wp:positionH>
                <wp:positionV relativeFrom="paragraph">
                  <wp:posOffset>329833</wp:posOffset>
                </wp:positionV>
                <wp:extent cx="38100" cy="762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6.049988pt;margin-top:25.971113pt;width:3pt;height:.599980pt;mso-position-horizontal-relative:page;mso-position-vertical-relative:paragraph;z-index:15728640" id="docshape2" filled="true" fillcolor="#000000" stroked="false">
                <v:fill type="solid"/>
                <w10:wrap type="none"/>
              </v:rect>
            </w:pict>
          </mc:Fallback>
        </mc:AlternateContent>
      </w:r>
      <w:r>
        <w:rPr/>
        <w:t>Potential</w:t>
      </w:r>
      <w:r>
        <w:rPr>
          <w:spacing w:val="-6"/>
        </w:rPr>
        <w:t> </w:t>
      </w:r>
      <w:r>
        <w:rPr/>
        <w:t>Offerors</w:t>
      </w:r>
      <w:r>
        <w:rPr>
          <w:spacing w:val="-3"/>
        </w:rPr>
        <w:t> </w:t>
      </w:r>
      <w:r>
        <w:rPr/>
        <w:t>may</w:t>
      </w:r>
      <w:r>
        <w:rPr>
          <w:spacing w:val="-4"/>
        </w:rPr>
        <w:t> </w:t>
      </w:r>
      <w:r>
        <w:rPr/>
        <w:t>email</w:t>
      </w:r>
      <w:r>
        <w:rPr>
          <w:spacing w:val="-6"/>
        </w:rPr>
        <w:t> </w:t>
      </w:r>
      <w:r>
        <w:rPr/>
        <w:t>written</w:t>
      </w:r>
      <w:r>
        <w:rPr>
          <w:spacing w:val="-4"/>
        </w:rPr>
        <w:t> </w:t>
      </w:r>
      <w:r>
        <w:rPr/>
        <w:t>questions</w:t>
      </w:r>
      <w:r>
        <w:rPr>
          <w:spacing w:val="-3"/>
        </w:rPr>
        <w:t> </w:t>
      </w:r>
      <w:r>
        <w:rPr/>
        <w:t>to</w:t>
      </w:r>
      <w:r>
        <w:rPr>
          <w:spacing w:val="-4"/>
        </w:rPr>
        <w:t> </w:t>
      </w:r>
      <w:r>
        <w:rPr/>
        <w:t>the</w:t>
      </w:r>
      <w:r>
        <w:rPr>
          <w:spacing w:val="-1"/>
        </w:rPr>
        <w:t> </w:t>
      </w:r>
      <w:r>
        <w:rPr/>
        <w:t>Procurement</w:t>
      </w:r>
      <w:r>
        <w:rPr>
          <w:spacing w:val="-6"/>
        </w:rPr>
        <w:t> </w:t>
      </w:r>
      <w:r>
        <w:rPr/>
        <w:t>Manager</w:t>
      </w:r>
      <w:r>
        <w:rPr>
          <w:spacing w:val="-4"/>
        </w:rPr>
        <w:t> </w:t>
      </w:r>
      <w:r>
        <w:rPr/>
        <w:t>as</w:t>
      </w:r>
      <w:r>
        <w:rPr>
          <w:spacing w:val="-3"/>
        </w:rPr>
        <w:t> </w:t>
      </w:r>
      <w:r>
        <w:rPr/>
        <w:t>to</w:t>
      </w:r>
      <w:r>
        <w:rPr>
          <w:spacing w:val="-4"/>
        </w:rPr>
        <w:t> </w:t>
      </w:r>
      <w:r>
        <w:rPr/>
        <w:t>the intent</w:t>
      </w:r>
      <w:r>
        <w:rPr>
          <w:spacing w:val="-3"/>
        </w:rPr>
        <w:t> </w:t>
      </w:r>
      <w:r>
        <w:rPr/>
        <w:t>or</w:t>
      </w:r>
      <w:r>
        <w:rPr>
          <w:spacing w:val="-6"/>
        </w:rPr>
        <w:t> </w:t>
      </w:r>
      <w:r>
        <w:rPr/>
        <w:t>clarity</w:t>
      </w:r>
      <w:r>
        <w:rPr>
          <w:spacing w:val="-1"/>
        </w:rPr>
        <w:t> </w:t>
      </w:r>
      <w:r>
        <w:rPr/>
        <w:t>of</w:t>
      </w:r>
      <w:r>
        <w:rPr>
          <w:spacing w:val="-1"/>
        </w:rPr>
        <w:t> </w:t>
      </w:r>
      <w:r>
        <w:rPr/>
        <w:t>this RFP until</w:t>
      </w:r>
      <w:r>
        <w:rPr>
          <w:spacing w:val="-3"/>
        </w:rPr>
        <w:t> </w:t>
      </w:r>
      <w:r>
        <w:rPr/>
        <w:t>4:30</w:t>
      </w:r>
      <w:r>
        <w:rPr>
          <w:spacing w:val="-6"/>
        </w:rPr>
        <w:t> </w:t>
      </w:r>
      <w:r>
        <w:rPr/>
        <w:t>pm</w:t>
      </w:r>
      <w:r>
        <w:rPr>
          <w:spacing w:val="-8"/>
        </w:rPr>
        <w:t> </w:t>
      </w:r>
      <w:r>
        <w:rPr/>
        <w:t>on</w:t>
      </w:r>
      <w:r>
        <w:rPr>
          <w:spacing w:val="-1"/>
        </w:rPr>
        <w:t> </w:t>
      </w:r>
      <w:r>
        <w:rPr>
          <w:b/>
        </w:rPr>
        <w:t>March 10,</w:t>
      </w:r>
      <w:r>
        <w:rPr>
          <w:b/>
          <w:spacing w:val="-1"/>
        </w:rPr>
        <w:t> </w:t>
      </w:r>
      <w:r>
        <w:rPr>
          <w:b/>
        </w:rPr>
        <w:t>2025</w:t>
      </w:r>
      <w:r>
        <w:rPr/>
        <w:t>.</w:t>
      </w:r>
      <w:r>
        <w:rPr>
          <w:spacing w:val="40"/>
        </w:rPr>
        <w:t> </w:t>
      </w:r>
      <w:r>
        <w:rPr/>
        <w:t>All</w:t>
      </w:r>
      <w:r>
        <w:rPr>
          <w:spacing w:val="-8"/>
        </w:rPr>
        <w:t> </w:t>
      </w:r>
      <w:r>
        <w:rPr/>
        <w:t>written questions must be addressed to the Procurement Manager.</w:t>
      </w:r>
    </w:p>
    <w:p>
      <w:pPr>
        <w:spacing w:after="0"/>
        <w:jc w:val="both"/>
        <w:sectPr>
          <w:pgSz w:w="12240" w:h="15840"/>
          <w:pgMar w:header="0" w:footer="994" w:top="1320" w:bottom="1240" w:left="1220" w:right="380"/>
        </w:sectPr>
      </w:pPr>
    </w:p>
    <w:p>
      <w:pPr>
        <w:pStyle w:val="BodyText"/>
        <w:spacing w:before="61"/>
        <w:ind w:left="821" w:right="1163"/>
      </w:pPr>
      <w:r>
        <w:rPr/>
        <w:t>Questions</w:t>
      </w:r>
      <w:r>
        <w:rPr>
          <w:spacing w:val="-7"/>
        </w:rPr>
        <w:t> </w:t>
      </w:r>
      <w:r>
        <w:rPr/>
        <w:t>shall</w:t>
      </w:r>
      <w:r>
        <w:rPr>
          <w:spacing w:val="-11"/>
        </w:rPr>
        <w:t> </w:t>
      </w:r>
      <w:r>
        <w:rPr/>
        <w:t>be</w:t>
      </w:r>
      <w:r>
        <w:rPr>
          <w:spacing w:val="-11"/>
        </w:rPr>
        <w:t> </w:t>
      </w:r>
      <w:r>
        <w:rPr/>
        <w:t>clearly</w:t>
      </w:r>
      <w:r>
        <w:rPr>
          <w:spacing w:val="-3"/>
        </w:rPr>
        <w:t> </w:t>
      </w:r>
      <w:r>
        <w:rPr/>
        <w:t>labeled</w:t>
      </w:r>
      <w:r>
        <w:rPr>
          <w:spacing w:val="-4"/>
        </w:rPr>
        <w:t> </w:t>
      </w:r>
      <w:r>
        <w:rPr/>
        <w:t>and</w:t>
      </w:r>
      <w:r>
        <w:rPr>
          <w:spacing w:val="-4"/>
        </w:rPr>
        <w:t> </w:t>
      </w:r>
      <w:r>
        <w:rPr/>
        <w:t>shall</w:t>
      </w:r>
      <w:r>
        <w:rPr>
          <w:spacing w:val="-1"/>
        </w:rPr>
        <w:t> </w:t>
      </w:r>
      <w:r>
        <w:rPr/>
        <w:t>cite</w:t>
      </w:r>
      <w:r>
        <w:rPr>
          <w:spacing w:val="-6"/>
        </w:rPr>
        <w:t> </w:t>
      </w:r>
      <w:r>
        <w:rPr/>
        <w:t>the</w:t>
      </w:r>
      <w:r>
        <w:rPr>
          <w:spacing w:val="-6"/>
        </w:rPr>
        <w:t> </w:t>
      </w:r>
      <w:r>
        <w:rPr/>
        <w:t>Section(s)</w:t>
      </w:r>
      <w:r>
        <w:rPr>
          <w:spacing w:val="-4"/>
        </w:rPr>
        <w:t> </w:t>
      </w:r>
      <w:r>
        <w:rPr/>
        <w:t>in the</w:t>
      </w:r>
      <w:r>
        <w:rPr>
          <w:spacing w:val="-6"/>
        </w:rPr>
        <w:t> </w:t>
      </w:r>
      <w:r>
        <w:rPr/>
        <w:t>RFP</w:t>
      </w:r>
      <w:r>
        <w:rPr>
          <w:spacing w:val="-3"/>
        </w:rPr>
        <w:t> </w:t>
      </w:r>
      <w:r>
        <w:rPr/>
        <w:t>or</w:t>
      </w:r>
      <w:r>
        <w:rPr>
          <w:spacing w:val="-4"/>
        </w:rPr>
        <w:t> </w:t>
      </w:r>
      <w:r>
        <w:rPr/>
        <w:t>other document which form the basis of the question.</w:t>
      </w:r>
    </w:p>
    <w:p>
      <w:pPr>
        <w:pStyle w:val="BodyText"/>
        <w:spacing w:before="3"/>
      </w:pPr>
    </w:p>
    <w:p>
      <w:pPr>
        <w:pStyle w:val="Heading2"/>
        <w:numPr>
          <w:ilvl w:val="0"/>
          <w:numId w:val="5"/>
        </w:numPr>
        <w:tabs>
          <w:tab w:pos="940" w:val="left" w:leader="none"/>
        </w:tabs>
        <w:spacing w:line="240" w:lineRule="auto" w:before="0" w:after="0"/>
        <w:ind w:left="940" w:right="0" w:hanging="360"/>
        <w:jc w:val="left"/>
      </w:pPr>
      <w:bookmarkStart w:name="4. Response to Written Questions" w:id="13"/>
      <w:bookmarkEnd w:id="13"/>
      <w:r>
        <w:rPr>
          <w:b w:val="0"/>
        </w:rPr>
      </w:r>
      <w:r>
        <w:rPr/>
        <w:t>Response</w:t>
      </w:r>
      <w:r>
        <w:rPr>
          <w:spacing w:val="-12"/>
        </w:rPr>
        <w:t> </w:t>
      </w:r>
      <w:r>
        <w:rPr/>
        <w:t>to</w:t>
      </w:r>
      <w:r>
        <w:rPr>
          <w:spacing w:val="-6"/>
        </w:rPr>
        <w:t> </w:t>
      </w:r>
      <w:r>
        <w:rPr/>
        <w:t>Written</w:t>
      </w:r>
      <w:r>
        <w:rPr>
          <w:spacing w:val="-4"/>
        </w:rPr>
        <w:t> </w:t>
      </w:r>
      <w:r>
        <w:rPr>
          <w:spacing w:val="-2"/>
        </w:rPr>
        <w:t>Questions</w:t>
      </w:r>
    </w:p>
    <w:p>
      <w:pPr>
        <w:pStyle w:val="BodyText"/>
        <w:spacing w:before="274"/>
        <w:ind w:left="971" w:right="1163"/>
      </w:pPr>
      <w:r>
        <w:rPr/>
        <w:t>Written responses to all written questions will be emailed on </w:t>
      </w:r>
      <w:r>
        <w:rPr>
          <w:b/>
        </w:rPr>
        <w:t>March 13, 2025, </w:t>
      </w:r>
      <w:r>
        <w:rPr/>
        <w:t>to all potential</w:t>
      </w:r>
      <w:r>
        <w:rPr>
          <w:spacing w:val="-10"/>
        </w:rPr>
        <w:t> </w:t>
      </w:r>
      <w:r>
        <w:rPr/>
        <w:t>Offerors</w:t>
      </w:r>
      <w:r>
        <w:rPr>
          <w:spacing w:val="-7"/>
        </w:rPr>
        <w:t> </w:t>
      </w:r>
      <w:r>
        <w:rPr/>
        <w:t>whose</w:t>
      </w:r>
      <w:r>
        <w:rPr>
          <w:spacing w:val="-10"/>
        </w:rPr>
        <w:t> </w:t>
      </w:r>
      <w:r>
        <w:rPr/>
        <w:t>organization</w:t>
      </w:r>
      <w:r>
        <w:rPr>
          <w:spacing w:val="-4"/>
        </w:rPr>
        <w:t> </w:t>
      </w:r>
      <w:r>
        <w:rPr/>
        <w:t>name</w:t>
      </w:r>
      <w:r>
        <w:rPr>
          <w:spacing w:val="-11"/>
        </w:rPr>
        <w:t> </w:t>
      </w:r>
      <w:r>
        <w:rPr/>
        <w:t>appears</w:t>
      </w:r>
      <w:r>
        <w:rPr>
          <w:spacing w:val="-3"/>
        </w:rPr>
        <w:t> </w:t>
      </w:r>
      <w:r>
        <w:rPr/>
        <w:t>on</w:t>
      </w:r>
      <w:r>
        <w:rPr>
          <w:spacing w:val="-9"/>
        </w:rPr>
        <w:t> </w:t>
      </w:r>
      <w:r>
        <w:rPr/>
        <w:t>the</w:t>
      </w:r>
      <w:r>
        <w:rPr>
          <w:spacing w:val="-10"/>
        </w:rPr>
        <w:t> </w:t>
      </w:r>
      <w:r>
        <w:rPr/>
        <w:t>procurement</w:t>
      </w:r>
      <w:r>
        <w:rPr>
          <w:spacing w:val="-10"/>
        </w:rPr>
        <w:t> </w:t>
      </w:r>
      <w:r>
        <w:rPr/>
        <w:t>distribution</w:t>
      </w:r>
      <w:r>
        <w:rPr>
          <w:spacing w:val="-8"/>
        </w:rPr>
        <w:t> </w:t>
      </w:r>
      <w:r>
        <w:rPr/>
        <w:t>list.</w:t>
      </w:r>
    </w:p>
    <w:p>
      <w:pPr>
        <w:pStyle w:val="BodyText"/>
        <w:spacing w:before="2"/>
      </w:pPr>
    </w:p>
    <w:p>
      <w:pPr>
        <w:pStyle w:val="Heading2"/>
        <w:numPr>
          <w:ilvl w:val="0"/>
          <w:numId w:val="5"/>
        </w:numPr>
        <w:tabs>
          <w:tab w:pos="940" w:val="left" w:leader="none"/>
        </w:tabs>
        <w:spacing w:line="240" w:lineRule="auto" w:before="0" w:after="0"/>
        <w:ind w:left="940" w:right="0" w:hanging="360"/>
        <w:jc w:val="left"/>
      </w:pPr>
      <w:bookmarkStart w:name="5. Submission of Proposal" w:id="14"/>
      <w:bookmarkEnd w:id="14"/>
      <w:r>
        <w:rPr>
          <w:b w:val="0"/>
        </w:rPr>
      </w:r>
      <w:r>
        <w:rPr/>
        <w:t>Submission</w:t>
      </w:r>
      <w:r>
        <w:rPr>
          <w:spacing w:val="-3"/>
        </w:rPr>
        <w:t> </w:t>
      </w:r>
      <w:r>
        <w:rPr/>
        <w:t>of</w:t>
      </w:r>
      <w:r>
        <w:rPr>
          <w:spacing w:val="-4"/>
        </w:rPr>
        <w:t> </w:t>
      </w:r>
      <w:r>
        <w:rPr>
          <w:spacing w:val="-2"/>
        </w:rPr>
        <w:t>Proposal</w:t>
      </w:r>
    </w:p>
    <w:p>
      <w:pPr>
        <w:spacing w:before="274"/>
        <w:ind w:left="941" w:right="1163" w:firstLine="0"/>
        <w:jc w:val="left"/>
        <w:rPr>
          <w:b/>
          <w:sz w:val="24"/>
        </w:rPr>
      </w:pPr>
      <w:r>
        <w:rPr>
          <w:sz w:val="24"/>
        </w:rPr>
        <w:t>ALL</w:t>
      </w:r>
      <w:r>
        <w:rPr>
          <w:spacing w:val="-6"/>
          <w:sz w:val="24"/>
        </w:rPr>
        <w:t> </w:t>
      </w:r>
      <w:r>
        <w:rPr>
          <w:sz w:val="24"/>
        </w:rPr>
        <w:t>PROPOSALS</w:t>
      </w:r>
      <w:r>
        <w:rPr>
          <w:spacing w:val="-4"/>
          <w:sz w:val="24"/>
        </w:rPr>
        <w:t> </w:t>
      </w:r>
      <w:r>
        <w:rPr>
          <w:sz w:val="24"/>
        </w:rPr>
        <w:t>MUST</w:t>
      </w:r>
      <w:r>
        <w:rPr>
          <w:spacing w:val="-6"/>
          <w:sz w:val="24"/>
        </w:rPr>
        <w:t> </w:t>
      </w:r>
      <w:r>
        <w:rPr>
          <w:sz w:val="24"/>
        </w:rPr>
        <w:t>BE</w:t>
      </w:r>
      <w:r>
        <w:rPr>
          <w:spacing w:val="-6"/>
          <w:sz w:val="24"/>
        </w:rPr>
        <w:t> </w:t>
      </w:r>
      <w:r>
        <w:rPr>
          <w:sz w:val="24"/>
        </w:rPr>
        <w:t>RECEIVED</w:t>
      </w:r>
      <w:r>
        <w:rPr>
          <w:spacing w:val="-4"/>
          <w:sz w:val="24"/>
        </w:rPr>
        <w:t> </w:t>
      </w:r>
      <w:r>
        <w:rPr>
          <w:sz w:val="24"/>
        </w:rPr>
        <w:t>FOR</w:t>
      </w:r>
      <w:r>
        <w:rPr>
          <w:spacing w:val="-5"/>
          <w:sz w:val="24"/>
        </w:rPr>
        <w:t> </w:t>
      </w:r>
      <w:r>
        <w:rPr>
          <w:sz w:val="24"/>
        </w:rPr>
        <w:t>REVIEW</w:t>
      </w:r>
      <w:r>
        <w:rPr>
          <w:spacing w:val="-6"/>
          <w:sz w:val="24"/>
        </w:rPr>
        <w:t> </w:t>
      </w:r>
      <w:r>
        <w:rPr>
          <w:sz w:val="24"/>
        </w:rPr>
        <w:t>AND</w:t>
      </w:r>
      <w:r>
        <w:rPr>
          <w:spacing w:val="-4"/>
          <w:sz w:val="24"/>
        </w:rPr>
        <w:t> </w:t>
      </w:r>
      <w:r>
        <w:rPr>
          <w:sz w:val="24"/>
        </w:rPr>
        <w:t>EVALUATION</w:t>
      </w:r>
      <w:r>
        <w:rPr>
          <w:spacing w:val="-4"/>
          <w:sz w:val="24"/>
        </w:rPr>
        <w:t> </w:t>
      </w:r>
      <w:r>
        <w:rPr>
          <w:sz w:val="24"/>
        </w:rPr>
        <w:t>BY THE PROCUREMENT MANAGER OR DESIGNEE NO LATER THAN 2:00 pm MOUNTAIN TIME ON </w:t>
      </w:r>
      <w:r>
        <w:rPr>
          <w:b/>
          <w:sz w:val="24"/>
        </w:rPr>
        <w:t>MARCH 31, 2025</w:t>
      </w:r>
      <w:r>
        <w:rPr>
          <w:sz w:val="24"/>
        </w:rPr>
        <w:t>. </w:t>
      </w:r>
      <w:r>
        <w:rPr>
          <w:b/>
          <w:sz w:val="24"/>
          <w:u w:val="single"/>
        </w:rPr>
        <w:t>PROPOSALS RECEIVED AFTER</w:t>
      </w:r>
    </w:p>
    <w:p>
      <w:pPr>
        <w:spacing w:before="2"/>
        <w:ind w:left="941" w:right="2098" w:firstLine="0"/>
        <w:jc w:val="left"/>
        <w:rPr>
          <w:sz w:val="24"/>
        </w:rPr>
      </w:pPr>
      <w:r>
        <w:rPr>
          <w:b/>
          <w:sz w:val="24"/>
          <w:u w:val="single"/>
        </w:rPr>
        <w:t>THIS</w:t>
      </w:r>
      <w:r>
        <w:rPr>
          <w:b/>
          <w:spacing w:val="-3"/>
          <w:sz w:val="24"/>
          <w:u w:val="single"/>
        </w:rPr>
        <w:t> </w:t>
      </w:r>
      <w:r>
        <w:rPr>
          <w:b/>
          <w:sz w:val="24"/>
          <w:u w:val="single"/>
        </w:rPr>
        <w:t>DEADLINE</w:t>
      </w:r>
      <w:r>
        <w:rPr>
          <w:b/>
          <w:spacing w:val="-4"/>
          <w:sz w:val="24"/>
          <w:u w:val="single"/>
        </w:rPr>
        <w:t> </w:t>
      </w:r>
      <w:r>
        <w:rPr>
          <w:b/>
          <w:sz w:val="24"/>
          <w:u w:val="single"/>
        </w:rPr>
        <w:t>WILL</w:t>
      </w:r>
      <w:r>
        <w:rPr>
          <w:b/>
          <w:spacing w:val="-9"/>
          <w:sz w:val="24"/>
          <w:u w:val="single"/>
        </w:rPr>
        <w:t> </w:t>
      </w:r>
      <w:r>
        <w:rPr>
          <w:b/>
          <w:sz w:val="24"/>
          <w:u w:val="single"/>
        </w:rPr>
        <w:t>NOT</w:t>
      </w:r>
      <w:r>
        <w:rPr>
          <w:b/>
          <w:spacing w:val="-4"/>
          <w:sz w:val="24"/>
          <w:u w:val="single"/>
        </w:rPr>
        <w:t> </w:t>
      </w:r>
      <w:r>
        <w:rPr>
          <w:b/>
          <w:sz w:val="24"/>
          <w:u w:val="single"/>
        </w:rPr>
        <w:t>BE</w:t>
      </w:r>
      <w:r>
        <w:rPr>
          <w:b/>
          <w:spacing w:val="-4"/>
          <w:sz w:val="24"/>
          <w:u w:val="single"/>
        </w:rPr>
        <w:t> </w:t>
      </w:r>
      <w:r>
        <w:rPr>
          <w:b/>
          <w:sz w:val="24"/>
          <w:u w:val="single"/>
        </w:rPr>
        <w:t>ACCEPTED.</w:t>
      </w:r>
      <w:r>
        <w:rPr>
          <w:b/>
          <w:spacing w:val="-5"/>
          <w:sz w:val="24"/>
          <w:u w:val="none"/>
        </w:rPr>
        <w:t> </w:t>
      </w:r>
      <w:r>
        <w:rPr>
          <w:sz w:val="24"/>
          <w:u w:val="none"/>
        </w:rPr>
        <w:t>The</w:t>
      </w:r>
      <w:r>
        <w:rPr>
          <w:spacing w:val="-5"/>
          <w:sz w:val="24"/>
          <w:u w:val="none"/>
        </w:rPr>
        <w:t> </w:t>
      </w:r>
      <w:r>
        <w:rPr>
          <w:sz w:val="24"/>
          <w:u w:val="none"/>
        </w:rPr>
        <w:t>date</w:t>
      </w:r>
      <w:r>
        <w:rPr>
          <w:spacing w:val="-6"/>
          <w:sz w:val="24"/>
          <w:u w:val="none"/>
        </w:rPr>
        <w:t> </w:t>
      </w:r>
      <w:r>
        <w:rPr>
          <w:sz w:val="24"/>
          <w:u w:val="none"/>
        </w:rPr>
        <w:t>and</w:t>
      </w:r>
      <w:r>
        <w:rPr>
          <w:spacing w:val="-4"/>
          <w:sz w:val="24"/>
          <w:u w:val="none"/>
        </w:rPr>
        <w:t> </w:t>
      </w:r>
      <w:r>
        <w:rPr>
          <w:sz w:val="24"/>
          <w:u w:val="none"/>
        </w:rPr>
        <w:t>time</w:t>
      </w:r>
      <w:r>
        <w:rPr>
          <w:spacing w:val="-5"/>
          <w:sz w:val="24"/>
          <w:u w:val="none"/>
        </w:rPr>
        <w:t> </w:t>
      </w:r>
      <w:r>
        <w:rPr>
          <w:sz w:val="24"/>
          <w:u w:val="none"/>
        </w:rPr>
        <w:t>of receipt will be recorded on each proposal.</w:t>
      </w:r>
    </w:p>
    <w:p>
      <w:pPr>
        <w:spacing w:line="240" w:lineRule="auto" w:before="274"/>
        <w:ind w:left="941" w:right="1070" w:firstLine="0"/>
        <w:jc w:val="left"/>
        <w:rPr>
          <w:i/>
          <w:sz w:val="24"/>
        </w:rPr>
      </w:pPr>
      <w:r>
        <w:rPr>
          <w:sz w:val="24"/>
        </w:rPr>
        <w:t>Proposals must be addressed and delivered to the Procurement Manager as shown above. The</w:t>
      </w:r>
      <w:r>
        <w:rPr>
          <w:spacing w:val="-6"/>
          <w:sz w:val="24"/>
        </w:rPr>
        <w:t> </w:t>
      </w:r>
      <w:r>
        <w:rPr>
          <w:sz w:val="24"/>
        </w:rPr>
        <w:t>proposals</w:t>
      </w:r>
      <w:r>
        <w:rPr>
          <w:spacing w:val="-3"/>
          <w:sz w:val="24"/>
        </w:rPr>
        <w:t> </w:t>
      </w:r>
      <w:r>
        <w:rPr>
          <w:sz w:val="24"/>
        </w:rPr>
        <w:t>must</w:t>
      </w:r>
      <w:r>
        <w:rPr>
          <w:spacing w:val="-6"/>
          <w:sz w:val="24"/>
        </w:rPr>
        <w:t> </w:t>
      </w:r>
      <w:r>
        <w:rPr>
          <w:sz w:val="24"/>
        </w:rPr>
        <w:t>be</w:t>
      </w:r>
      <w:r>
        <w:rPr>
          <w:spacing w:val="-6"/>
          <w:sz w:val="24"/>
        </w:rPr>
        <w:t> </w:t>
      </w:r>
      <w:r>
        <w:rPr>
          <w:sz w:val="24"/>
        </w:rPr>
        <w:t>sealed and</w:t>
      </w:r>
      <w:r>
        <w:rPr>
          <w:spacing w:val="-4"/>
          <w:sz w:val="24"/>
        </w:rPr>
        <w:t> </w:t>
      </w:r>
      <w:r>
        <w:rPr>
          <w:sz w:val="24"/>
        </w:rPr>
        <w:t>labeled</w:t>
      </w:r>
      <w:r>
        <w:rPr>
          <w:spacing w:val="-4"/>
          <w:sz w:val="24"/>
        </w:rPr>
        <w:t> </w:t>
      </w:r>
      <w:r>
        <w:rPr>
          <w:sz w:val="24"/>
        </w:rPr>
        <w:t>on</w:t>
      </w:r>
      <w:r>
        <w:rPr>
          <w:spacing w:val="-4"/>
          <w:sz w:val="24"/>
        </w:rPr>
        <w:t> </w:t>
      </w:r>
      <w:r>
        <w:rPr>
          <w:sz w:val="24"/>
        </w:rPr>
        <w:t>the</w:t>
      </w:r>
      <w:r>
        <w:rPr>
          <w:spacing w:val="-6"/>
          <w:sz w:val="24"/>
        </w:rPr>
        <w:t> </w:t>
      </w:r>
      <w:r>
        <w:rPr>
          <w:sz w:val="24"/>
        </w:rPr>
        <w:t>outside</w:t>
      </w:r>
      <w:r>
        <w:rPr>
          <w:spacing w:val="-6"/>
          <w:sz w:val="24"/>
        </w:rPr>
        <w:t> </w:t>
      </w:r>
      <w:r>
        <w:rPr>
          <w:sz w:val="24"/>
        </w:rPr>
        <w:t>of</w:t>
      </w:r>
      <w:r>
        <w:rPr>
          <w:spacing w:val="-4"/>
          <w:sz w:val="24"/>
        </w:rPr>
        <w:t> </w:t>
      </w:r>
      <w:r>
        <w:rPr>
          <w:sz w:val="24"/>
        </w:rPr>
        <w:t>the</w:t>
      </w:r>
      <w:r>
        <w:rPr>
          <w:spacing w:val="-6"/>
          <w:sz w:val="24"/>
        </w:rPr>
        <w:t> </w:t>
      </w:r>
      <w:r>
        <w:rPr>
          <w:sz w:val="24"/>
        </w:rPr>
        <w:t>package</w:t>
      </w:r>
      <w:r>
        <w:rPr>
          <w:spacing w:val="-1"/>
          <w:sz w:val="24"/>
        </w:rPr>
        <w:t> </w:t>
      </w:r>
      <w:r>
        <w:rPr>
          <w:sz w:val="24"/>
        </w:rPr>
        <w:t>to</w:t>
      </w:r>
      <w:r>
        <w:rPr>
          <w:spacing w:val="-4"/>
          <w:sz w:val="24"/>
        </w:rPr>
        <w:t> </w:t>
      </w:r>
      <w:r>
        <w:rPr>
          <w:sz w:val="24"/>
        </w:rPr>
        <w:t>clearly indicate that they are in response to RFP # 2025-01: Wood Processing. </w:t>
      </w:r>
      <w:r>
        <w:rPr>
          <w:i/>
          <w:sz w:val="24"/>
          <w:u w:val="single"/>
        </w:rPr>
        <w:t>Proposals submitted by </w:t>
      </w:r>
      <w:r>
        <w:rPr>
          <w:i/>
          <w:sz w:val="24"/>
          <w:u w:val="none"/>
        </w:rPr>
        <w:t> </w:t>
      </w:r>
      <w:r>
        <w:rPr>
          <w:i/>
          <w:sz w:val="24"/>
          <w:u w:val="single"/>
        </w:rPr>
        <w:t>facsimile or email will not be accepted.</w:t>
      </w:r>
    </w:p>
    <w:p>
      <w:pPr>
        <w:pStyle w:val="BodyText"/>
        <w:rPr>
          <w:i/>
        </w:rPr>
      </w:pPr>
    </w:p>
    <w:p>
      <w:pPr>
        <w:pStyle w:val="BodyText"/>
        <w:ind w:left="941" w:right="1294"/>
      </w:pPr>
      <w:r>
        <w:rPr/>
        <w:t>A</w:t>
      </w:r>
      <w:r>
        <w:rPr>
          <w:spacing w:val="-3"/>
        </w:rPr>
        <w:t> </w:t>
      </w:r>
      <w:r>
        <w:rPr/>
        <w:t>public</w:t>
      </w:r>
      <w:r>
        <w:rPr>
          <w:spacing w:val="-9"/>
        </w:rPr>
        <w:t> </w:t>
      </w:r>
      <w:r>
        <w:rPr/>
        <w:t>log</w:t>
      </w:r>
      <w:r>
        <w:rPr>
          <w:spacing w:val="-3"/>
        </w:rPr>
        <w:t> </w:t>
      </w:r>
      <w:r>
        <w:rPr/>
        <w:t>will</w:t>
      </w:r>
      <w:r>
        <w:rPr>
          <w:spacing w:val="-5"/>
        </w:rPr>
        <w:t> </w:t>
      </w:r>
      <w:r>
        <w:rPr/>
        <w:t>be</w:t>
      </w:r>
      <w:r>
        <w:rPr>
          <w:spacing w:val="-5"/>
        </w:rPr>
        <w:t> </w:t>
      </w:r>
      <w:r>
        <w:rPr/>
        <w:t>kept</w:t>
      </w:r>
      <w:r>
        <w:rPr>
          <w:spacing w:val="-5"/>
        </w:rPr>
        <w:t> </w:t>
      </w:r>
      <w:r>
        <w:rPr/>
        <w:t>of</w:t>
      </w:r>
      <w:r>
        <w:rPr>
          <w:spacing w:val="-8"/>
        </w:rPr>
        <w:t> </w:t>
      </w:r>
      <w:r>
        <w:rPr/>
        <w:t>the</w:t>
      </w:r>
      <w:r>
        <w:rPr>
          <w:spacing w:val="-5"/>
        </w:rPr>
        <w:t> </w:t>
      </w:r>
      <w:r>
        <w:rPr/>
        <w:t>names</w:t>
      </w:r>
      <w:r>
        <w:rPr>
          <w:spacing w:val="-2"/>
        </w:rPr>
        <w:t> </w:t>
      </w:r>
      <w:r>
        <w:rPr/>
        <w:t>of</w:t>
      </w:r>
      <w:r>
        <w:rPr>
          <w:spacing w:val="-3"/>
        </w:rPr>
        <w:t> </w:t>
      </w:r>
      <w:r>
        <w:rPr/>
        <w:t>all</w:t>
      </w:r>
      <w:r>
        <w:rPr>
          <w:spacing w:val="-10"/>
        </w:rPr>
        <w:t> </w:t>
      </w:r>
      <w:r>
        <w:rPr/>
        <w:t>Offerors that</w:t>
      </w:r>
      <w:r>
        <w:rPr>
          <w:spacing w:val="-10"/>
        </w:rPr>
        <w:t> </w:t>
      </w:r>
      <w:r>
        <w:rPr/>
        <w:t>submit</w:t>
      </w:r>
      <w:r>
        <w:rPr>
          <w:spacing w:val="-4"/>
        </w:rPr>
        <w:t> </w:t>
      </w:r>
      <w:r>
        <w:rPr/>
        <w:t>proposals.</w:t>
      </w:r>
      <w:r>
        <w:rPr>
          <w:spacing w:val="-3"/>
        </w:rPr>
        <w:t> </w:t>
      </w:r>
      <w:r>
        <w:rPr/>
        <w:t>Pursuant</w:t>
      </w:r>
      <w:r>
        <w:rPr>
          <w:spacing w:val="-9"/>
        </w:rPr>
        <w:t> </w:t>
      </w:r>
      <w:r>
        <w:rPr/>
        <w:t>to NMSA 1978,</w:t>
      </w:r>
      <w:r>
        <w:rPr>
          <w:spacing w:val="-1"/>
        </w:rPr>
        <w:t> </w:t>
      </w:r>
      <w:r>
        <w:rPr/>
        <w:t>§</w:t>
      </w:r>
      <w:r>
        <w:rPr>
          <w:spacing w:val="-1"/>
        </w:rPr>
        <w:t> </w:t>
      </w:r>
      <w:r>
        <w:rPr/>
        <w:t>13-1-116,</w:t>
      </w:r>
      <w:r>
        <w:rPr>
          <w:spacing w:val="-1"/>
        </w:rPr>
        <w:t> </w:t>
      </w:r>
      <w:r>
        <w:rPr/>
        <w:t>the</w:t>
      </w:r>
      <w:r>
        <w:rPr>
          <w:spacing w:val="-3"/>
        </w:rPr>
        <w:t> </w:t>
      </w:r>
      <w:r>
        <w:rPr/>
        <w:t>contents of</w:t>
      </w:r>
      <w:r>
        <w:rPr>
          <w:spacing w:val="-1"/>
        </w:rPr>
        <w:t> </w:t>
      </w:r>
      <w:r>
        <w:rPr/>
        <w:t>proposals shall</w:t>
      </w:r>
      <w:r>
        <w:rPr>
          <w:spacing w:val="-3"/>
        </w:rPr>
        <w:t> </w:t>
      </w:r>
      <w:r>
        <w:rPr/>
        <w:t>not</w:t>
      </w:r>
      <w:r>
        <w:rPr>
          <w:spacing w:val="-3"/>
        </w:rPr>
        <w:t> </w:t>
      </w:r>
      <w:r>
        <w:rPr/>
        <w:t>be</w:t>
      </w:r>
      <w:r>
        <w:rPr>
          <w:spacing w:val="-3"/>
        </w:rPr>
        <w:t> </w:t>
      </w:r>
      <w:r>
        <w:rPr/>
        <w:t>disclosed to</w:t>
      </w:r>
      <w:r>
        <w:rPr>
          <w:spacing w:val="-1"/>
        </w:rPr>
        <w:t> </w:t>
      </w:r>
      <w:r>
        <w:rPr/>
        <w:t>competing potential</w:t>
      </w:r>
      <w:r>
        <w:rPr>
          <w:spacing w:val="-3"/>
        </w:rPr>
        <w:t> </w:t>
      </w:r>
      <w:r>
        <w:rPr/>
        <w:t>Offerors during</w:t>
      </w:r>
      <w:r>
        <w:rPr>
          <w:spacing w:val="-1"/>
        </w:rPr>
        <w:t> </w:t>
      </w:r>
      <w:r>
        <w:rPr/>
        <w:t>the</w:t>
      </w:r>
      <w:r>
        <w:rPr>
          <w:spacing w:val="-3"/>
        </w:rPr>
        <w:t> </w:t>
      </w:r>
      <w:r>
        <w:rPr/>
        <w:t>negotiation</w:t>
      </w:r>
      <w:r>
        <w:rPr>
          <w:spacing w:val="-1"/>
        </w:rPr>
        <w:t> </w:t>
      </w:r>
      <w:r>
        <w:rPr/>
        <w:t>process.</w:t>
      </w:r>
      <w:r>
        <w:rPr>
          <w:spacing w:val="-1"/>
        </w:rPr>
        <w:t> </w:t>
      </w:r>
      <w:r>
        <w:rPr/>
        <w:t>The</w:t>
      </w:r>
      <w:r>
        <w:rPr>
          <w:spacing w:val="-3"/>
        </w:rPr>
        <w:t> </w:t>
      </w:r>
      <w:r>
        <w:rPr/>
        <w:t>negotiation</w:t>
      </w:r>
      <w:r>
        <w:rPr>
          <w:spacing w:val="-1"/>
        </w:rPr>
        <w:t> </w:t>
      </w:r>
      <w:r>
        <w:rPr/>
        <w:t>process is deemed to be in effect until the Protest Deadline of </w:t>
      </w:r>
      <w:r>
        <w:rPr>
          <w:b/>
        </w:rPr>
        <w:t>April 30, 2025</w:t>
      </w:r>
      <w:r>
        <w:rPr/>
        <w:t>.</w:t>
      </w:r>
      <w:r>
        <w:rPr>
          <w:spacing w:val="40"/>
        </w:rPr>
        <w:t> </w:t>
      </w:r>
      <w:r>
        <w:rPr/>
        <w:t>Awarded in this context means a letter of award issued by the County.</w:t>
      </w:r>
    </w:p>
    <w:p>
      <w:pPr>
        <w:pStyle w:val="BodyText"/>
      </w:pPr>
    </w:p>
    <w:p>
      <w:pPr>
        <w:pStyle w:val="Heading2"/>
        <w:numPr>
          <w:ilvl w:val="0"/>
          <w:numId w:val="5"/>
        </w:numPr>
        <w:tabs>
          <w:tab w:pos="940" w:val="left" w:leader="none"/>
        </w:tabs>
        <w:spacing w:line="240" w:lineRule="auto" w:before="0" w:after="0"/>
        <w:ind w:left="940" w:right="0" w:hanging="360"/>
        <w:jc w:val="left"/>
      </w:pPr>
      <w:bookmarkStart w:name="6. Proposal Evaluation" w:id="15"/>
      <w:bookmarkEnd w:id="15"/>
      <w:r>
        <w:rPr>
          <w:b w:val="0"/>
        </w:rPr>
      </w:r>
      <w:r>
        <w:rPr/>
        <w:t>Proposal</w:t>
      </w:r>
      <w:r>
        <w:rPr>
          <w:spacing w:val="-13"/>
        </w:rPr>
        <w:t> </w:t>
      </w:r>
      <w:r>
        <w:rPr>
          <w:spacing w:val="-2"/>
        </w:rPr>
        <w:t>Evaluation</w:t>
      </w:r>
    </w:p>
    <w:p>
      <w:pPr>
        <w:pStyle w:val="BodyText"/>
        <w:spacing w:before="3"/>
        <w:rPr>
          <w:b/>
        </w:rPr>
      </w:pPr>
    </w:p>
    <w:p>
      <w:pPr>
        <w:pStyle w:val="BodyText"/>
        <w:ind w:left="971" w:right="1070"/>
      </w:pPr>
      <w:r>
        <w:rPr/>
        <w:t>An Evaluation Committee will perform the evaluation of proposals.</w:t>
      </w:r>
      <w:r>
        <w:rPr>
          <w:spacing w:val="40"/>
        </w:rPr>
        <w:t> </w:t>
      </w:r>
      <w:r>
        <w:rPr/>
        <w:t>The Evaluation Committee will be designated by Management. This process will take place as indicated in</w:t>
      </w:r>
      <w:r>
        <w:rPr>
          <w:spacing w:val="-4"/>
        </w:rPr>
        <w:t> </w:t>
      </w:r>
      <w:r>
        <w:rPr/>
        <w:t>the</w:t>
      </w:r>
      <w:r>
        <w:rPr>
          <w:spacing w:val="-6"/>
        </w:rPr>
        <w:t> </w:t>
      </w:r>
      <w:r>
        <w:rPr/>
        <w:t>sequence</w:t>
      </w:r>
      <w:r>
        <w:rPr>
          <w:spacing w:val="-6"/>
        </w:rPr>
        <w:t> </w:t>
      </w:r>
      <w:r>
        <w:rPr/>
        <w:t>of</w:t>
      </w:r>
      <w:r>
        <w:rPr>
          <w:spacing w:val="-4"/>
        </w:rPr>
        <w:t> </w:t>
      </w:r>
      <w:r>
        <w:rPr/>
        <w:t>events,</w:t>
      </w:r>
      <w:r>
        <w:rPr>
          <w:spacing w:val="-4"/>
        </w:rPr>
        <w:t> </w:t>
      </w:r>
      <w:r>
        <w:rPr/>
        <w:t>depending</w:t>
      </w:r>
      <w:r>
        <w:rPr>
          <w:spacing w:val="-4"/>
        </w:rPr>
        <w:t> </w:t>
      </w:r>
      <w:r>
        <w:rPr/>
        <w:t>upon the</w:t>
      </w:r>
      <w:r>
        <w:rPr>
          <w:spacing w:val="-6"/>
        </w:rPr>
        <w:t> </w:t>
      </w:r>
      <w:r>
        <w:rPr/>
        <w:t>number</w:t>
      </w:r>
      <w:r>
        <w:rPr>
          <w:spacing w:val="-4"/>
        </w:rPr>
        <w:t> </w:t>
      </w:r>
      <w:r>
        <w:rPr/>
        <w:t>of</w:t>
      </w:r>
      <w:r>
        <w:rPr>
          <w:spacing w:val="-4"/>
        </w:rPr>
        <w:t> </w:t>
      </w:r>
      <w:r>
        <w:rPr/>
        <w:t>proposals</w:t>
      </w:r>
      <w:r>
        <w:rPr>
          <w:spacing w:val="-3"/>
        </w:rPr>
        <w:t> </w:t>
      </w:r>
      <w:r>
        <w:rPr/>
        <w:t>received.</w:t>
      </w:r>
      <w:r>
        <w:rPr>
          <w:spacing w:val="-4"/>
        </w:rPr>
        <w:t> </w:t>
      </w:r>
      <w:r>
        <w:rPr/>
        <w:t>During this time, the Procurement Manager may initiate discussions with Offerors who submit responsive</w:t>
      </w:r>
      <w:r>
        <w:rPr>
          <w:spacing w:val="-10"/>
        </w:rPr>
        <w:t> </w:t>
      </w:r>
      <w:r>
        <w:rPr/>
        <w:t>or</w:t>
      </w:r>
      <w:r>
        <w:rPr>
          <w:spacing w:val="-9"/>
        </w:rPr>
        <w:t> </w:t>
      </w:r>
      <w:r>
        <w:rPr/>
        <w:t>potentially</w:t>
      </w:r>
      <w:r>
        <w:rPr>
          <w:spacing w:val="-8"/>
        </w:rPr>
        <w:t> </w:t>
      </w:r>
      <w:r>
        <w:rPr/>
        <w:t>responsive</w:t>
      </w:r>
      <w:r>
        <w:rPr>
          <w:spacing w:val="-10"/>
        </w:rPr>
        <w:t> </w:t>
      </w:r>
      <w:r>
        <w:rPr/>
        <w:t>proposals</w:t>
      </w:r>
      <w:r>
        <w:rPr>
          <w:spacing w:val="-7"/>
        </w:rPr>
        <w:t> </w:t>
      </w:r>
      <w:r>
        <w:rPr/>
        <w:t>for</w:t>
      </w:r>
      <w:r>
        <w:rPr>
          <w:spacing w:val="-4"/>
        </w:rPr>
        <w:t> </w:t>
      </w:r>
      <w:r>
        <w:rPr/>
        <w:t>the</w:t>
      </w:r>
      <w:r>
        <w:rPr>
          <w:spacing w:val="-6"/>
        </w:rPr>
        <w:t> </w:t>
      </w:r>
      <w:r>
        <w:rPr/>
        <w:t>purpose</w:t>
      </w:r>
      <w:r>
        <w:rPr>
          <w:spacing w:val="-6"/>
        </w:rPr>
        <w:t> </w:t>
      </w:r>
      <w:r>
        <w:rPr/>
        <w:t>of</w:t>
      </w:r>
      <w:r>
        <w:rPr>
          <w:spacing w:val="-4"/>
        </w:rPr>
        <w:t> </w:t>
      </w:r>
      <w:r>
        <w:rPr/>
        <w:t>clarifying</w:t>
      </w:r>
      <w:r>
        <w:rPr>
          <w:spacing w:val="-4"/>
        </w:rPr>
        <w:t> </w:t>
      </w:r>
      <w:r>
        <w:rPr/>
        <w:t>aspects</w:t>
      </w:r>
      <w:r>
        <w:rPr>
          <w:spacing w:val="-3"/>
        </w:rPr>
        <w:t> </w:t>
      </w:r>
      <w:r>
        <w:rPr/>
        <w:t>of</w:t>
      </w:r>
      <w:r>
        <w:rPr>
          <w:spacing w:val="-4"/>
        </w:rPr>
        <w:t> </w:t>
      </w:r>
      <w:r>
        <w:rPr/>
        <w:t>the proposals. However, proposals may be accepted and evaluated without such discussion. Discussions shall not be initiated by the Offerors.</w:t>
      </w:r>
    </w:p>
    <w:p>
      <w:pPr>
        <w:pStyle w:val="Heading2"/>
        <w:numPr>
          <w:ilvl w:val="0"/>
          <w:numId w:val="5"/>
        </w:numPr>
        <w:tabs>
          <w:tab w:pos="940" w:val="left" w:leader="none"/>
        </w:tabs>
        <w:spacing w:line="240" w:lineRule="auto" w:before="274" w:after="0"/>
        <w:ind w:left="940" w:right="0" w:hanging="360"/>
        <w:jc w:val="left"/>
      </w:pPr>
      <w:bookmarkStart w:name="7. Selection of Finalists" w:id="16"/>
      <w:bookmarkEnd w:id="16"/>
      <w:r>
        <w:rPr>
          <w:b w:val="0"/>
        </w:rPr>
      </w:r>
      <w:r>
        <w:rPr/>
        <w:t>Selection</w:t>
      </w:r>
      <w:r>
        <w:rPr>
          <w:spacing w:val="-8"/>
        </w:rPr>
        <w:t> </w:t>
      </w:r>
      <w:r>
        <w:rPr/>
        <w:t>of</w:t>
      </w:r>
      <w:r>
        <w:rPr>
          <w:spacing w:val="-9"/>
        </w:rPr>
        <w:t> </w:t>
      </w:r>
      <w:r>
        <w:rPr>
          <w:spacing w:val="-2"/>
        </w:rPr>
        <w:t>Finalists</w:t>
      </w:r>
    </w:p>
    <w:p>
      <w:pPr>
        <w:pStyle w:val="BodyText"/>
        <w:spacing w:before="3"/>
        <w:rPr>
          <w:b/>
        </w:rPr>
      </w:pPr>
    </w:p>
    <w:p>
      <w:pPr>
        <w:pStyle w:val="BodyText"/>
        <w:ind w:left="971" w:right="1163"/>
      </w:pPr>
      <w:r>
        <w:rPr/>
        <w:t>The Evaluation Committee will select the finalist or finalists and the Procurement Manager</w:t>
      </w:r>
      <w:r>
        <w:rPr>
          <w:spacing w:val="-4"/>
        </w:rPr>
        <w:t> </w:t>
      </w:r>
      <w:r>
        <w:rPr/>
        <w:t>will</w:t>
      </w:r>
      <w:r>
        <w:rPr>
          <w:spacing w:val="-5"/>
        </w:rPr>
        <w:t> </w:t>
      </w:r>
      <w:r>
        <w:rPr/>
        <w:t>notify</w:t>
      </w:r>
      <w:r>
        <w:rPr>
          <w:spacing w:val="-4"/>
        </w:rPr>
        <w:t> </w:t>
      </w:r>
      <w:r>
        <w:rPr/>
        <w:t>the</w:t>
      </w:r>
      <w:r>
        <w:rPr>
          <w:spacing w:val="-5"/>
        </w:rPr>
        <w:t> </w:t>
      </w:r>
      <w:r>
        <w:rPr/>
        <w:t>finalist</w:t>
      </w:r>
      <w:r>
        <w:rPr>
          <w:spacing w:val="-5"/>
        </w:rPr>
        <w:t> </w:t>
      </w:r>
      <w:r>
        <w:rPr/>
        <w:t>Offeror(s)</w:t>
      </w:r>
      <w:r>
        <w:rPr>
          <w:spacing w:val="-4"/>
        </w:rPr>
        <w:t> </w:t>
      </w:r>
      <w:r>
        <w:rPr/>
        <w:t>as</w:t>
      </w:r>
      <w:r>
        <w:rPr>
          <w:spacing w:val="-3"/>
        </w:rPr>
        <w:t> </w:t>
      </w:r>
      <w:r>
        <w:rPr/>
        <w:t>per</w:t>
      </w:r>
      <w:r>
        <w:rPr>
          <w:spacing w:val="-4"/>
        </w:rPr>
        <w:t> </w:t>
      </w:r>
      <w:r>
        <w:rPr/>
        <w:t>the</w:t>
      </w:r>
      <w:r>
        <w:rPr>
          <w:spacing w:val="-1"/>
        </w:rPr>
        <w:t> </w:t>
      </w:r>
      <w:r>
        <w:rPr/>
        <w:t>schedule</w:t>
      </w:r>
      <w:r>
        <w:rPr>
          <w:spacing w:val="-5"/>
        </w:rPr>
        <w:t> </w:t>
      </w:r>
      <w:r>
        <w:rPr/>
        <w:t>above</w:t>
      </w:r>
      <w:r>
        <w:rPr>
          <w:spacing w:val="-5"/>
        </w:rPr>
        <w:t> </w:t>
      </w:r>
      <w:r>
        <w:rPr/>
        <w:t>setting</w:t>
      </w:r>
      <w:r>
        <w:rPr>
          <w:spacing w:val="-4"/>
        </w:rPr>
        <w:t> </w:t>
      </w:r>
      <w:r>
        <w:rPr/>
        <w:t>forth</w:t>
      </w:r>
      <w:r>
        <w:rPr>
          <w:spacing w:val="-4"/>
        </w:rPr>
        <w:t> </w:t>
      </w:r>
      <w:r>
        <w:rPr/>
        <w:t>the Sequence of Events or as soon as possible. A schedule for the oral presentation and demonstration may be determined at this time, within the discretion of the County.</w:t>
      </w:r>
    </w:p>
    <w:p>
      <w:pPr>
        <w:pStyle w:val="BodyText"/>
        <w:spacing w:before="1"/>
      </w:pPr>
    </w:p>
    <w:p>
      <w:pPr>
        <w:pStyle w:val="Heading2"/>
        <w:numPr>
          <w:ilvl w:val="0"/>
          <w:numId w:val="5"/>
        </w:numPr>
        <w:tabs>
          <w:tab w:pos="940" w:val="left" w:leader="none"/>
        </w:tabs>
        <w:spacing w:line="240" w:lineRule="auto" w:before="0" w:after="0"/>
        <w:ind w:left="940" w:right="0" w:hanging="360"/>
        <w:jc w:val="left"/>
      </w:pPr>
      <w:bookmarkStart w:name="8. Best and Final Offers" w:id="17"/>
      <w:bookmarkEnd w:id="17"/>
      <w:r>
        <w:rPr>
          <w:b w:val="0"/>
        </w:rPr>
      </w:r>
      <w:r>
        <w:rPr/>
        <w:t>Best</w:t>
      </w:r>
      <w:r>
        <w:rPr>
          <w:spacing w:val="-6"/>
        </w:rPr>
        <w:t> </w:t>
      </w:r>
      <w:r>
        <w:rPr/>
        <w:t>and</w:t>
      </w:r>
      <w:r>
        <w:rPr>
          <w:spacing w:val="1"/>
        </w:rPr>
        <w:t> </w:t>
      </w:r>
      <w:r>
        <w:rPr/>
        <w:t>Final</w:t>
      </w:r>
      <w:r>
        <w:rPr>
          <w:spacing w:val="-3"/>
        </w:rPr>
        <w:t> </w:t>
      </w:r>
      <w:r>
        <w:rPr>
          <w:spacing w:val="-2"/>
        </w:rPr>
        <w:t>Offers</w:t>
      </w:r>
    </w:p>
    <w:p>
      <w:pPr>
        <w:pStyle w:val="BodyText"/>
        <w:spacing w:before="274"/>
        <w:ind w:left="941"/>
      </w:pPr>
      <w:r>
        <w:rPr/>
        <w:t>Finalist</w:t>
      </w:r>
      <w:r>
        <w:rPr>
          <w:spacing w:val="-4"/>
        </w:rPr>
        <w:t> </w:t>
      </w:r>
      <w:r>
        <w:rPr/>
        <w:t>Offeror(s)</w:t>
      </w:r>
      <w:r>
        <w:rPr>
          <w:spacing w:val="-1"/>
        </w:rPr>
        <w:t> </w:t>
      </w:r>
      <w:r>
        <w:rPr/>
        <w:t>may</w:t>
      </w:r>
      <w:r>
        <w:rPr>
          <w:spacing w:val="-2"/>
        </w:rPr>
        <w:t> </w:t>
      </w:r>
      <w:r>
        <w:rPr/>
        <w:t>be</w:t>
      </w:r>
      <w:r>
        <w:rPr>
          <w:spacing w:val="-3"/>
        </w:rPr>
        <w:t> </w:t>
      </w:r>
      <w:r>
        <w:rPr/>
        <w:t>asked</w:t>
      </w:r>
      <w:r>
        <w:rPr>
          <w:spacing w:val="-2"/>
        </w:rPr>
        <w:t> </w:t>
      </w:r>
      <w:r>
        <w:rPr/>
        <w:t>to</w:t>
      </w:r>
      <w:r>
        <w:rPr>
          <w:spacing w:val="-1"/>
        </w:rPr>
        <w:t> </w:t>
      </w:r>
      <w:r>
        <w:rPr/>
        <w:t>submit</w:t>
      </w:r>
      <w:r>
        <w:rPr>
          <w:spacing w:val="-3"/>
        </w:rPr>
        <w:t> </w:t>
      </w:r>
      <w:r>
        <w:rPr/>
        <w:t>revisions</w:t>
      </w:r>
      <w:r>
        <w:rPr>
          <w:spacing w:val="4"/>
        </w:rPr>
        <w:t> </w:t>
      </w:r>
      <w:r>
        <w:rPr/>
        <w:t>to</w:t>
      </w:r>
      <w:r>
        <w:rPr>
          <w:spacing w:val="-1"/>
        </w:rPr>
        <w:t> </w:t>
      </w:r>
      <w:r>
        <w:rPr/>
        <w:t>their</w:t>
      </w:r>
      <w:r>
        <w:rPr>
          <w:spacing w:val="-2"/>
        </w:rPr>
        <w:t> </w:t>
      </w:r>
      <w:r>
        <w:rPr/>
        <w:t>proposals for</w:t>
      </w:r>
      <w:r>
        <w:rPr>
          <w:spacing w:val="-2"/>
        </w:rPr>
        <w:t> </w:t>
      </w:r>
      <w:r>
        <w:rPr/>
        <w:t>the</w:t>
      </w:r>
      <w:r>
        <w:rPr>
          <w:spacing w:val="-3"/>
        </w:rPr>
        <w:t> </w:t>
      </w:r>
      <w:r>
        <w:rPr/>
        <w:t>purpose</w:t>
      </w:r>
      <w:r>
        <w:rPr>
          <w:spacing w:val="-3"/>
        </w:rPr>
        <w:t> </w:t>
      </w:r>
      <w:r>
        <w:rPr>
          <w:spacing w:val="-5"/>
        </w:rPr>
        <w:t>of</w:t>
      </w:r>
    </w:p>
    <w:p>
      <w:pPr>
        <w:spacing w:after="0"/>
        <w:sectPr>
          <w:pgSz w:w="12240" w:h="15840"/>
          <w:pgMar w:header="0" w:footer="994" w:top="1300" w:bottom="1240" w:left="1220" w:right="380"/>
        </w:sectPr>
      </w:pPr>
    </w:p>
    <w:p>
      <w:pPr>
        <w:pStyle w:val="BodyText"/>
        <w:spacing w:before="61"/>
        <w:ind w:left="941" w:right="1070"/>
      </w:pPr>
      <w:r>
        <w:rPr/>
        <w:t>obtaining</w:t>
      </w:r>
      <w:r>
        <w:rPr>
          <w:spacing w:val="-4"/>
        </w:rPr>
        <w:t> </w:t>
      </w:r>
      <w:r>
        <w:rPr/>
        <w:t>best</w:t>
      </w:r>
      <w:r>
        <w:rPr>
          <w:spacing w:val="-6"/>
        </w:rPr>
        <w:t> </w:t>
      </w:r>
      <w:r>
        <w:rPr/>
        <w:t>and</w:t>
      </w:r>
      <w:r>
        <w:rPr>
          <w:spacing w:val="-8"/>
        </w:rPr>
        <w:t> </w:t>
      </w:r>
      <w:r>
        <w:rPr/>
        <w:t>final</w:t>
      </w:r>
      <w:r>
        <w:rPr>
          <w:spacing w:val="-9"/>
        </w:rPr>
        <w:t> </w:t>
      </w:r>
      <w:r>
        <w:rPr/>
        <w:t>offers</w:t>
      </w:r>
      <w:r>
        <w:rPr>
          <w:spacing w:val="-3"/>
        </w:rPr>
        <w:t> </w:t>
      </w:r>
      <w:r>
        <w:rPr/>
        <w:t>by</w:t>
      </w:r>
      <w:r>
        <w:rPr>
          <w:spacing w:val="-4"/>
        </w:rPr>
        <w:t> </w:t>
      </w:r>
      <w:r>
        <w:rPr/>
        <w:t>as</w:t>
      </w:r>
      <w:r>
        <w:rPr>
          <w:spacing w:val="-3"/>
        </w:rPr>
        <w:t> </w:t>
      </w:r>
      <w:r>
        <w:rPr/>
        <w:t>per</w:t>
      </w:r>
      <w:r>
        <w:rPr>
          <w:spacing w:val="-8"/>
        </w:rPr>
        <w:t> </w:t>
      </w:r>
      <w:r>
        <w:rPr/>
        <w:t>the</w:t>
      </w:r>
      <w:r>
        <w:rPr>
          <w:spacing w:val="-6"/>
        </w:rPr>
        <w:t> </w:t>
      </w:r>
      <w:r>
        <w:rPr/>
        <w:t>schedule</w:t>
      </w:r>
      <w:r>
        <w:rPr>
          <w:spacing w:val="-1"/>
        </w:rPr>
        <w:t> </w:t>
      </w:r>
      <w:r>
        <w:rPr/>
        <w:t>herein</w:t>
      </w:r>
      <w:r>
        <w:rPr>
          <w:spacing w:val="-4"/>
        </w:rPr>
        <w:t> </w:t>
      </w:r>
      <w:r>
        <w:rPr/>
        <w:t>and</w:t>
      </w:r>
      <w:r>
        <w:rPr>
          <w:spacing w:val="-2"/>
        </w:rPr>
        <w:t> </w:t>
      </w:r>
      <w:r>
        <w:rPr/>
        <w:t>Sequence</w:t>
      </w:r>
      <w:r>
        <w:rPr>
          <w:spacing w:val="-9"/>
        </w:rPr>
        <w:t> </w:t>
      </w:r>
      <w:r>
        <w:rPr/>
        <w:t>of</w:t>
      </w:r>
      <w:r>
        <w:rPr>
          <w:spacing w:val="-4"/>
        </w:rPr>
        <w:t> </w:t>
      </w:r>
      <w:r>
        <w:rPr/>
        <w:t>Events</w:t>
      </w:r>
      <w:r>
        <w:rPr>
          <w:spacing w:val="-2"/>
        </w:rPr>
        <w:t> </w:t>
      </w:r>
      <w:r>
        <w:rPr/>
        <w:t>or</w:t>
      </w:r>
      <w:r>
        <w:rPr>
          <w:spacing w:val="-8"/>
        </w:rPr>
        <w:t> </w:t>
      </w:r>
      <w:r>
        <w:rPr/>
        <w:t>as soon as possible.</w:t>
      </w:r>
    </w:p>
    <w:p>
      <w:pPr>
        <w:pStyle w:val="BodyText"/>
        <w:spacing w:before="3"/>
      </w:pPr>
    </w:p>
    <w:p>
      <w:pPr>
        <w:pStyle w:val="Heading2"/>
        <w:numPr>
          <w:ilvl w:val="0"/>
          <w:numId w:val="5"/>
        </w:numPr>
        <w:tabs>
          <w:tab w:pos="940" w:val="left" w:leader="none"/>
        </w:tabs>
        <w:spacing w:line="240" w:lineRule="auto" w:before="0" w:after="0"/>
        <w:ind w:left="940" w:right="0" w:hanging="360"/>
        <w:jc w:val="left"/>
      </w:pPr>
      <w:bookmarkStart w:name="9. Finalize Contractual Agreements" w:id="18"/>
      <w:bookmarkEnd w:id="18"/>
      <w:r>
        <w:rPr>
          <w:b w:val="0"/>
        </w:rPr>
      </w:r>
      <w:r>
        <w:rPr/>
        <w:t>Finalize</w:t>
      </w:r>
      <w:r>
        <w:rPr>
          <w:spacing w:val="-14"/>
        </w:rPr>
        <w:t> </w:t>
      </w:r>
      <w:r>
        <w:rPr/>
        <w:t>Contractual</w:t>
      </w:r>
      <w:r>
        <w:rPr>
          <w:spacing w:val="-13"/>
        </w:rPr>
        <w:t> </w:t>
      </w:r>
      <w:r>
        <w:rPr>
          <w:spacing w:val="-2"/>
        </w:rPr>
        <w:t>Agreements</w:t>
      </w:r>
    </w:p>
    <w:p>
      <w:pPr>
        <w:pStyle w:val="BodyText"/>
        <w:spacing w:before="274"/>
        <w:ind w:left="971" w:right="1182"/>
      </w:pPr>
      <w:r>
        <w:rPr/>
        <w:t>Any Contractual agreement(s) resulting from this RFP will be finalized with the most advantageous Offeror(s) as per schedule herein, Sequence of Events or as soon thereafter as possible. This date is subject to change at the discretion of the County. In the event mutually agreeable terms cannot be reached with the apparent most advantageous Offeror in the time specified, the County reserves the right to finalize a contractual</w:t>
      </w:r>
      <w:r>
        <w:rPr>
          <w:spacing w:val="-6"/>
        </w:rPr>
        <w:t> </w:t>
      </w:r>
      <w:r>
        <w:rPr/>
        <w:t>agreement</w:t>
      </w:r>
      <w:r>
        <w:rPr>
          <w:spacing w:val="-10"/>
        </w:rPr>
        <w:t> </w:t>
      </w:r>
      <w:r>
        <w:rPr/>
        <w:t>with</w:t>
      </w:r>
      <w:r>
        <w:rPr>
          <w:spacing w:val="-5"/>
        </w:rPr>
        <w:t> </w:t>
      </w:r>
      <w:r>
        <w:rPr/>
        <w:t>the</w:t>
      </w:r>
      <w:r>
        <w:rPr>
          <w:spacing w:val="-11"/>
        </w:rPr>
        <w:t> </w:t>
      </w:r>
      <w:r>
        <w:rPr/>
        <w:t>next</w:t>
      </w:r>
      <w:r>
        <w:rPr>
          <w:spacing w:val="-10"/>
        </w:rPr>
        <w:t> </w:t>
      </w:r>
      <w:r>
        <w:rPr/>
        <w:t>most</w:t>
      </w:r>
      <w:r>
        <w:rPr>
          <w:spacing w:val="-11"/>
        </w:rPr>
        <w:t> </w:t>
      </w:r>
      <w:r>
        <w:rPr/>
        <w:t>advantageous</w:t>
      </w:r>
      <w:r>
        <w:rPr>
          <w:spacing w:val="-7"/>
        </w:rPr>
        <w:t> </w:t>
      </w:r>
      <w:r>
        <w:rPr/>
        <w:t>Offeror(s)</w:t>
      </w:r>
      <w:r>
        <w:rPr>
          <w:spacing w:val="-9"/>
        </w:rPr>
        <w:t> </w:t>
      </w:r>
      <w:r>
        <w:rPr/>
        <w:t>without</w:t>
      </w:r>
      <w:r>
        <w:rPr>
          <w:spacing w:val="-10"/>
        </w:rPr>
        <w:t> </w:t>
      </w:r>
      <w:r>
        <w:rPr/>
        <w:t>undertaking</w:t>
      </w:r>
      <w:r>
        <w:rPr>
          <w:spacing w:val="-8"/>
        </w:rPr>
        <w:t> </w:t>
      </w:r>
      <w:r>
        <w:rPr/>
        <w:t>a new procurement process.</w:t>
      </w:r>
    </w:p>
    <w:p>
      <w:pPr>
        <w:pStyle w:val="BodyText"/>
        <w:spacing w:before="2"/>
      </w:pPr>
    </w:p>
    <w:p>
      <w:pPr>
        <w:pStyle w:val="Heading2"/>
        <w:numPr>
          <w:ilvl w:val="0"/>
          <w:numId w:val="5"/>
        </w:numPr>
        <w:tabs>
          <w:tab w:pos="940" w:val="left" w:leader="none"/>
        </w:tabs>
        <w:spacing w:line="240" w:lineRule="auto" w:before="1" w:after="0"/>
        <w:ind w:left="940" w:right="0" w:hanging="360"/>
        <w:jc w:val="left"/>
      </w:pPr>
      <w:bookmarkStart w:name="10. Contract Awards" w:id="19"/>
      <w:bookmarkEnd w:id="19"/>
      <w:r>
        <w:rPr>
          <w:b w:val="0"/>
        </w:rPr>
      </w:r>
      <w:r>
        <w:rPr/>
        <w:t>Contract</w:t>
      </w:r>
      <w:r>
        <w:rPr>
          <w:spacing w:val="-11"/>
        </w:rPr>
        <w:t> </w:t>
      </w:r>
      <w:r>
        <w:rPr>
          <w:spacing w:val="-2"/>
        </w:rPr>
        <w:t>Awards</w:t>
      </w:r>
    </w:p>
    <w:p>
      <w:pPr>
        <w:pStyle w:val="BodyText"/>
        <w:spacing w:before="274"/>
        <w:ind w:left="971" w:right="1089"/>
      </w:pPr>
      <w:r>
        <w:rPr/>
        <w:t>After review of the Evaluation Committee Report and the signed contractual agreement, the</w:t>
      </w:r>
      <w:r>
        <w:rPr>
          <w:spacing w:val="-6"/>
        </w:rPr>
        <w:t> </w:t>
      </w:r>
      <w:r>
        <w:rPr/>
        <w:t>Procurement</w:t>
      </w:r>
      <w:r>
        <w:rPr>
          <w:spacing w:val="-6"/>
        </w:rPr>
        <w:t> </w:t>
      </w:r>
      <w:r>
        <w:rPr/>
        <w:t>office</w:t>
      </w:r>
      <w:r>
        <w:rPr>
          <w:spacing w:val="-4"/>
        </w:rPr>
        <w:t> </w:t>
      </w:r>
      <w:r>
        <w:rPr/>
        <w:t>will</w:t>
      </w:r>
      <w:r>
        <w:rPr>
          <w:spacing w:val="-6"/>
        </w:rPr>
        <w:t> </w:t>
      </w:r>
      <w:r>
        <w:rPr/>
        <w:t>award as</w:t>
      </w:r>
      <w:r>
        <w:rPr>
          <w:spacing w:val="-3"/>
        </w:rPr>
        <w:t> </w:t>
      </w:r>
      <w:r>
        <w:rPr/>
        <w:t>per</w:t>
      </w:r>
      <w:r>
        <w:rPr>
          <w:spacing w:val="-2"/>
        </w:rPr>
        <w:t> </w:t>
      </w:r>
      <w:r>
        <w:rPr/>
        <w:t>the</w:t>
      </w:r>
      <w:r>
        <w:rPr>
          <w:spacing w:val="-6"/>
        </w:rPr>
        <w:t> </w:t>
      </w:r>
      <w:r>
        <w:rPr/>
        <w:t>schedule</w:t>
      </w:r>
      <w:r>
        <w:rPr>
          <w:spacing w:val="-5"/>
        </w:rPr>
        <w:t> </w:t>
      </w:r>
      <w:r>
        <w:rPr/>
        <w:t>setting</w:t>
      </w:r>
      <w:r>
        <w:rPr>
          <w:spacing w:val="-4"/>
        </w:rPr>
        <w:t> </w:t>
      </w:r>
      <w:r>
        <w:rPr/>
        <w:t>forth</w:t>
      </w:r>
      <w:r>
        <w:rPr>
          <w:spacing w:val="-4"/>
        </w:rPr>
        <w:t> </w:t>
      </w:r>
      <w:r>
        <w:rPr/>
        <w:t>Sequence</w:t>
      </w:r>
      <w:r>
        <w:rPr>
          <w:spacing w:val="-6"/>
        </w:rPr>
        <w:t> </w:t>
      </w:r>
      <w:r>
        <w:rPr/>
        <w:t>of</w:t>
      </w:r>
      <w:r>
        <w:rPr>
          <w:spacing w:val="-3"/>
        </w:rPr>
        <w:t> </w:t>
      </w:r>
      <w:r>
        <w:rPr/>
        <w:t>Events</w:t>
      </w:r>
      <w:r>
        <w:rPr>
          <w:spacing w:val="-2"/>
        </w:rPr>
        <w:t> </w:t>
      </w:r>
      <w:r>
        <w:rPr/>
        <w:t>or as soon as possible thereafter, contingent upon County Commission approval. This date is subject to change at the discretion of the County.</w:t>
      </w:r>
    </w:p>
    <w:p>
      <w:pPr>
        <w:pStyle w:val="BodyText"/>
      </w:pPr>
    </w:p>
    <w:p>
      <w:pPr>
        <w:pStyle w:val="BodyText"/>
        <w:ind w:left="941" w:right="1163"/>
      </w:pPr>
      <w:r>
        <w:rPr/>
        <w:t>The contract shall be awarded to the Offeror (or Offerors) whose proposals are most advantageous</w:t>
      </w:r>
      <w:r>
        <w:rPr>
          <w:spacing w:val="-7"/>
        </w:rPr>
        <w:t> </w:t>
      </w:r>
      <w:r>
        <w:rPr/>
        <w:t>to</w:t>
      </w:r>
      <w:r>
        <w:rPr>
          <w:spacing w:val="-5"/>
        </w:rPr>
        <w:t> </w:t>
      </w:r>
      <w:r>
        <w:rPr/>
        <w:t>the</w:t>
      </w:r>
      <w:r>
        <w:rPr>
          <w:spacing w:val="-12"/>
        </w:rPr>
        <w:t> </w:t>
      </w:r>
      <w:r>
        <w:rPr/>
        <w:t>County</w:t>
      </w:r>
      <w:r>
        <w:rPr>
          <w:spacing w:val="-1"/>
        </w:rPr>
        <w:t> </w:t>
      </w:r>
      <w:r>
        <w:rPr/>
        <w:t>taking</w:t>
      </w:r>
      <w:r>
        <w:rPr>
          <w:spacing w:val="-5"/>
        </w:rPr>
        <w:t> </w:t>
      </w:r>
      <w:r>
        <w:rPr/>
        <w:t>into</w:t>
      </w:r>
      <w:r>
        <w:rPr>
          <w:spacing w:val="-5"/>
        </w:rPr>
        <w:t> </w:t>
      </w:r>
      <w:r>
        <w:rPr/>
        <w:t>consideration</w:t>
      </w:r>
      <w:r>
        <w:rPr>
          <w:spacing w:val="-4"/>
        </w:rPr>
        <w:t> </w:t>
      </w:r>
      <w:r>
        <w:rPr/>
        <w:t>the</w:t>
      </w:r>
      <w:r>
        <w:rPr>
          <w:spacing w:val="-12"/>
        </w:rPr>
        <w:t> </w:t>
      </w:r>
      <w:r>
        <w:rPr/>
        <w:t>evaluation</w:t>
      </w:r>
      <w:r>
        <w:rPr>
          <w:spacing w:val="-9"/>
        </w:rPr>
        <w:t> </w:t>
      </w:r>
      <w:r>
        <w:rPr/>
        <w:t>factors</w:t>
      </w:r>
      <w:r>
        <w:rPr>
          <w:spacing w:val="-8"/>
        </w:rPr>
        <w:t> </w:t>
      </w:r>
      <w:r>
        <w:rPr/>
        <w:t>set</w:t>
      </w:r>
      <w:r>
        <w:rPr>
          <w:spacing w:val="-12"/>
        </w:rPr>
        <w:t> </w:t>
      </w:r>
      <w:r>
        <w:rPr/>
        <w:t>forth</w:t>
      </w:r>
      <w:r>
        <w:rPr>
          <w:spacing w:val="-5"/>
        </w:rPr>
        <w:t> </w:t>
      </w:r>
      <w:r>
        <w:rPr/>
        <w:t>in this RFP. The most advantageous proposal may or may not have received the most points. The award is subject to appropriate approval by the County Commission.</w:t>
      </w:r>
    </w:p>
    <w:p>
      <w:pPr>
        <w:pStyle w:val="BodyText"/>
      </w:pPr>
    </w:p>
    <w:p>
      <w:pPr>
        <w:pStyle w:val="Heading2"/>
        <w:numPr>
          <w:ilvl w:val="0"/>
          <w:numId w:val="5"/>
        </w:numPr>
        <w:tabs>
          <w:tab w:pos="940" w:val="left" w:leader="none"/>
        </w:tabs>
        <w:spacing w:line="240" w:lineRule="auto" w:before="1" w:after="0"/>
        <w:ind w:left="940" w:right="0" w:hanging="360"/>
        <w:jc w:val="left"/>
      </w:pPr>
      <w:bookmarkStart w:name="11. Protest Deadline" w:id="20"/>
      <w:bookmarkEnd w:id="20"/>
      <w:r>
        <w:rPr>
          <w:b w:val="0"/>
        </w:rPr>
      </w:r>
      <w:r>
        <w:rPr/>
        <w:t>Protest</w:t>
      </w:r>
      <w:r>
        <w:rPr>
          <w:spacing w:val="-10"/>
        </w:rPr>
        <w:t> </w:t>
      </w:r>
      <w:r>
        <w:rPr>
          <w:spacing w:val="-2"/>
        </w:rPr>
        <w:t>Deadline</w:t>
      </w:r>
    </w:p>
    <w:p>
      <w:pPr>
        <w:pStyle w:val="BodyText"/>
        <w:spacing w:before="274"/>
        <w:ind w:left="941" w:right="1161"/>
      </w:pPr>
      <w:r>
        <w:rPr/>
        <w:t>Any</w:t>
      </w:r>
      <w:r>
        <w:rPr>
          <w:spacing w:val="-4"/>
        </w:rPr>
        <w:t> </w:t>
      </w:r>
      <w:r>
        <w:rPr/>
        <w:t>protest</w:t>
      </w:r>
      <w:r>
        <w:rPr>
          <w:spacing w:val="-5"/>
        </w:rPr>
        <w:t> </w:t>
      </w:r>
      <w:r>
        <w:rPr/>
        <w:t>by</w:t>
      </w:r>
      <w:r>
        <w:rPr>
          <w:spacing w:val="-4"/>
        </w:rPr>
        <w:t> </w:t>
      </w:r>
      <w:r>
        <w:rPr/>
        <w:t>an</w:t>
      </w:r>
      <w:r>
        <w:rPr>
          <w:spacing w:val="-4"/>
        </w:rPr>
        <w:t> </w:t>
      </w:r>
      <w:r>
        <w:rPr/>
        <w:t>Offeror</w:t>
      </w:r>
      <w:r>
        <w:rPr>
          <w:spacing w:val="-4"/>
        </w:rPr>
        <w:t> </w:t>
      </w:r>
      <w:r>
        <w:rPr/>
        <w:t>must</w:t>
      </w:r>
      <w:r>
        <w:rPr>
          <w:spacing w:val="-5"/>
        </w:rPr>
        <w:t> </w:t>
      </w:r>
      <w:r>
        <w:rPr/>
        <w:t>be</w:t>
      </w:r>
      <w:r>
        <w:rPr>
          <w:spacing w:val="-5"/>
        </w:rPr>
        <w:t> </w:t>
      </w:r>
      <w:r>
        <w:rPr/>
        <w:t>timely and</w:t>
      </w:r>
      <w:r>
        <w:rPr>
          <w:spacing w:val="-4"/>
        </w:rPr>
        <w:t> </w:t>
      </w:r>
      <w:r>
        <w:rPr/>
        <w:t>in</w:t>
      </w:r>
      <w:r>
        <w:rPr>
          <w:spacing w:val="-4"/>
        </w:rPr>
        <w:t> </w:t>
      </w:r>
      <w:r>
        <w:rPr/>
        <w:t>conformance</w:t>
      </w:r>
      <w:r>
        <w:rPr>
          <w:spacing w:val="-4"/>
        </w:rPr>
        <w:t> </w:t>
      </w:r>
      <w:r>
        <w:rPr/>
        <w:t>with</w:t>
      </w:r>
      <w:r>
        <w:rPr>
          <w:spacing w:val="-4"/>
        </w:rPr>
        <w:t> </w:t>
      </w:r>
      <w:r>
        <w:rPr/>
        <w:t>NMSA</w:t>
      </w:r>
      <w:r>
        <w:rPr>
          <w:spacing w:val="-1"/>
        </w:rPr>
        <w:t> </w:t>
      </w:r>
      <w:r>
        <w:rPr/>
        <w:t>1978,</w:t>
      </w:r>
      <w:r>
        <w:rPr>
          <w:spacing w:val="-4"/>
        </w:rPr>
        <w:t> </w:t>
      </w:r>
      <w:r>
        <w:rPr/>
        <w:t>§</w:t>
      </w:r>
      <w:r>
        <w:rPr>
          <w:spacing w:val="-4"/>
        </w:rPr>
        <w:t> </w:t>
      </w:r>
      <w:r>
        <w:rPr/>
        <w:t>13-1- 172 and applicable procurement regulations. As a Protest Manager has been named in this Request for Proposals, pursuant to NMSA 1978, § 13-1-172, ONLY protests delivered directly to the Protest Manager in writing and in a timely fashion will be considered</w:t>
      </w:r>
      <w:r>
        <w:rPr>
          <w:spacing w:val="-2"/>
        </w:rPr>
        <w:t> </w:t>
      </w:r>
      <w:r>
        <w:rPr/>
        <w:t>to</w:t>
      </w:r>
      <w:r>
        <w:rPr>
          <w:spacing w:val="-3"/>
        </w:rPr>
        <w:t> </w:t>
      </w:r>
      <w:r>
        <w:rPr/>
        <w:t>have</w:t>
      </w:r>
      <w:r>
        <w:rPr>
          <w:spacing w:val="-5"/>
        </w:rPr>
        <w:t> </w:t>
      </w:r>
      <w:r>
        <w:rPr/>
        <w:t>been</w:t>
      </w:r>
      <w:r>
        <w:rPr>
          <w:spacing w:val="-3"/>
        </w:rPr>
        <w:t> </w:t>
      </w:r>
      <w:r>
        <w:rPr/>
        <w:t>submitted</w:t>
      </w:r>
      <w:r>
        <w:rPr>
          <w:spacing w:val="-3"/>
        </w:rPr>
        <w:t> </w:t>
      </w:r>
      <w:r>
        <w:rPr/>
        <w:t>properly and</w:t>
      </w:r>
      <w:r>
        <w:rPr>
          <w:spacing w:val="-3"/>
        </w:rPr>
        <w:t> </w:t>
      </w:r>
      <w:r>
        <w:rPr/>
        <w:t>in</w:t>
      </w:r>
      <w:r>
        <w:rPr>
          <w:spacing w:val="-3"/>
        </w:rPr>
        <w:t> </w:t>
      </w:r>
      <w:r>
        <w:rPr/>
        <w:t>accordance</w:t>
      </w:r>
      <w:r>
        <w:rPr>
          <w:spacing w:val="-5"/>
        </w:rPr>
        <w:t> </w:t>
      </w:r>
      <w:r>
        <w:rPr/>
        <w:t>with</w:t>
      </w:r>
      <w:r>
        <w:rPr>
          <w:spacing w:val="-3"/>
        </w:rPr>
        <w:t> </w:t>
      </w:r>
      <w:r>
        <w:rPr/>
        <w:t>statute,</w:t>
      </w:r>
      <w:r>
        <w:rPr>
          <w:spacing w:val="-3"/>
        </w:rPr>
        <w:t> </w:t>
      </w:r>
      <w:r>
        <w:rPr/>
        <w:t>rule, and</w:t>
      </w:r>
      <w:r>
        <w:rPr>
          <w:spacing w:val="-3"/>
        </w:rPr>
        <w:t> </w:t>
      </w:r>
      <w:r>
        <w:rPr/>
        <w:t>this Request for Proposals. The 15-calendar day protest period shall begin on the day following the award of contracts and will end at 4:30 pm Mountain Time on </w:t>
      </w:r>
      <w:r>
        <w:rPr>
          <w:b/>
        </w:rPr>
        <w:t>April 30, 2025</w:t>
      </w:r>
      <w:r>
        <w:rPr/>
        <w:t>. Protests must be written and must include the name and address of the protestor and the request for proposal number. It must also contain a statement of the grounds for protest</w:t>
      </w:r>
      <w:r>
        <w:rPr>
          <w:spacing w:val="-4"/>
        </w:rPr>
        <w:t> </w:t>
      </w:r>
      <w:r>
        <w:rPr/>
        <w:t>including</w:t>
      </w:r>
      <w:r>
        <w:rPr>
          <w:spacing w:val="-2"/>
        </w:rPr>
        <w:t> </w:t>
      </w:r>
      <w:r>
        <w:rPr/>
        <w:t>appropriate</w:t>
      </w:r>
      <w:r>
        <w:rPr>
          <w:spacing w:val="-4"/>
        </w:rPr>
        <w:t> </w:t>
      </w:r>
      <w:r>
        <w:rPr/>
        <w:t>supporting</w:t>
      </w:r>
      <w:r>
        <w:rPr>
          <w:spacing w:val="-2"/>
        </w:rPr>
        <w:t> </w:t>
      </w:r>
      <w:r>
        <w:rPr/>
        <w:t>exhibits</w:t>
      </w:r>
      <w:r>
        <w:rPr>
          <w:spacing w:val="-1"/>
        </w:rPr>
        <w:t> </w:t>
      </w:r>
      <w:r>
        <w:rPr/>
        <w:t>and it</w:t>
      </w:r>
      <w:r>
        <w:rPr>
          <w:spacing w:val="-4"/>
        </w:rPr>
        <w:t> </w:t>
      </w:r>
      <w:r>
        <w:rPr/>
        <w:t>must</w:t>
      </w:r>
      <w:r>
        <w:rPr>
          <w:spacing w:val="-4"/>
        </w:rPr>
        <w:t> </w:t>
      </w:r>
      <w:r>
        <w:rPr/>
        <w:t>specify</w:t>
      </w:r>
      <w:r>
        <w:rPr>
          <w:spacing w:val="-2"/>
        </w:rPr>
        <w:t> </w:t>
      </w:r>
      <w:r>
        <w:rPr/>
        <w:t>the</w:t>
      </w:r>
      <w:r>
        <w:rPr>
          <w:spacing w:val="-4"/>
        </w:rPr>
        <w:t> </w:t>
      </w:r>
      <w:r>
        <w:rPr/>
        <w:t>ruling</w:t>
      </w:r>
      <w:r>
        <w:rPr>
          <w:spacing w:val="-2"/>
        </w:rPr>
        <w:t> </w:t>
      </w:r>
      <w:r>
        <w:rPr/>
        <w:t>requested from the party listed below. Emailed protests will not be considered as properly submitted</w:t>
      </w:r>
      <w:r>
        <w:rPr>
          <w:spacing w:val="-9"/>
        </w:rPr>
        <w:t> </w:t>
      </w:r>
      <w:r>
        <w:rPr/>
        <w:t>nor</w:t>
      </w:r>
      <w:r>
        <w:rPr>
          <w:spacing w:val="-9"/>
        </w:rPr>
        <w:t> </w:t>
      </w:r>
      <w:r>
        <w:rPr/>
        <w:t>will</w:t>
      </w:r>
      <w:r>
        <w:rPr>
          <w:spacing w:val="-7"/>
        </w:rPr>
        <w:t> </w:t>
      </w:r>
      <w:r>
        <w:rPr/>
        <w:t>protests</w:t>
      </w:r>
      <w:r>
        <w:rPr>
          <w:spacing w:val="-7"/>
        </w:rPr>
        <w:t> </w:t>
      </w:r>
      <w:r>
        <w:rPr/>
        <w:t>delivered</w:t>
      </w:r>
      <w:r>
        <w:rPr>
          <w:spacing w:val="-8"/>
        </w:rPr>
        <w:t> </w:t>
      </w:r>
      <w:r>
        <w:rPr/>
        <w:t>to</w:t>
      </w:r>
      <w:r>
        <w:rPr>
          <w:spacing w:val="-5"/>
        </w:rPr>
        <w:t> </w:t>
      </w:r>
      <w:r>
        <w:rPr/>
        <w:t>the</w:t>
      </w:r>
      <w:r>
        <w:rPr>
          <w:spacing w:val="-11"/>
        </w:rPr>
        <w:t> </w:t>
      </w:r>
      <w:r>
        <w:rPr/>
        <w:t>Procurement</w:t>
      </w:r>
      <w:r>
        <w:rPr>
          <w:spacing w:val="-10"/>
        </w:rPr>
        <w:t> </w:t>
      </w:r>
      <w:r>
        <w:rPr/>
        <w:t>Manager</w:t>
      </w:r>
      <w:r>
        <w:rPr>
          <w:spacing w:val="-4"/>
        </w:rPr>
        <w:t> </w:t>
      </w:r>
      <w:r>
        <w:rPr/>
        <w:t>be</w:t>
      </w:r>
      <w:r>
        <w:rPr>
          <w:spacing w:val="-7"/>
        </w:rPr>
        <w:t> </w:t>
      </w:r>
      <w:r>
        <w:rPr/>
        <w:t>considered</w:t>
      </w:r>
      <w:r>
        <w:rPr>
          <w:spacing w:val="-5"/>
        </w:rPr>
        <w:t> </w:t>
      </w:r>
      <w:r>
        <w:rPr/>
        <w:t>properly submitted. The protest must be delivered to:</w:t>
      </w:r>
    </w:p>
    <w:p>
      <w:pPr>
        <w:pStyle w:val="BodyText"/>
        <w:spacing w:before="129"/>
        <w:ind w:left="4307" w:right="3258" w:hanging="1651"/>
      </w:pPr>
      <w:r>
        <w:rPr/>
        <w:t>County</w:t>
      </w:r>
      <w:r>
        <w:rPr>
          <w:spacing w:val="-10"/>
        </w:rPr>
        <w:t> </w:t>
      </w:r>
      <w:r>
        <w:rPr/>
        <w:t>Manager</w:t>
      </w:r>
      <w:r>
        <w:rPr>
          <w:spacing w:val="-9"/>
        </w:rPr>
        <w:t> </w:t>
      </w:r>
      <w:r>
        <w:rPr/>
        <w:t>(Serving</w:t>
      </w:r>
      <w:r>
        <w:rPr>
          <w:spacing w:val="-7"/>
        </w:rPr>
        <w:t> </w:t>
      </w:r>
      <w:r>
        <w:rPr/>
        <w:t>as</w:t>
      </w:r>
      <w:r>
        <w:rPr>
          <w:spacing w:val="-9"/>
        </w:rPr>
        <w:t> </w:t>
      </w:r>
      <w:r>
        <w:rPr/>
        <w:t>Protest</w:t>
      </w:r>
      <w:r>
        <w:rPr>
          <w:spacing w:val="-12"/>
        </w:rPr>
        <w:t> </w:t>
      </w:r>
      <w:r>
        <w:rPr/>
        <w:t>Manager) PO Box 580</w:t>
      </w:r>
    </w:p>
    <w:p>
      <w:pPr>
        <w:pStyle w:val="BodyText"/>
        <w:spacing w:before="3"/>
        <w:ind w:left="3306" w:right="4145"/>
        <w:jc w:val="center"/>
      </w:pPr>
      <w:r>
        <w:rPr/>
        <w:t>Mora,</w:t>
      </w:r>
      <w:r>
        <w:rPr>
          <w:spacing w:val="-5"/>
        </w:rPr>
        <w:t> </w:t>
      </w:r>
      <w:r>
        <w:rPr/>
        <w:t>NM</w:t>
      </w:r>
      <w:r>
        <w:rPr>
          <w:spacing w:val="-3"/>
        </w:rPr>
        <w:t> </w:t>
      </w:r>
      <w:r>
        <w:rPr>
          <w:spacing w:val="-2"/>
        </w:rPr>
        <w:t>87732</w:t>
      </w:r>
    </w:p>
    <w:p>
      <w:pPr>
        <w:pStyle w:val="Heading1"/>
        <w:spacing w:before="114"/>
        <w:ind w:left="971"/>
      </w:pPr>
      <w:r>
        <w:rPr/>
        <w:t>PROTESTS</w:t>
      </w:r>
      <w:r>
        <w:rPr>
          <w:spacing w:val="-7"/>
        </w:rPr>
        <w:t> </w:t>
      </w:r>
      <w:r>
        <w:rPr/>
        <w:t>RECEIVED</w:t>
      </w:r>
      <w:r>
        <w:rPr>
          <w:spacing w:val="-10"/>
        </w:rPr>
        <w:t> </w:t>
      </w:r>
      <w:r>
        <w:rPr/>
        <w:t>AFTER</w:t>
      </w:r>
      <w:r>
        <w:rPr>
          <w:spacing w:val="-5"/>
        </w:rPr>
        <w:t> </w:t>
      </w:r>
      <w:r>
        <w:rPr/>
        <w:t>THE</w:t>
      </w:r>
      <w:r>
        <w:rPr>
          <w:spacing w:val="-8"/>
        </w:rPr>
        <w:t> </w:t>
      </w:r>
      <w:r>
        <w:rPr/>
        <w:t>DEADLINE</w:t>
      </w:r>
      <w:r>
        <w:rPr>
          <w:spacing w:val="-5"/>
        </w:rPr>
        <w:t> </w:t>
      </w:r>
      <w:r>
        <w:rPr/>
        <w:t>WILL</w:t>
      </w:r>
      <w:r>
        <w:rPr>
          <w:spacing w:val="-7"/>
        </w:rPr>
        <w:t> </w:t>
      </w:r>
      <w:r>
        <w:rPr/>
        <w:t>NOT</w:t>
      </w:r>
      <w:r>
        <w:rPr>
          <w:spacing w:val="-12"/>
        </w:rPr>
        <w:t> </w:t>
      </w:r>
      <w:r>
        <w:rPr/>
        <w:t>BE</w:t>
      </w:r>
      <w:r>
        <w:rPr>
          <w:spacing w:val="-6"/>
        </w:rPr>
        <w:t> </w:t>
      </w:r>
      <w:r>
        <w:rPr>
          <w:spacing w:val="-2"/>
        </w:rPr>
        <w:t>ACCEPTED.</w:t>
      </w:r>
    </w:p>
    <w:p>
      <w:pPr>
        <w:spacing w:after="0"/>
        <w:sectPr>
          <w:pgSz w:w="12240" w:h="15840"/>
          <w:pgMar w:header="0" w:footer="994" w:top="1300" w:bottom="1240" w:left="1220" w:right="380"/>
        </w:sectPr>
      </w:pPr>
    </w:p>
    <w:p>
      <w:pPr>
        <w:pStyle w:val="ListParagraph"/>
        <w:numPr>
          <w:ilvl w:val="1"/>
          <w:numId w:val="3"/>
        </w:numPr>
        <w:tabs>
          <w:tab w:pos="579" w:val="left" w:leader="none"/>
        </w:tabs>
        <w:spacing w:line="240" w:lineRule="auto" w:before="61" w:after="0"/>
        <w:ind w:left="579" w:right="0" w:hanging="359"/>
        <w:jc w:val="left"/>
        <w:rPr>
          <w:b/>
          <w:sz w:val="24"/>
        </w:rPr>
      </w:pPr>
      <w:bookmarkStart w:name="C. GENERAL REQUIREMENTS" w:id="21"/>
      <w:bookmarkEnd w:id="21"/>
      <w:r>
        <w:rPr/>
      </w:r>
      <w:r>
        <w:rPr>
          <w:b/>
          <w:sz w:val="24"/>
        </w:rPr>
        <w:t>GENERAL</w:t>
      </w:r>
      <w:r>
        <w:rPr>
          <w:b/>
          <w:spacing w:val="-13"/>
          <w:sz w:val="24"/>
        </w:rPr>
        <w:t> </w:t>
      </w:r>
      <w:r>
        <w:rPr>
          <w:b/>
          <w:spacing w:val="-2"/>
          <w:sz w:val="24"/>
        </w:rPr>
        <w:t>REQUIREMENTS</w:t>
      </w:r>
    </w:p>
    <w:p>
      <w:pPr>
        <w:pStyle w:val="Heading2"/>
        <w:numPr>
          <w:ilvl w:val="0"/>
          <w:numId w:val="6"/>
        </w:numPr>
        <w:tabs>
          <w:tab w:pos="940" w:val="left" w:leader="none"/>
        </w:tabs>
        <w:spacing w:line="240" w:lineRule="auto" w:before="274" w:after="0"/>
        <w:ind w:left="940" w:right="0" w:hanging="360"/>
        <w:jc w:val="left"/>
      </w:pPr>
      <w:bookmarkStart w:name="1. Acceptance of Conditions Governing th" w:id="22"/>
      <w:bookmarkEnd w:id="22"/>
      <w:r>
        <w:rPr>
          <w:b w:val="0"/>
        </w:rPr>
      </w:r>
      <w:r>
        <w:rPr/>
        <w:t>Acceptance</w:t>
      </w:r>
      <w:r>
        <w:rPr>
          <w:spacing w:val="-7"/>
        </w:rPr>
        <w:t> </w:t>
      </w:r>
      <w:r>
        <w:rPr/>
        <w:t>of</w:t>
      </w:r>
      <w:r>
        <w:rPr>
          <w:spacing w:val="-7"/>
        </w:rPr>
        <w:t> </w:t>
      </w:r>
      <w:r>
        <w:rPr/>
        <w:t>Conditions</w:t>
      </w:r>
      <w:r>
        <w:rPr>
          <w:spacing w:val="-6"/>
        </w:rPr>
        <w:t> </w:t>
      </w:r>
      <w:r>
        <w:rPr/>
        <w:t>Governing</w:t>
      </w:r>
      <w:r>
        <w:rPr>
          <w:spacing w:val="-6"/>
        </w:rPr>
        <w:t> </w:t>
      </w:r>
      <w:r>
        <w:rPr/>
        <w:t>the</w:t>
      </w:r>
      <w:r>
        <w:rPr>
          <w:spacing w:val="-8"/>
        </w:rPr>
        <w:t> </w:t>
      </w:r>
      <w:r>
        <w:rPr>
          <w:spacing w:val="-2"/>
        </w:rPr>
        <w:t>Procurement</w:t>
      </w:r>
    </w:p>
    <w:p>
      <w:pPr>
        <w:pStyle w:val="BodyText"/>
        <w:spacing w:before="4"/>
        <w:rPr>
          <w:b/>
        </w:rPr>
      </w:pPr>
    </w:p>
    <w:p>
      <w:pPr>
        <w:pStyle w:val="BodyText"/>
        <w:ind w:left="971" w:right="1163"/>
      </w:pPr>
      <w:r>
        <w:rPr/>
        <w:t>Potential Offerors must indicate their acceptance of the Conditions Governing the Procurement,</w:t>
      </w:r>
      <w:r>
        <w:rPr>
          <w:spacing w:val="-5"/>
        </w:rPr>
        <w:t> </w:t>
      </w:r>
      <w:r>
        <w:rPr/>
        <w:t>by</w:t>
      </w:r>
      <w:r>
        <w:rPr>
          <w:spacing w:val="-10"/>
        </w:rPr>
        <w:t> </w:t>
      </w:r>
      <w:r>
        <w:rPr/>
        <w:t>completing</w:t>
      </w:r>
      <w:r>
        <w:rPr>
          <w:spacing w:val="-4"/>
        </w:rPr>
        <w:t> </w:t>
      </w:r>
      <w:r>
        <w:rPr/>
        <w:t>and</w:t>
      </w:r>
      <w:r>
        <w:rPr>
          <w:spacing w:val="-10"/>
        </w:rPr>
        <w:t> </w:t>
      </w:r>
      <w:r>
        <w:rPr/>
        <w:t>signing</w:t>
      </w:r>
      <w:r>
        <w:rPr>
          <w:spacing w:val="-10"/>
        </w:rPr>
        <w:t> </w:t>
      </w:r>
      <w:r>
        <w:rPr/>
        <w:t>APPENDIX</w:t>
      </w:r>
      <w:r>
        <w:rPr>
          <w:spacing w:val="-7"/>
        </w:rPr>
        <w:t> </w:t>
      </w:r>
      <w:r>
        <w:rPr/>
        <w:t>B:</w:t>
      </w:r>
      <w:r>
        <w:rPr>
          <w:spacing w:val="-11"/>
        </w:rPr>
        <w:t> </w:t>
      </w:r>
      <w:r>
        <w:rPr/>
        <w:t>Letter</w:t>
      </w:r>
      <w:r>
        <w:rPr>
          <w:spacing w:val="-9"/>
        </w:rPr>
        <w:t> </w:t>
      </w:r>
      <w:r>
        <w:rPr/>
        <w:t>of</w:t>
      </w:r>
      <w:r>
        <w:rPr>
          <w:spacing w:val="-1"/>
        </w:rPr>
        <w:t> </w:t>
      </w:r>
      <w:r>
        <w:rPr/>
        <w:t>Transmittal</w:t>
      </w:r>
      <w:r>
        <w:rPr>
          <w:spacing w:val="-7"/>
        </w:rPr>
        <w:t> </w:t>
      </w:r>
      <w:r>
        <w:rPr/>
        <w:t>Form.</w:t>
      </w:r>
    </w:p>
    <w:p>
      <w:pPr>
        <w:pStyle w:val="Heading2"/>
        <w:numPr>
          <w:ilvl w:val="0"/>
          <w:numId w:val="6"/>
        </w:numPr>
        <w:tabs>
          <w:tab w:pos="940" w:val="left" w:leader="none"/>
        </w:tabs>
        <w:spacing w:line="240" w:lineRule="auto" w:before="273" w:after="0"/>
        <w:ind w:left="940" w:right="0" w:hanging="360"/>
        <w:jc w:val="left"/>
      </w:pPr>
      <w:bookmarkStart w:name="2. Incurring Cost" w:id="23"/>
      <w:bookmarkEnd w:id="23"/>
      <w:r>
        <w:rPr>
          <w:b w:val="0"/>
        </w:rPr>
      </w:r>
      <w:r>
        <w:rPr/>
        <w:t>Incurring</w:t>
      </w:r>
      <w:r>
        <w:rPr>
          <w:spacing w:val="-15"/>
        </w:rPr>
        <w:t> </w:t>
      </w:r>
      <w:r>
        <w:rPr>
          <w:spacing w:val="-4"/>
        </w:rPr>
        <w:t>Cost</w:t>
      </w:r>
    </w:p>
    <w:p>
      <w:pPr>
        <w:pStyle w:val="BodyText"/>
        <w:spacing w:before="3"/>
        <w:rPr>
          <w:b/>
        </w:rPr>
      </w:pPr>
    </w:p>
    <w:p>
      <w:pPr>
        <w:pStyle w:val="BodyText"/>
        <w:ind w:left="971" w:right="1070"/>
      </w:pPr>
      <w:r>
        <w:rPr/>
        <w:t>Any</w:t>
      </w:r>
      <w:r>
        <w:rPr>
          <w:spacing w:val="-5"/>
        </w:rPr>
        <w:t> </w:t>
      </w:r>
      <w:r>
        <w:rPr/>
        <w:t>cost</w:t>
      </w:r>
      <w:r>
        <w:rPr>
          <w:spacing w:val="-6"/>
        </w:rPr>
        <w:t> </w:t>
      </w:r>
      <w:r>
        <w:rPr/>
        <w:t>incurred</w:t>
      </w:r>
      <w:r>
        <w:rPr>
          <w:spacing w:val="-10"/>
        </w:rPr>
        <w:t> </w:t>
      </w:r>
      <w:r>
        <w:rPr/>
        <w:t>by</w:t>
      </w:r>
      <w:r>
        <w:rPr>
          <w:spacing w:val="-5"/>
        </w:rPr>
        <w:t> </w:t>
      </w:r>
      <w:r>
        <w:rPr/>
        <w:t>the</w:t>
      </w:r>
      <w:r>
        <w:rPr>
          <w:spacing w:val="-7"/>
        </w:rPr>
        <w:t> </w:t>
      </w:r>
      <w:r>
        <w:rPr/>
        <w:t>potential</w:t>
      </w:r>
      <w:r>
        <w:rPr>
          <w:spacing w:val="-6"/>
        </w:rPr>
        <w:t> </w:t>
      </w:r>
      <w:r>
        <w:rPr/>
        <w:t>Offeror</w:t>
      </w:r>
      <w:r>
        <w:rPr>
          <w:spacing w:val="-5"/>
        </w:rPr>
        <w:t> </w:t>
      </w:r>
      <w:r>
        <w:rPr/>
        <w:t>in</w:t>
      </w:r>
      <w:r>
        <w:rPr>
          <w:spacing w:val="-5"/>
        </w:rPr>
        <w:t> </w:t>
      </w:r>
      <w:r>
        <w:rPr/>
        <w:t>preparation,</w:t>
      </w:r>
      <w:r>
        <w:rPr>
          <w:spacing w:val="-5"/>
        </w:rPr>
        <w:t> </w:t>
      </w:r>
      <w:r>
        <w:rPr/>
        <w:t>transmittal,</w:t>
      </w:r>
      <w:r>
        <w:rPr>
          <w:spacing w:val="-4"/>
        </w:rPr>
        <w:t> </w:t>
      </w:r>
      <w:r>
        <w:rPr/>
        <w:t>and/or</w:t>
      </w:r>
      <w:r>
        <w:rPr>
          <w:spacing w:val="-5"/>
        </w:rPr>
        <w:t> </w:t>
      </w:r>
      <w:r>
        <w:rPr/>
        <w:t>presentation of</w:t>
      </w:r>
      <w:r>
        <w:rPr>
          <w:spacing w:val="-8"/>
        </w:rPr>
        <w:t> </w:t>
      </w:r>
      <w:r>
        <w:rPr/>
        <w:t>any</w:t>
      </w:r>
      <w:r>
        <w:rPr>
          <w:spacing w:val="-3"/>
        </w:rPr>
        <w:t> </w:t>
      </w:r>
      <w:r>
        <w:rPr/>
        <w:t>proposal</w:t>
      </w:r>
      <w:r>
        <w:rPr>
          <w:spacing w:val="-9"/>
        </w:rPr>
        <w:t> </w:t>
      </w:r>
      <w:r>
        <w:rPr/>
        <w:t>or</w:t>
      </w:r>
      <w:r>
        <w:rPr>
          <w:spacing w:val="-3"/>
        </w:rPr>
        <w:t> </w:t>
      </w:r>
      <w:r>
        <w:rPr/>
        <w:t>material</w:t>
      </w:r>
      <w:r>
        <w:rPr>
          <w:spacing w:val="-9"/>
        </w:rPr>
        <w:t> </w:t>
      </w:r>
      <w:r>
        <w:rPr/>
        <w:t>submitted</w:t>
      </w:r>
      <w:r>
        <w:rPr>
          <w:spacing w:val="-2"/>
        </w:rPr>
        <w:t> </w:t>
      </w:r>
      <w:r>
        <w:rPr/>
        <w:t>in</w:t>
      </w:r>
      <w:r>
        <w:rPr>
          <w:spacing w:val="-3"/>
        </w:rPr>
        <w:t> </w:t>
      </w:r>
      <w:r>
        <w:rPr/>
        <w:t>response</w:t>
      </w:r>
      <w:r>
        <w:rPr>
          <w:spacing w:val="-9"/>
        </w:rPr>
        <w:t> </w:t>
      </w:r>
      <w:r>
        <w:rPr/>
        <w:t>to</w:t>
      </w:r>
      <w:r>
        <w:rPr>
          <w:spacing w:val="-3"/>
        </w:rPr>
        <w:t> </w:t>
      </w:r>
      <w:r>
        <w:rPr/>
        <w:t>this</w:t>
      </w:r>
      <w:r>
        <w:rPr>
          <w:spacing w:val="-2"/>
        </w:rPr>
        <w:t> </w:t>
      </w:r>
      <w:r>
        <w:rPr/>
        <w:t>RFP</w:t>
      </w:r>
      <w:r>
        <w:rPr>
          <w:spacing w:val="-1"/>
        </w:rPr>
        <w:t> </w:t>
      </w:r>
      <w:r>
        <w:rPr/>
        <w:t>shall</w:t>
      </w:r>
      <w:r>
        <w:rPr>
          <w:spacing w:val="-10"/>
        </w:rPr>
        <w:t> </w:t>
      </w:r>
      <w:r>
        <w:rPr/>
        <w:t>be</w:t>
      </w:r>
      <w:r>
        <w:rPr>
          <w:spacing w:val="-10"/>
        </w:rPr>
        <w:t> </w:t>
      </w:r>
      <w:r>
        <w:rPr/>
        <w:t>borne</w:t>
      </w:r>
      <w:r>
        <w:rPr>
          <w:spacing w:val="-9"/>
        </w:rPr>
        <w:t> </w:t>
      </w:r>
      <w:r>
        <w:rPr/>
        <w:t>solely</w:t>
      </w:r>
      <w:r>
        <w:rPr>
          <w:spacing w:val="-3"/>
        </w:rPr>
        <w:t> </w:t>
      </w:r>
      <w:r>
        <w:rPr/>
        <w:t>by</w:t>
      </w:r>
      <w:r>
        <w:rPr>
          <w:spacing w:val="-8"/>
        </w:rPr>
        <w:t> </w:t>
      </w:r>
      <w:r>
        <w:rPr/>
        <w:t>the Offeror. Any cost incurred by the Offeror for set up and demonstration of proposed equipment shall be borne solely by the Offeror.</w:t>
      </w:r>
    </w:p>
    <w:p>
      <w:pPr>
        <w:pStyle w:val="BodyText"/>
      </w:pPr>
    </w:p>
    <w:p>
      <w:pPr>
        <w:pStyle w:val="Heading2"/>
        <w:numPr>
          <w:ilvl w:val="0"/>
          <w:numId w:val="6"/>
        </w:numPr>
        <w:tabs>
          <w:tab w:pos="940" w:val="left" w:leader="none"/>
        </w:tabs>
        <w:spacing w:line="240" w:lineRule="auto" w:before="1" w:after="0"/>
        <w:ind w:left="940" w:right="0" w:hanging="360"/>
        <w:jc w:val="left"/>
      </w:pPr>
      <w:bookmarkStart w:name="3. Prime Contractor Responsibility" w:id="24"/>
      <w:bookmarkEnd w:id="24"/>
      <w:r>
        <w:rPr>
          <w:b w:val="0"/>
        </w:rPr>
      </w:r>
      <w:r>
        <w:rPr/>
        <w:t>Prime</w:t>
      </w:r>
      <w:r>
        <w:rPr>
          <w:spacing w:val="-14"/>
        </w:rPr>
        <w:t> </w:t>
      </w:r>
      <w:r>
        <w:rPr/>
        <w:t>Contractor</w:t>
      </w:r>
      <w:r>
        <w:rPr>
          <w:spacing w:val="-13"/>
        </w:rPr>
        <w:t> </w:t>
      </w:r>
      <w:r>
        <w:rPr>
          <w:spacing w:val="-2"/>
        </w:rPr>
        <w:t>Responsibility</w:t>
      </w:r>
    </w:p>
    <w:p>
      <w:pPr>
        <w:pStyle w:val="BodyText"/>
        <w:spacing w:before="274"/>
        <w:ind w:left="971" w:right="1163"/>
      </w:pPr>
      <w:r>
        <w:rPr/>
        <w:t>Any</w:t>
      </w:r>
      <w:r>
        <w:rPr>
          <w:spacing w:val="-9"/>
        </w:rPr>
        <w:t> </w:t>
      </w:r>
      <w:r>
        <w:rPr/>
        <w:t>contractual</w:t>
      </w:r>
      <w:r>
        <w:rPr>
          <w:spacing w:val="-5"/>
        </w:rPr>
        <w:t> </w:t>
      </w:r>
      <w:r>
        <w:rPr/>
        <w:t>agreement</w:t>
      </w:r>
      <w:r>
        <w:rPr>
          <w:spacing w:val="-5"/>
        </w:rPr>
        <w:t> </w:t>
      </w:r>
      <w:r>
        <w:rPr/>
        <w:t>that</w:t>
      </w:r>
      <w:r>
        <w:rPr>
          <w:spacing w:val="-11"/>
        </w:rPr>
        <w:t> </w:t>
      </w:r>
      <w:r>
        <w:rPr/>
        <w:t>may</w:t>
      </w:r>
      <w:r>
        <w:rPr>
          <w:spacing w:val="-4"/>
        </w:rPr>
        <w:t> </w:t>
      </w:r>
      <w:r>
        <w:rPr/>
        <w:t>result</w:t>
      </w:r>
      <w:r>
        <w:rPr>
          <w:spacing w:val="-6"/>
        </w:rPr>
        <w:t> </w:t>
      </w:r>
      <w:r>
        <w:rPr/>
        <w:t>from</w:t>
      </w:r>
      <w:r>
        <w:rPr>
          <w:spacing w:val="-11"/>
        </w:rPr>
        <w:t> </w:t>
      </w:r>
      <w:r>
        <w:rPr/>
        <w:t>this</w:t>
      </w:r>
      <w:r>
        <w:rPr>
          <w:spacing w:val="-3"/>
        </w:rPr>
        <w:t> </w:t>
      </w:r>
      <w:r>
        <w:rPr/>
        <w:t>RFP</w:t>
      </w:r>
      <w:r>
        <w:rPr>
          <w:spacing w:val="-8"/>
        </w:rPr>
        <w:t> </w:t>
      </w:r>
      <w:r>
        <w:rPr/>
        <w:t>shall</w:t>
      </w:r>
      <w:r>
        <w:rPr>
          <w:spacing w:val="-5"/>
        </w:rPr>
        <w:t> </w:t>
      </w:r>
      <w:r>
        <w:rPr/>
        <w:t>specify</w:t>
      </w:r>
      <w:r>
        <w:rPr>
          <w:spacing w:val="-3"/>
        </w:rPr>
        <w:t> </w:t>
      </w:r>
      <w:r>
        <w:rPr/>
        <w:t>that</w:t>
      </w:r>
      <w:r>
        <w:rPr>
          <w:spacing w:val="-11"/>
        </w:rPr>
        <w:t> </w:t>
      </w:r>
      <w:r>
        <w:rPr/>
        <w:t>the</w:t>
      </w:r>
      <w:r>
        <w:rPr>
          <w:spacing w:val="-6"/>
        </w:rPr>
        <w:t> </w:t>
      </w:r>
      <w:r>
        <w:rPr/>
        <w:t>prime contractor is solely responsible for fulfillment of all requirements of the contractual agreement which may derive from this RFP. The County entering into a contractual agreement with a vendor will make payments to only the prime contractor.</w:t>
      </w:r>
    </w:p>
    <w:p>
      <w:pPr>
        <w:pStyle w:val="BodyText"/>
      </w:pPr>
    </w:p>
    <w:p>
      <w:pPr>
        <w:pStyle w:val="Heading2"/>
        <w:numPr>
          <w:ilvl w:val="0"/>
          <w:numId w:val="6"/>
        </w:numPr>
        <w:tabs>
          <w:tab w:pos="940" w:val="left" w:leader="none"/>
        </w:tabs>
        <w:spacing w:line="240" w:lineRule="auto" w:before="0" w:after="0"/>
        <w:ind w:left="940" w:right="0" w:hanging="360"/>
        <w:jc w:val="left"/>
      </w:pPr>
      <w:bookmarkStart w:name="4. Subcontractors/Consent" w:id="25"/>
      <w:bookmarkEnd w:id="25"/>
      <w:r>
        <w:rPr>
          <w:b w:val="0"/>
        </w:rPr>
      </w:r>
      <w:r>
        <w:rPr>
          <w:spacing w:val="-2"/>
        </w:rPr>
        <w:t>Subcontractors/Consent</w:t>
      </w:r>
    </w:p>
    <w:p>
      <w:pPr>
        <w:pStyle w:val="BodyText"/>
        <w:spacing w:before="274"/>
        <w:ind w:left="971" w:right="1163"/>
      </w:pPr>
      <w:r>
        <w:rPr/>
        <w:t>The use of subcontractors is not allowed unless authorized by Mora County’s Commission</w:t>
      </w:r>
      <w:r>
        <w:rPr>
          <w:spacing w:val="-5"/>
        </w:rPr>
        <w:t> </w:t>
      </w:r>
      <w:r>
        <w:rPr/>
        <w:t>following</w:t>
      </w:r>
      <w:r>
        <w:rPr>
          <w:spacing w:val="-1"/>
        </w:rPr>
        <w:t> </w:t>
      </w:r>
      <w:r>
        <w:rPr/>
        <w:t>a</w:t>
      </w:r>
      <w:r>
        <w:rPr>
          <w:spacing w:val="-7"/>
        </w:rPr>
        <w:t> </w:t>
      </w:r>
      <w:r>
        <w:rPr/>
        <w:t>Commission</w:t>
      </w:r>
      <w:r>
        <w:rPr>
          <w:spacing w:val="-5"/>
        </w:rPr>
        <w:t> </w:t>
      </w:r>
      <w:r>
        <w:rPr/>
        <w:t>Meeting</w:t>
      </w:r>
      <w:r>
        <w:rPr>
          <w:spacing w:val="-1"/>
        </w:rPr>
        <w:t> </w:t>
      </w:r>
      <w:r>
        <w:rPr/>
        <w:t>and</w:t>
      </w:r>
      <w:r>
        <w:rPr>
          <w:spacing w:val="-1"/>
        </w:rPr>
        <w:t> </w:t>
      </w:r>
      <w:r>
        <w:rPr/>
        <w:t>memorialized</w:t>
      </w:r>
      <w:r>
        <w:rPr>
          <w:spacing w:val="-5"/>
        </w:rPr>
        <w:t> </w:t>
      </w:r>
      <w:r>
        <w:rPr/>
        <w:t>in</w:t>
      </w:r>
      <w:r>
        <w:rPr>
          <w:spacing w:val="-5"/>
        </w:rPr>
        <w:t> </w:t>
      </w:r>
      <w:r>
        <w:rPr/>
        <w:t>writing.</w:t>
      </w:r>
      <w:r>
        <w:rPr>
          <w:spacing w:val="-5"/>
        </w:rPr>
        <w:t> </w:t>
      </w:r>
      <w:r>
        <w:rPr/>
        <w:t>If</w:t>
      </w:r>
      <w:r>
        <w:rPr>
          <w:spacing w:val="-5"/>
        </w:rPr>
        <w:t> </w:t>
      </w:r>
      <w:r>
        <w:rPr/>
        <w:t>allowed, the prime contractor shall be wholly responsible for the entire performance of the contractual agreement whether or not subcontractors are used. Specifically, the prime contractor must receive approval, in writing, from the County awarding any resultant contract before any subcontractor is used during the term of this agreement.</w:t>
      </w:r>
    </w:p>
    <w:p>
      <w:pPr>
        <w:pStyle w:val="BodyText"/>
        <w:spacing w:before="4"/>
      </w:pPr>
    </w:p>
    <w:p>
      <w:pPr>
        <w:pStyle w:val="Heading2"/>
        <w:numPr>
          <w:ilvl w:val="0"/>
          <w:numId w:val="6"/>
        </w:numPr>
        <w:tabs>
          <w:tab w:pos="940" w:val="left" w:leader="none"/>
        </w:tabs>
        <w:spacing w:line="240" w:lineRule="auto" w:before="0" w:after="0"/>
        <w:ind w:left="940" w:right="0" w:hanging="360"/>
        <w:jc w:val="left"/>
      </w:pPr>
      <w:bookmarkStart w:name="5. Amended Proposals" w:id="26"/>
      <w:bookmarkEnd w:id="26"/>
      <w:r>
        <w:rPr>
          <w:b w:val="0"/>
        </w:rPr>
      </w:r>
      <w:r>
        <w:rPr/>
        <w:t>Amended</w:t>
      </w:r>
      <w:r>
        <w:rPr>
          <w:spacing w:val="-4"/>
        </w:rPr>
        <w:t> </w:t>
      </w:r>
      <w:r>
        <w:rPr>
          <w:spacing w:val="-2"/>
        </w:rPr>
        <w:t>Proposals</w:t>
      </w:r>
    </w:p>
    <w:p>
      <w:pPr>
        <w:pStyle w:val="BodyText"/>
        <w:spacing w:before="275"/>
        <w:ind w:left="971" w:right="1070"/>
      </w:pPr>
      <w:r>
        <w:rPr/>
        <w:t>An</w:t>
      </w:r>
      <w:r>
        <w:rPr>
          <w:spacing w:val="-7"/>
        </w:rPr>
        <w:t> </w:t>
      </w:r>
      <w:r>
        <w:rPr/>
        <w:t>Offeror</w:t>
      </w:r>
      <w:r>
        <w:rPr>
          <w:spacing w:val="-5"/>
        </w:rPr>
        <w:t> </w:t>
      </w:r>
      <w:r>
        <w:rPr/>
        <w:t>may</w:t>
      </w:r>
      <w:r>
        <w:rPr>
          <w:spacing w:val="-6"/>
        </w:rPr>
        <w:t> </w:t>
      </w:r>
      <w:r>
        <w:rPr/>
        <w:t>submit</w:t>
      </w:r>
      <w:r>
        <w:rPr>
          <w:spacing w:val="-3"/>
        </w:rPr>
        <w:t> </w:t>
      </w:r>
      <w:r>
        <w:rPr/>
        <w:t>an</w:t>
      </w:r>
      <w:r>
        <w:rPr>
          <w:spacing w:val="-1"/>
        </w:rPr>
        <w:t> </w:t>
      </w:r>
      <w:r>
        <w:rPr/>
        <w:t>amended</w:t>
      </w:r>
      <w:r>
        <w:rPr>
          <w:spacing w:val="-5"/>
        </w:rPr>
        <w:t> </w:t>
      </w:r>
      <w:r>
        <w:rPr/>
        <w:t>proposal</w:t>
      </w:r>
      <w:r>
        <w:rPr>
          <w:spacing w:val="-7"/>
        </w:rPr>
        <w:t> </w:t>
      </w:r>
      <w:r>
        <w:rPr/>
        <w:t>before</w:t>
      </w:r>
      <w:r>
        <w:rPr>
          <w:spacing w:val="-3"/>
        </w:rPr>
        <w:t> </w:t>
      </w:r>
      <w:r>
        <w:rPr/>
        <w:t>the</w:t>
      </w:r>
      <w:r>
        <w:rPr>
          <w:spacing w:val="-8"/>
        </w:rPr>
        <w:t> </w:t>
      </w:r>
      <w:r>
        <w:rPr/>
        <w:t>deadline</w:t>
      </w:r>
      <w:r>
        <w:rPr>
          <w:spacing w:val="-2"/>
        </w:rPr>
        <w:t> </w:t>
      </w:r>
      <w:r>
        <w:rPr/>
        <w:t>for</w:t>
      </w:r>
      <w:r>
        <w:rPr>
          <w:spacing w:val="-1"/>
        </w:rPr>
        <w:t> </w:t>
      </w:r>
      <w:r>
        <w:rPr/>
        <w:t>receipt</w:t>
      </w:r>
      <w:r>
        <w:rPr>
          <w:spacing w:val="-2"/>
        </w:rPr>
        <w:t> </w:t>
      </w:r>
      <w:r>
        <w:rPr/>
        <w:t>of</w:t>
      </w:r>
      <w:r>
        <w:rPr>
          <w:spacing w:val="-6"/>
        </w:rPr>
        <w:t> </w:t>
      </w:r>
      <w:r>
        <w:rPr/>
        <w:t>proposals. Such amended proposals must be complete replacements for a previously submitted proposal</w:t>
      </w:r>
      <w:r>
        <w:rPr>
          <w:spacing w:val="-5"/>
        </w:rPr>
        <w:t> </w:t>
      </w:r>
      <w:r>
        <w:rPr/>
        <w:t>and</w:t>
      </w:r>
      <w:r>
        <w:rPr>
          <w:spacing w:val="-4"/>
        </w:rPr>
        <w:t> </w:t>
      </w:r>
      <w:r>
        <w:rPr/>
        <w:t>must</w:t>
      </w:r>
      <w:r>
        <w:rPr>
          <w:spacing w:val="-5"/>
        </w:rPr>
        <w:t> </w:t>
      </w:r>
      <w:r>
        <w:rPr/>
        <w:t>be</w:t>
      </w:r>
      <w:r>
        <w:rPr>
          <w:spacing w:val="-1"/>
        </w:rPr>
        <w:t> </w:t>
      </w:r>
      <w:r>
        <w:rPr/>
        <w:t>clearly</w:t>
      </w:r>
      <w:r>
        <w:rPr>
          <w:spacing w:val="-4"/>
        </w:rPr>
        <w:t> </w:t>
      </w:r>
      <w:r>
        <w:rPr/>
        <w:t>identified</w:t>
      </w:r>
      <w:r>
        <w:rPr>
          <w:spacing w:val="-4"/>
        </w:rPr>
        <w:t> </w:t>
      </w:r>
      <w:r>
        <w:rPr/>
        <w:t>as</w:t>
      </w:r>
      <w:r>
        <w:rPr>
          <w:spacing w:val="-3"/>
        </w:rPr>
        <w:t> </w:t>
      </w:r>
      <w:r>
        <w:rPr/>
        <w:t>such. County</w:t>
      </w:r>
      <w:r>
        <w:rPr>
          <w:spacing w:val="-4"/>
        </w:rPr>
        <w:t> </w:t>
      </w:r>
      <w:r>
        <w:rPr/>
        <w:t>personnel</w:t>
      </w:r>
      <w:r>
        <w:rPr>
          <w:spacing w:val="-5"/>
        </w:rPr>
        <w:t> </w:t>
      </w:r>
      <w:r>
        <w:rPr/>
        <w:t>will</w:t>
      </w:r>
      <w:r>
        <w:rPr>
          <w:spacing w:val="-5"/>
        </w:rPr>
        <w:t> </w:t>
      </w:r>
      <w:r>
        <w:rPr/>
        <w:t>not</w:t>
      </w:r>
      <w:r>
        <w:rPr>
          <w:spacing w:val="-5"/>
        </w:rPr>
        <w:t> </w:t>
      </w:r>
      <w:r>
        <w:rPr/>
        <w:t>merge,</w:t>
      </w:r>
      <w:r>
        <w:rPr>
          <w:spacing w:val="-4"/>
        </w:rPr>
        <w:t> </w:t>
      </w:r>
      <w:r>
        <w:rPr/>
        <w:t>collate, or assemble proposal materials.</w:t>
      </w:r>
    </w:p>
    <w:p>
      <w:pPr>
        <w:pStyle w:val="BodyText"/>
      </w:pPr>
    </w:p>
    <w:p>
      <w:pPr>
        <w:pStyle w:val="Heading2"/>
        <w:numPr>
          <w:ilvl w:val="0"/>
          <w:numId w:val="6"/>
        </w:numPr>
        <w:tabs>
          <w:tab w:pos="940" w:val="left" w:leader="none"/>
        </w:tabs>
        <w:spacing w:line="240" w:lineRule="auto" w:before="0" w:after="0"/>
        <w:ind w:left="940" w:right="0" w:hanging="360"/>
        <w:jc w:val="left"/>
      </w:pPr>
      <w:bookmarkStart w:name="6. Amendment to this Request for Proposa" w:id="27"/>
      <w:bookmarkEnd w:id="27"/>
      <w:r>
        <w:rPr>
          <w:b w:val="0"/>
        </w:rPr>
      </w:r>
      <w:r>
        <w:rPr/>
        <w:t>Amendment</w:t>
      </w:r>
      <w:r>
        <w:rPr>
          <w:spacing w:val="-2"/>
        </w:rPr>
        <w:t> </w:t>
      </w:r>
      <w:r>
        <w:rPr/>
        <w:t>to</w:t>
      </w:r>
      <w:r>
        <w:rPr>
          <w:spacing w:val="-1"/>
        </w:rPr>
        <w:t> </w:t>
      </w:r>
      <w:r>
        <w:rPr/>
        <w:t>this Request</w:t>
      </w:r>
      <w:r>
        <w:rPr>
          <w:spacing w:val="-1"/>
        </w:rPr>
        <w:t> </w:t>
      </w:r>
      <w:r>
        <w:rPr/>
        <w:t>for</w:t>
      </w:r>
      <w:r>
        <w:rPr>
          <w:spacing w:val="-3"/>
        </w:rPr>
        <w:t> </w:t>
      </w:r>
      <w:r>
        <w:rPr>
          <w:spacing w:val="-2"/>
        </w:rPr>
        <w:t>Proposals</w:t>
      </w:r>
    </w:p>
    <w:p>
      <w:pPr>
        <w:pStyle w:val="BodyText"/>
        <w:spacing w:before="254"/>
        <w:ind w:left="941" w:right="1163"/>
      </w:pPr>
      <w:bookmarkStart w:name="Prior to submission of proposals, amendm" w:id="28"/>
      <w:bookmarkEnd w:id="28"/>
      <w:r>
        <w:rPr/>
      </w:r>
      <w:r>
        <w:rPr/>
        <w:t>Prior</w:t>
      </w:r>
      <w:r>
        <w:rPr>
          <w:spacing w:val="-5"/>
        </w:rPr>
        <w:t> </w:t>
      </w:r>
      <w:r>
        <w:rPr/>
        <w:t>to</w:t>
      </w:r>
      <w:r>
        <w:rPr>
          <w:spacing w:val="-5"/>
        </w:rPr>
        <w:t> </w:t>
      </w:r>
      <w:r>
        <w:rPr/>
        <w:t>submission</w:t>
      </w:r>
      <w:r>
        <w:rPr>
          <w:spacing w:val="-5"/>
        </w:rPr>
        <w:t> </w:t>
      </w:r>
      <w:r>
        <w:rPr/>
        <w:t>of</w:t>
      </w:r>
      <w:r>
        <w:rPr>
          <w:spacing w:val="-5"/>
        </w:rPr>
        <w:t> </w:t>
      </w:r>
      <w:r>
        <w:rPr/>
        <w:t>proposals,</w:t>
      </w:r>
      <w:r>
        <w:rPr>
          <w:spacing w:val="-5"/>
        </w:rPr>
        <w:t> </w:t>
      </w:r>
      <w:r>
        <w:rPr/>
        <w:t>amendments</w:t>
      </w:r>
      <w:r>
        <w:rPr>
          <w:spacing w:val="-4"/>
        </w:rPr>
        <w:t> </w:t>
      </w:r>
      <w:r>
        <w:rPr/>
        <w:t>to</w:t>
      </w:r>
      <w:r>
        <w:rPr>
          <w:spacing w:val="-1"/>
        </w:rPr>
        <w:t> </w:t>
      </w:r>
      <w:r>
        <w:rPr/>
        <w:t>the</w:t>
      </w:r>
      <w:r>
        <w:rPr>
          <w:spacing w:val="-2"/>
        </w:rPr>
        <w:t> </w:t>
      </w:r>
      <w:r>
        <w:rPr/>
        <w:t>RFP</w:t>
      </w:r>
      <w:r>
        <w:rPr>
          <w:spacing w:val="-4"/>
        </w:rPr>
        <w:t> </w:t>
      </w:r>
      <w:r>
        <w:rPr/>
        <w:t>may</w:t>
      </w:r>
      <w:r>
        <w:rPr>
          <w:spacing w:val="-5"/>
        </w:rPr>
        <w:t> </w:t>
      </w:r>
      <w:r>
        <w:rPr/>
        <w:t>be</w:t>
      </w:r>
      <w:r>
        <w:rPr>
          <w:spacing w:val="-2"/>
        </w:rPr>
        <w:t> </w:t>
      </w:r>
      <w:r>
        <w:rPr/>
        <w:t>made</w:t>
      </w:r>
      <w:r>
        <w:rPr>
          <w:spacing w:val="-2"/>
        </w:rPr>
        <w:t> </w:t>
      </w:r>
      <w:r>
        <w:rPr/>
        <w:t>in</w:t>
      </w:r>
      <w:r>
        <w:rPr>
          <w:spacing w:val="-5"/>
        </w:rPr>
        <w:t> </w:t>
      </w:r>
      <w:r>
        <w:rPr/>
        <w:t>accordance with </w:t>
      </w:r>
      <w:hyperlink r:id="rId8">
        <w:r>
          <w:rPr>
            <w:color w:val="D52039"/>
            <w:u w:val="single" w:color="D52039"/>
          </w:rPr>
          <w:t>1.4.1.19</w:t>
        </w:r>
      </w:hyperlink>
      <w:r>
        <w:rPr>
          <w:color w:val="D52039"/>
          <w:u w:val="none"/>
        </w:rPr>
        <w:t> </w:t>
      </w:r>
      <w:r>
        <w:rPr>
          <w:u w:val="none"/>
        </w:rPr>
        <w:t>NMAC.</w:t>
      </w:r>
    </w:p>
    <w:p>
      <w:pPr>
        <w:pStyle w:val="BodyText"/>
        <w:spacing w:before="2"/>
      </w:pPr>
    </w:p>
    <w:p>
      <w:pPr>
        <w:pStyle w:val="BodyText"/>
        <w:ind w:left="941"/>
      </w:pPr>
      <w:bookmarkStart w:name="After submission of proposals, amendment" w:id="29"/>
      <w:bookmarkEnd w:id="29"/>
      <w:r>
        <w:rPr/>
      </w:r>
      <w:r>
        <w:rPr/>
        <w:t>After submission of proposals, amendments to the RFP shall be distributed only to short-listed offerors.</w:t>
      </w:r>
      <w:r>
        <w:rPr>
          <w:spacing w:val="40"/>
        </w:rPr>
        <w:t> </w:t>
      </w:r>
      <w:r>
        <w:rPr/>
        <w:t>The</w:t>
      </w:r>
      <w:r>
        <w:rPr>
          <w:spacing w:val="-2"/>
        </w:rPr>
        <w:t> </w:t>
      </w:r>
      <w:r>
        <w:rPr/>
        <w:t>short-listed offerors shall</w:t>
      </w:r>
      <w:r>
        <w:rPr>
          <w:spacing w:val="-2"/>
        </w:rPr>
        <w:t> </w:t>
      </w:r>
      <w:r>
        <w:rPr/>
        <w:t>be</w:t>
      </w:r>
      <w:r>
        <w:rPr>
          <w:spacing w:val="-2"/>
        </w:rPr>
        <w:t> </w:t>
      </w:r>
      <w:r>
        <w:rPr/>
        <w:t>permitted to submit</w:t>
      </w:r>
      <w:r>
        <w:rPr>
          <w:spacing w:val="-2"/>
        </w:rPr>
        <w:t> </w:t>
      </w:r>
      <w:r>
        <w:rPr/>
        <w:t>new proposals or to amend those submitted.</w:t>
      </w:r>
      <w:r>
        <w:rPr>
          <w:spacing w:val="40"/>
        </w:rPr>
        <w:t> </w:t>
      </w:r>
      <w:r>
        <w:rPr/>
        <w:t>If in</w:t>
      </w:r>
      <w:r>
        <w:rPr>
          <w:spacing w:val="-2"/>
        </w:rPr>
        <w:t> </w:t>
      </w:r>
      <w:r>
        <w:rPr/>
        <w:t>the</w:t>
      </w:r>
      <w:r>
        <w:rPr>
          <w:spacing w:val="-4"/>
        </w:rPr>
        <w:t> </w:t>
      </w:r>
      <w:r>
        <w:rPr/>
        <w:t>opinion</w:t>
      </w:r>
      <w:r>
        <w:rPr>
          <w:spacing w:val="-2"/>
        </w:rPr>
        <w:t> </w:t>
      </w:r>
      <w:r>
        <w:rPr/>
        <w:t>of</w:t>
      </w:r>
      <w:r>
        <w:rPr>
          <w:spacing w:val="-2"/>
        </w:rPr>
        <w:t> </w:t>
      </w:r>
      <w:r>
        <w:rPr/>
        <w:t>the</w:t>
      </w:r>
      <w:r>
        <w:rPr>
          <w:spacing w:val="-4"/>
        </w:rPr>
        <w:t> </w:t>
      </w:r>
      <w:r>
        <w:rPr/>
        <w:t>procurement</w:t>
      </w:r>
      <w:r>
        <w:rPr>
          <w:spacing w:val="-4"/>
        </w:rPr>
        <w:t> </w:t>
      </w:r>
      <w:r>
        <w:rPr/>
        <w:t>officer</w:t>
      </w:r>
      <w:r>
        <w:rPr>
          <w:spacing w:val="-2"/>
        </w:rPr>
        <w:t> </w:t>
      </w:r>
      <w:r>
        <w:rPr/>
        <w:t>or</w:t>
      </w:r>
      <w:r>
        <w:rPr>
          <w:spacing w:val="-2"/>
        </w:rPr>
        <w:t> </w:t>
      </w:r>
      <w:r>
        <w:rPr/>
        <w:t>procurement</w:t>
      </w:r>
      <w:r>
        <w:rPr>
          <w:spacing w:val="-4"/>
        </w:rPr>
        <w:t> </w:t>
      </w:r>
      <w:r>
        <w:rPr/>
        <w:t>manager,</w:t>
      </w:r>
      <w:r>
        <w:rPr>
          <w:spacing w:val="-2"/>
        </w:rPr>
        <w:t> </w:t>
      </w:r>
      <w:r>
        <w:rPr/>
        <w:t>a contemplated amendment</w:t>
      </w:r>
      <w:r>
        <w:rPr>
          <w:spacing w:val="-5"/>
        </w:rPr>
        <w:t> </w:t>
      </w:r>
      <w:r>
        <w:rPr/>
        <w:t>will</w:t>
      </w:r>
      <w:r>
        <w:rPr>
          <w:spacing w:val="-5"/>
        </w:rPr>
        <w:t> </w:t>
      </w:r>
      <w:r>
        <w:rPr/>
        <w:t>significantly</w:t>
      </w:r>
      <w:r>
        <w:rPr>
          <w:spacing w:val="-3"/>
        </w:rPr>
        <w:t> </w:t>
      </w:r>
      <w:r>
        <w:rPr/>
        <w:t>change the</w:t>
      </w:r>
      <w:r>
        <w:rPr>
          <w:spacing w:val="-5"/>
        </w:rPr>
        <w:t> </w:t>
      </w:r>
      <w:r>
        <w:rPr/>
        <w:t>nature</w:t>
      </w:r>
      <w:r>
        <w:rPr>
          <w:spacing w:val="-5"/>
        </w:rPr>
        <w:t> </w:t>
      </w:r>
      <w:r>
        <w:rPr/>
        <w:t>of</w:t>
      </w:r>
      <w:r>
        <w:rPr>
          <w:spacing w:val="-3"/>
        </w:rPr>
        <w:t> </w:t>
      </w:r>
      <w:r>
        <w:rPr/>
        <w:t>the</w:t>
      </w:r>
      <w:r>
        <w:rPr>
          <w:spacing w:val="-5"/>
        </w:rPr>
        <w:t> </w:t>
      </w:r>
      <w:r>
        <w:rPr/>
        <w:t>procurement,</w:t>
      </w:r>
      <w:r>
        <w:rPr>
          <w:spacing w:val="-3"/>
        </w:rPr>
        <w:t> </w:t>
      </w:r>
      <w:r>
        <w:rPr/>
        <w:t>the</w:t>
      </w:r>
      <w:r>
        <w:rPr>
          <w:spacing w:val="-5"/>
        </w:rPr>
        <w:t> </w:t>
      </w:r>
      <w:r>
        <w:rPr/>
        <w:t>RFP</w:t>
      </w:r>
      <w:r>
        <w:rPr>
          <w:spacing w:val="-2"/>
        </w:rPr>
        <w:t> </w:t>
      </w:r>
      <w:r>
        <w:rPr/>
        <w:t>shall</w:t>
      </w:r>
      <w:r>
        <w:rPr>
          <w:spacing w:val="-5"/>
        </w:rPr>
        <w:t> </w:t>
      </w:r>
      <w:r>
        <w:rPr/>
        <w:t>be</w:t>
      </w:r>
      <w:r>
        <w:rPr>
          <w:spacing w:val="-5"/>
        </w:rPr>
        <w:t> </w:t>
      </w:r>
      <w:r>
        <w:rPr/>
        <w:t>canceled</w:t>
      </w:r>
      <w:r>
        <w:rPr>
          <w:spacing w:val="-3"/>
        </w:rPr>
        <w:t> </w:t>
      </w:r>
      <w:r>
        <w:rPr/>
        <w:t>in accordance with </w:t>
      </w:r>
      <w:hyperlink r:id="rId9">
        <w:r>
          <w:rPr>
            <w:color w:val="D52039"/>
            <w:u w:val="single" w:color="D52039"/>
          </w:rPr>
          <w:t>1.4.1.68</w:t>
        </w:r>
      </w:hyperlink>
      <w:r>
        <w:rPr>
          <w:color w:val="D52039"/>
          <w:u w:val="none"/>
        </w:rPr>
        <w:t> </w:t>
      </w:r>
      <w:r>
        <w:rPr>
          <w:u w:val="none"/>
        </w:rPr>
        <w:t>through </w:t>
      </w:r>
      <w:hyperlink r:id="rId10">
        <w:r>
          <w:rPr>
            <w:color w:val="D52039"/>
            <w:u w:val="single" w:color="D52039"/>
          </w:rPr>
          <w:t>1.4.1.72</w:t>
        </w:r>
      </w:hyperlink>
      <w:r>
        <w:rPr>
          <w:color w:val="D52039"/>
          <w:u w:val="none"/>
        </w:rPr>
        <w:t> </w:t>
      </w:r>
      <w:r>
        <w:rPr>
          <w:u w:val="none"/>
        </w:rPr>
        <w:t>NMAC of this rule, and a new RFP issued.</w:t>
      </w:r>
    </w:p>
    <w:p>
      <w:pPr>
        <w:spacing w:after="0"/>
        <w:sectPr>
          <w:pgSz w:w="12240" w:h="15840"/>
          <w:pgMar w:header="0" w:footer="994" w:top="1320" w:bottom="1240" w:left="1220" w:right="380"/>
        </w:sectPr>
      </w:pPr>
    </w:p>
    <w:p>
      <w:pPr>
        <w:pStyle w:val="Heading2"/>
        <w:numPr>
          <w:ilvl w:val="0"/>
          <w:numId w:val="6"/>
        </w:numPr>
        <w:tabs>
          <w:tab w:pos="940" w:val="left" w:leader="none"/>
        </w:tabs>
        <w:spacing w:line="240" w:lineRule="auto" w:before="76" w:after="0"/>
        <w:ind w:left="940" w:right="0" w:hanging="360"/>
        <w:jc w:val="left"/>
      </w:pPr>
      <w:bookmarkStart w:name="7. Offeror’s Rights to Withdraw Proposal" w:id="30"/>
      <w:bookmarkEnd w:id="30"/>
      <w:r>
        <w:rPr>
          <w:b w:val="0"/>
        </w:rPr>
      </w:r>
      <w:r>
        <w:rPr/>
        <w:t>Offeror’s</w:t>
      </w:r>
      <w:r>
        <w:rPr>
          <w:spacing w:val="-5"/>
        </w:rPr>
        <w:t> </w:t>
      </w:r>
      <w:r>
        <w:rPr/>
        <w:t>Rights</w:t>
      </w:r>
      <w:r>
        <w:rPr>
          <w:spacing w:val="-5"/>
        </w:rPr>
        <w:t> </w:t>
      </w:r>
      <w:r>
        <w:rPr/>
        <w:t>to</w:t>
      </w:r>
      <w:r>
        <w:rPr>
          <w:spacing w:val="-7"/>
        </w:rPr>
        <w:t> </w:t>
      </w:r>
      <w:r>
        <w:rPr/>
        <w:t>Withdraw</w:t>
      </w:r>
      <w:r>
        <w:rPr>
          <w:spacing w:val="-9"/>
        </w:rPr>
        <w:t> </w:t>
      </w:r>
      <w:r>
        <w:rPr>
          <w:spacing w:val="-2"/>
        </w:rPr>
        <w:t>Proposal</w:t>
      </w:r>
    </w:p>
    <w:p>
      <w:pPr>
        <w:pStyle w:val="BodyText"/>
        <w:spacing w:before="3"/>
        <w:rPr>
          <w:b/>
        </w:rPr>
      </w:pPr>
    </w:p>
    <w:p>
      <w:pPr>
        <w:pStyle w:val="BodyText"/>
        <w:spacing w:before="1"/>
        <w:ind w:left="821" w:right="1158"/>
        <w:jc w:val="both"/>
      </w:pPr>
      <w:r>
        <w:rPr/>
        <w:t>Offerors will be allowed to withdraw their proposals at any time prior to the deadline for receipt of proposals. The Offeror must submit a written withdrawal request addressed to the Procurement Manager and signed by the Offeror’s duly authorized representative.</w:t>
      </w:r>
    </w:p>
    <w:p>
      <w:pPr>
        <w:pStyle w:val="BodyText"/>
        <w:spacing w:line="242" w:lineRule="auto" w:before="272"/>
        <w:ind w:left="821" w:right="1070"/>
      </w:pPr>
      <w:r>
        <w:rPr/>
        <w:t>The</w:t>
      </w:r>
      <w:r>
        <w:rPr>
          <w:spacing w:val="-5"/>
        </w:rPr>
        <w:t> </w:t>
      </w:r>
      <w:r>
        <w:rPr/>
        <w:t>approval</w:t>
      </w:r>
      <w:r>
        <w:rPr>
          <w:spacing w:val="-5"/>
        </w:rPr>
        <w:t> </w:t>
      </w:r>
      <w:r>
        <w:rPr/>
        <w:t>or</w:t>
      </w:r>
      <w:r>
        <w:rPr>
          <w:spacing w:val="-3"/>
        </w:rPr>
        <w:t> </w:t>
      </w:r>
      <w:r>
        <w:rPr/>
        <w:t>denial</w:t>
      </w:r>
      <w:r>
        <w:rPr>
          <w:spacing w:val="-5"/>
        </w:rPr>
        <w:t> </w:t>
      </w:r>
      <w:r>
        <w:rPr/>
        <w:t>of</w:t>
      </w:r>
      <w:r>
        <w:rPr>
          <w:spacing w:val="-3"/>
        </w:rPr>
        <w:t> </w:t>
      </w:r>
      <w:r>
        <w:rPr/>
        <w:t>withdrawal</w:t>
      </w:r>
      <w:r>
        <w:rPr>
          <w:spacing w:val="-5"/>
        </w:rPr>
        <w:t> </w:t>
      </w:r>
      <w:r>
        <w:rPr/>
        <w:t>requests</w:t>
      </w:r>
      <w:r>
        <w:rPr>
          <w:spacing w:val="-2"/>
        </w:rPr>
        <w:t> </w:t>
      </w:r>
      <w:r>
        <w:rPr/>
        <w:t>received</w:t>
      </w:r>
      <w:r>
        <w:rPr>
          <w:spacing w:val="-3"/>
        </w:rPr>
        <w:t> </w:t>
      </w:r>
      <w:r>
        <w:rPr/>
        <w:t>after the</w:t>
      </w:r>
      <w:r>
        <w:rPr>
          <w:spacing w:val="-5"/>
        </w:rPr>
        <w:t> </w:t>
      </w:r>
      <w:r>
        <w:rPr/>
        <w:t>deadline</w:t>
      </w:r>
      <w:r>
        <w:rPr>
          <w:spacing w:val="-5"/>
        </w:rPr>
        <w:t> </w:t>
      </w:r>
      <w:r>
        <w:rPr/>
        <w:t>for</w:t>
      </w:r>
      <w:r>
        <w:rPr>
          <w:spacing w:val="-3"/>
        </w:rPr>
        <w:t> </w:t>
      </w:r>
      <w:r>
        <w:rPr/>
        <w:t>receipt</w:t>
      </w:r>
      <w:r>
        <w:rPr>
          <w:spacing w:val="-5"/>
        </w:rPr>
        <w:t> </w:t>
      </w:r>
      <w:r>
        <w:rPr/>
        <w:t>of</w:t>
      </w:r>
      <w:r>
        <w:rPr>
          <w:spacing w:val="-3"/>
        </w:rPr>
        <w:t> </w:t>
      </w:r>
      <w:r>
        <w:rPr/>
        <w:t>the proposals is governed by the applicable procurement regulations, 1.4.1.5 &amp; 1.4.1.36 </w:t>
      </w:r>
      <w:r>
        <w:rPr>
          <w:spacing w:val="-2"/>
        </w:rPr>
        <w:t>NMAC.</w:t>
      </w:r>
    </w:p>
    <w:p>
      <w:pPr>
        <w:pStyle w:val="Heading2"/>
        <w:numPr>
          <w:ilvl w:val="0"/>
          <w:numId w:val="6"/>
        </w:numPr>
        <w:tabs>
          <w:tab w:pos="940" w:val="left" w:leader="none"/>
        </w:tabs>
        <w:spacing w:line="240" w:lineRule="auto" w:before="269" w:after="0"/>
        <w:ind w:left="940" w:right="0" w:hanging="360"/>
        <w:jc w:val="left"/>
      </w:pPr>
      <w:bookmarkStart w:name="8. Receipt of Proposals" w:id="31"/>
      <w:bookmarkEnd w:id="31"/>
      <w:r>
        <w:rPr>
          <w:b w:val="0"/>
        </w:rPr>
      </w:r>
      <w:r>
        <w:rPr/>
        <w:t>Receipt</w:t>
      </w:r>
      <w:r>
        <w:rPr>
          <w:spacing w:val="-12"/>
        </w:rPr>
        <w:t> </w:t>
      </w:r>
      <w:r>
        <w:rPr/>
        <w:t>of</w:t>
      </w:r>
      <w:r>
        <w:rPr>
          <w:spacing w:val="-10"/>
        </w:rPr>
        <w:t> </w:t>
      </w:r>
      <w:r>
        <w:rPr>
          <w:spacing w:val="-2"/>
        </w:rPr>
        <w:t>Proposals</w:t>
      </w:r>
    </w:p>
    <w:p>
      <w:pPr>
        <w:pStyle w:val="BodyText"/>
        <w:spacing w:before="3"/>
        <w:rPr>
          <w:b/>
        </w:rPr>
      </w:pPr>
    </w:p>
    <w:p>
      <w:pPr>
        <w:pStyle w:val="BodyText"/>
        <w:ind w:left="821"/>
      </w:pPr>
      <w:r>
        <w:rPr/>
        <w:t>Proposals</w:t>
      </w:r>
      <w:r>
        <w:rPr>
          <w:spacing w:val="-2"/>
        </w:rPr>
        <w:t> </w:t>
      </w:r>
      <w:r>
        <w:rPr/>
        <w:t>and</w:t>
      </w:r>
      <w:r>
        <w:rPr>
          <w:spacing w:val="-3"/>
        </w:rPr>
        <w:t> </w:t>
      </w:r>
      <w:r>
        <w:rPr/>
        <w:t>modifications</w:t>
      </w:r>
      <w:r>
        <w:rPr>
          <w:spacing w:val="-2"/>
        </w:rPr>
        <w:t> </w:t>
      </w:r>
      <w:r>
        <w:rPr/>
        <w:t>shall</w:t>
      </w:r>
      <w:r>
        <w:rPr>
          <w:spacing w:val="-4"/>
        </w:rPr>
        <w:t> </w:t>
      </w:r>
      <w:r>
        <w:rPr/>
        <w:t>be</w:t>
      </w:r>
      <w:r>
        <w:rPr>
          <w:spacing w:val="-4"/>
        </w:rPr>
        <w:t> </w:t>
      </w:r>
      <w:r>
        <w:rPr/>
        <w:t>time-stamped</w:t>
      </w:r>
      <w:r>
        <w:rPr>
          <w:spacing w:val="-3"/>
        </w:rPr>
        <w:t> </w:t>
      </w:r>
      <w:r>
        <w:rPr/>
        <w:t>upon</w:t>
      </w:r>
      <w:r>
        <w:rPr>
          <w:spacing w:val="-3"/>
        </w:rPr>
        <w:t> </w:t>
      </w:r>
      <w:r>
        <w:rPr/>
        <w:t>receipt</w:t>
      </w:r>
      <w:r>
        <w:rPr>
          <w:spacing w:val="-4"/>
        </w:rPr>
        <w:t> </w:t>
      </w:r>
      <w:r>
        <w:rPr/>
        <w:t>and</w:t>
      </w:r>
      <w:r>
        <w:rPr>
          <w:spacing w:val="-3"/>
        </w:rPr>
        <w:t> </w:t>
      </w:r>
      <w:r>
        <w:rPr/>
        <w:t>held</w:t>
      </w:r>
      <w:r>
        <w:rPr>
          <w:spacing w:val="-3"/>
        </w:rPr>
        <w:t> </w:t>
      </w:r>
      <w:r>
        <w:rPr/>
        <w:t>in</w:t>
      </w:r>
      <w:r>
        <w:rPr>
          <w:spacing w:val="-3"/>
        </w:rPr>
        <w:t> </w:t>
      </w:r>
      <w:r>
        <w:rPr/>
        <w:t>a</w:t>
      </w:r>
      <w:r>
        <w:rPr>
          <w:spacing w:val="-4"/>
        </w:rPr>
        <w:t> </w:t>
      </w:r>
      <w:r>
        <w:rPr/>
        <w:t>secure</w:t>
      </w:r>
      <w:r>
        <w:rPr>
          <w:spacing w:val="-4"/>
        </w:rPr>
        <w:t> </w:t>
      </w:r>
      <w:r>
        <w:rPr/>
        <w:t>place</w:t>
      </w:r>
      <w:r>
        <w:rPr>
          <w:spacing w:val="-4"/>
        </w:rPr>
        <w:t> </w:t>
      </w:r>
      <w:r>
        <w:rPr/>
        <w:t>until</w:t>
      </w:r>
      <w:r>
        <w:rPr>
          <w:spacing w:val="-4"/>
        </w:rPr>
        <w:t> </w:t>
      </w:r>
      <w:r>
        <w:rPr/>
        <w:t>the established due date.</w:t>
      </w:r>
      <w:r>
        <w:rPr>
          <w:spacing w:val="40"/>
        </w:rPr>
        <w:t> </w:t>
      </w:r>
      <w:r>
        <w:rPr/>
        <w:t>This may be done entirely electronically.</w:t>
      </w:r>
    </w:p>
    <w:p>
      <w:pPr>
        <w:pStyle w:val="Heading2"/>
        <w:numPr>
          <w:ilvl w:val="0"/>
          <w:numId w:val="6"/>
        </w:numPr>
        <w:tabs>
          <w:tab w:pos="940" w:val="left" w:leader="none"/>
        </w:tabs>
        <w:spacing w:line="240" w:lineRule="auto" w:before="274" w:after="0"/>
        <w:ind w:left="940" w:right="0" w:hanging="360"/>
        <w:jc w:val="left"/>
      </w:pPr>
      <w:bookmarkStart w:name="9. Proposal Offer Firm" w:id="32"/>
      <w:bookmarkEnd w:id="32"/>
      <w:r>
        <w:rPr>
          <w:b w:val="0"/>
        </w:rPr>
      </w:r>
      <w:r>
        <w:rPr/>
        <w:t>Proposal</w:t>
      </w:r>
      <w:r>
        <w:rPr>
          <w:spacing w:val="-10"/>
        </w:rPr>
        <w:t> </w:t>
      </w:r>
      <w:r>
        <w:rPr/>
        <w:t>Offer</w:t>
      </w:r>
      <w:r>
        <w:rPr>
          <w:spacing w:val="-9"/>
        </w:rPr>
        <w:t> </w:t>
      </w:r>
      <w:r>
        <w:rPr>
          <w:spacing w:val="-4"/>
        </w:rPr>
        <w:t>Firm</w:t>
      </w:r>
    </w:p>
    <w:p>
      <w:pPr>
        <w:pStyle w:val="BodyText"/>
        <w:spacing w:before="2"/>
        <w:rPr>
          <w:b/>
        </w:rPr>
      </w:pPr>
    </w:p>
    <w:p>
      <w:pPr>
        <w:pStyle w:val="BodyText"/>
        <w:spacing w:before="1"/>
        <w:ind w:left="971" w:right="1163"/>
      </w:pPr>
      <w:r>
        <w:rPr/>
        <w:t>Responses</w:t>
      </w:r>
      <w:r>
        <w:rPr>
          <w:spacing w:val="-7"/>
        </w:rPr>
        <w:t> </w:t>
      </w:r>
      <w:r>
        <w:rPr/>
        <w:t>to</w:t>
      </w:r>
      <w:r>
        <w:rPr>
          <w:spacing w:val="-9"/>
        </w:rPr>
        <w:t> </w:t>
      </w:r>
      <w:r>
        <w:rPr/>
        <w:t>this</w:t>
      </w:r>
      <w:r>
        <w:rPr>
          <w:spacing w:val="-8"/>
        </w:rPr>
        <w:t> </w:t>
      </w:r>
      <w:r>
        <w:rPr/>
        <w:t>RFP,</w:t>
      </w:r>
      <w:r>
        <w:rPr>
          <w:spacing w:val="-9"/>
        </w:rPr>
        <w:t> </w:t>
      </w:r>
      <w:r>
        <w:rPr/>
        <w:t>including</w:t>
      </w:r>
      <w:r>
        <w:rPr>
          <w:spacing w:val="-4"/>
        </w:rPr>
        <w:t> </w:t>
      </w:r>
      <w:r>
        <w:rPr/>
        <w:t>cost</w:t>
      </w:r>
      <w:r>
        <w:rPr>
          <w:spacing w:val="-11"/>
        </w:rPr>
        <w:t> </w:t>
      </w:r>
      <w:r>
        <w:rPr/>
        <w:t>information,</w:t>
      </w:r>
      <w:r>
        <w:rPr>
          <w:spacing w:val="-4"/>
        </w:rPr>
        <w:t> </w:t>
      </w:r>
      <w:r>
        <w:rPr/>
        <w:t>will</w:t>
      </w:r>
      <w:r>
        <w:rPr>
          <w:spacing w:val="-6"/>
        </w:rPr>
        <w:t> </w:t>
      </w:r>
      <w:r>
        <w:rPr/>
        <w:t>be</w:t>
      </w:r>
      <w:r>
        <w:rPr>
          <w:spacing w:val="-11"/>
        </w:rPr>
        <w:t> </w:t>
      </w:r>
      <w:r>
        <w:rPr/>
        <w:t>considered</w:t>
      </w:r>
      <w:r>
        <w:rPr>
          <w:spacing w:val="-9"/>
        </w:rPr>
        <w:t> </w:t>
      </w:r>
      <w:r>
        <w:rPr/>
        <w:t>firm</w:t>
      </w:r>
      <w:r>
        <w:rPr>
          <w:spacing w:val="-5"/>
        </w:rPr>
        <w:t> </w:t>
      </w:r>
      <w:r>
        <w:rPr/>
        <w:t>for</w:t>
      </w:r>
      <w:r>
        <w:rPr>
          <w:spacing w:val="-9"/>
        </w:rPr>
        <w:t> </w:t>
      </w:r>
      <w:r>
        <w:rPr/>
        <w:t>one hundred twenty (120) days after the due date for receipt of proposals.</w:t>
      </w:r>
    </w:p>
    <w:p>
      <w:pPr>
        <w:pStyle w:val="Heading2"/>
        <w:numPr>
          <w:ilvl w:val="0"/>
          <w:numId w:val="6"/>
        </w:numPr>
        <w:tabs>
          <w:tab w:pos="940" w:val="left" w:leader="none"/>
        </w:tabs>
        <w:spacing w:line="240" w:lineRule="auto" w:before="273" w:after="0"/>
        <w:ind w:left="940" w:right="0" w:hanging="360"/>
        <w:jc w:val="left"/>
      </w:pPr>
      <w:bookmarkStart w:name="10. Disclosure of Proposal Contents" w:id="33"/>
      <w:bookmarkEnd w:id="33"/>
      <w:r>
        <w:rPr>
          <w:b w:val="0"/>
        </w:rPr>
      </w:r>
      <w:r>
        <w:rPr/>
        <w:t>Disclosure</w:t>
      </w:r>
      <w:r>
        <w:rPr>
          <w:spacing w:val="-11"/>
        </w:rPr>
        <w:t> </w:t>
      </w:r>
      <w:r>
        <w:rPr/>
        <w:t>of</w:t>
      </w:r>
      <w:r>
        <w:rPr>
          <w:spacing w:val="-10"/>
        </w:rPr>
        <w:t> </w:t>
      </w:r>
      <w:r>
        <w:rPr/>
        <w:t>Proposal</w:t>
      </w:r>
      <w:r>
        <w:rPr>
          <w:spacing w:val="-6"/>
        </w:rPr>
        <w:t> </w:t>
      </w:r>
      <w:r>
        <w:rPr>
          <w:spacing w:val="-2"/>
        </w:rPr>
        <w:t>Contents</w:t>
      </w:r>
    </w:p>
    <w:p>
      <w:pPr>
        <w:pStyle w:val="ListParagraph"/>
        <w:numPr>
          <w:ilvl w:val="1"/>
          <w:numId w:val="6"/>
        </w:numPr>
        <w:tabs>
          <w:tab w:pos="1295" w:val="left" w:leader="none"/>
          <w:tab w:pos="1301" w:val="left" w:leader="none"/>
        </w:tabs>
        <w:spacing w:line="240" w:lineRule="auto" w:before="274" w:after="0"/>
        <w:ind w:left="1301" w:right="1266" w:hanging="360"/>
        <w:jc w:val="left"/>
        <w:rPr>
          <w:sz w:val="24"/>
        </w:rPr>
      </w:pPr>
      <w:r>
        <w:rPr>
          <w:sz w:val="24"/>
        </w:rPr>
        <w:t>Proposals will be kept confidential until the Protest Deadline of April 30, 2025. At that time, all proposals and documents pertaining to the proposals will be open to the</w:t>
      </w:r>
      <w:r>
        <w:rPr>
          <w:spacing w:val="-12"/>
          <w:sz w:val="24"/>
        </w:rPr>
        <w:t> </w:t>
      </w:r>
      <w:r>
        <w:rPr>
          <w:sz w:val="24"/>
        </w:rPr>
        <w:t>public,</w:t>
      </w:r>
      <w:r>
        <w:rPr>
          <w:spacing w:val="-5"/>
          <w:sz w:val="24"/>
        </w:rPr>
        <w:t> </w:t>
      </w:r>
      <w:r>
        <w:rPr>
          <w:sz w:val="24"/>
        </w:rPr>
        <w:t>except</w:t>
      </w:r>
      <w:r>
        <w:rPr>
          <w:spacing w:val="-11"/>
          <w:sz w:val="24"/>
        </w:rPr>
        <w:t> </w:t>
      </w:r>
      <w:r>
        <w:rPr>
          <w:sz w:val="24"/>
        </w:rPr>
        <w:t>for</w:t>
      </w:r>
      <w:r>
        <w:rPr>
          <w:spacing w:val="-5"/>
          <w:sz w:val="24"/>
        </w:rPr>
        <w:t> </w:t>
      </w:r>
      <w:r>
        <w:rPr>
          <w:sz w:val="24"/>
        </w:rPr>
        <w:t>material</w:t>
      </w:r>
      <w:r>
        <w:rPr>
          <w:spacing w:val="-6"/>
          <w:sz w:val="24"/>
        </w:rPr>
        <w:t> </w:t>
      </w:r>
      <w:r>
        <w:rPr>
          <w:sz w:val="24"/>
        </w:rPr>
        <w:t>that</w:t>
      </w:r>
      <w:r>
        <w:rPr>
          <w:spacing w:val="-7"/>
          <w:sz w:val="24"/>
        </w:rPr>
        <w:t> </w:t>
      </w:r>
      <w:r>
        <w:rPr>
          <w:sz w:val="24"/>
        </w:rPr>
        <w:t>is</w:t>
      </w:r>
      <w:r>
        <w:rPr>
          <w:spacing w:val="-4"/>
          <w:sz w:val="24"/>
        </w:rPr>
        <w:t> </w:t>
      </w:r>
      <w:r>
        <w:rPr>
          <w:sz w:val="24"/>
        </w:rPr>
        <w:t>clearly</w:t>
      </w:r>
      <w:r>
        <w:rPr>
          <w:spacing w:val="-4"/>
          <w:sz w:val="24"/>
        </w:rPr>
        <w:t> </w:t>
      </w:r>
      <w:r>
        <w:rPr>
          <w:sz w:val="24"/>
        </w:rPr>
        <w:t>marked</w:t>
      </w:r>
      <w:r>
        <w:rPr>
          <w:spacing w:val="-5"/>
          <w:sz w:val="24"/>
        </w:rPr>
        <w:t> </w:t>
      </w:r>
      <w:r>
        <w:rPr>
          <w:sz w:val="24"/>
        </w:rPr>
        <w:t>proprietary</w:t>
      </w:r>
      <w:r>
        <w:rPr>
          <w:spacing w:val="-10"/>
          <w:sz w:val="24"/>
        </w:rPr>
        <w:t> </w:t>
      </w:r>
      <w:r>
        <w:rPr>
          <w:sz w:val="24"/>
        </w:rPr>
        <w:t>or</w:t>
      </w:r>
      <w:r>
        <w:rPr>
          <w:spacing w:val="-5"/>
          <w:sz w:val="24"/>
        </w:rPr>
        <w:t> </w:t>
      </w:r>
      <w:r>
        <w:rPr>
          <w:sz w:val="24"/>
        </w:rPr>
        <w:t>confidential.</w:t>
      </w:r>
      <w:r>
        <w:rPr>
          <w:spacing w:val="-3"/>
          <w:sz w:val="24"/>
        </w:rPr>
        <w:t> </w:t>
      </w:r>
      <w:r>
        <w:rPr>
          <w:sz w:val="24"/>
        </w:rPr>
        <w:t>The Procurement Manager will not disclose or make public any pages of a proposal on which</w:t>
      </w:r>
      <w:r>
        <w:rPr>
          <w:spacing w:val="-5"/>
          <w:sz w:val="24"/>
        </w:rPr>
        <w:t> </w:t>
      </w:r>
      <w:r>
        <w:rPr>
          <w:sz w:val="24"/>
        </w:rPr>
        <w:t>the</w:t>
      </w:r>
      <w:r>
        <w:rPr>
          <w:spacing w:val="-12"/>
          <w:sz w:val="24"/>
        </w:rPr>
        <w:t> </w:t>
      </w:r>
      <w:r>
        <w:rPr>
          <w:sz w:val="24"/>
        </w:rPr>
        <w:t>potential</w:t>
      </w:r>
      <w:r>
        <w:rPr>
          <w:spacing w:val="-11"/>
          <w:sz w:val="24"/>
        </w:rPr>
        <w:t> </w:t>
      </w:r>
      <w:r>
        <w:rPr>
          <w:sz w:val="24"/>
        </w:rPr>
        <w:t>Offeror</w:t>
      </w:r>
      <w:r>
        <w:rPr>
          <w:spacing w:val="-6"/>
          <w:sz w:val="24"/>
        </w:rPr>
        <w:t> </w:t>
      </w:r>
      <w:r>
        <w:rPr>
          <w:sz w:val="24"/>
        </w:rPr>
        <w:t>has</w:t>
      </w:r>
      <w:r>
        <w:rPr>
          <w:spacing w:val="-4"/>
          <w:sz w:val="24"/>
        </w:rPr>
        <w:t> </w:t>
      </w:r>
      <w:r>
        <w:rPr>
          <w:sz w:val="24"/>
        </w:rPr>
        <w:t>stamped</w:t>
      </w:r>
      <w:r>
        <w:rPr>
          <w:spacing w:val="-6"/>
          <w:sz w:val="24"/>
        </w:rPr>
        <w:t> </w:t>
      </w:r>
      <w:r>
        <w:rPr>
          <w:sz w:val="24"/>
        </w:rPr>
        <w:t>or</w:t>
      </w:r>
      <w:r>
        <w:rPr>
          <w:spacing w:val="-10"/>
          <w:sz w:val="24"/>
        </w:rPr>
        <w:t> </w:t>
      </w:r>
      <w:r>
        <w:rPr>
          <w:sz w:val="24"/>
        </w:rPr>
        <w:t>imprinted</w:t>
      </w:r>
      <w:r>
        <w:rPr>
          <w:spacing w:val="-1"/>
          <w:sz w:val="24"/>
        </w:rPr>
        <w:t> </w:t>
      </w:r>
      <w:r>
        <w:rPr>
          <w:sz w:val="24"/>
        </w:rPr>
        <w:t>"proprietary"</w:t>
      </w:r>
      <w:r>
        <w:rPr>
          <w:spacing w:val="-3"/>
          <w:sz w:val="24"/>
        </w:rPr>
        <w:t> </w:t>
      </w:r>
      <w:r>
        <w:rPr>
          <w:sz w:val="24"/>
        </w:rPr>
        <w:t>or</w:t>
      </w:r>
      <w:r>
        <w:rPr>
          <w:spacing w:val="-10"/>
          <w:sz w:val="24"/>
        </w:rPr>
        <w:t> </w:t>
      </w:r>
      <w:r>
        <w:rPr>
          <w:sz w:val="24"/>
        </w:rPr>
        <w:t>"confidential" subject to the following requirements.</w:t>
      </w:r>
    </w:p>
    <w:p>
      <w:pPr>
        <w:pStyle w:val="ListParagraph"/>
        <w:numPr>
          <w:ilvl w:val="1"/>
          <w:numId w:val="6"/>
        </w:numPr>
        <w:tabs>
          <w:tab w:pos="1296" w:val="left" w:leader="none"/>
          <w:tab w:pos="1301" w:val="left" w:leader="none"/>
        </w:tabs>
        <w:spacing w:line="240" w:lineRule="auto" w:before="5" w:after="0"/>
        <w:ind w:left="1301" w:right="1139" w:hanging="360"/>
        <w:jc w:val="left"/>
        <w:rPr>
          <w:sz w:val="24"/>
        </w:rPr>
      </w:pPr>
      <w:r>
        <w:rPr>
          <w:sz w:val="24"/>
        </w:rPr>
        <w:t>Proprietary or confidential data shall be readily separable from the proposal in order to</w:t>
      </w:r>
      <w:r>
        <w:rPr>
          <w:spacing w:val="-9"/>
          <w:sz w:val="24"/>
        </w:rPr>
        <w:t> </w:t>
      </w:r>
      <w:r>
        <w:rPr>
          <w:sz w:val="24"/>
        </w:rPr>
        <w:t>facilitate</w:t>
      </w:r>
      <w:r>
        <w:rPr>
          <w:spacing w:val="-10"/>
          <w:sz w:val="24"/>
        </w:rPr>
        <w:t> </w:t>
      </w:r>
      <w:r>
        <w:rPr>
          <w:sz w:val="24"/>
        </w:rPr>
        <w:t>eventual</w:t>
      </w:r>
      <w:r>
        <w:rPr>
          <w:spacing w:val="-5"/>
          <w:sz w:val="24"/>
        </w:rPr>
        <w:t> </w:t>
      </w:r>
      <w:r>
        <w:rPr>
          <w:sz w:val="24"/>
        </w:rPr>
        <w:t>public</w:t>
      </w:r>
      <w:r>
        <w:rPr>
          <w:spacing w:val="-10"/>
          <w:sz w:val="24"/>
        </w:rPr>
        <w:t> </w:t>
      </w:r>
      <w:r>
        <w:rPr>
          <w:sz w:val="24"/>
        </w:rPr>
        <w:t>inspection</w:t>
      </w:r>
      <w:r>
        <w:rPr>
          <w:spacing w:val="-8"/>
          <w:sz w:val="24"/>
        </w:rPr>
        <w:t> </w:t>
      </w:r>
      <w:r>
        <w:rPr>
          <w:sz w:val="24"/>
        </w:rPr>
        <w:t>of</w:t>
      </w:r>
      <w:r>
        <w:rPr>
          <w:spacing w:val="-4"/>
          <w:sz w:val="24"/>
        </w:rPr>
        <w:t> </w:t>
      </w:r>
      <w:r>
        <w:rPr>
          <w:sz w:val="24"/>
        </w:rPr>
        <w:t>the</w:t>
      </w:r>
      <w:r>
        <w:rPr>
          <w:spacing w:val="-10"/>
          <w:sz w:val="24"/>
        </w:rPr>
        <w:t> </w:t>
      </w:r>
      <w:r>
        <w:rPr>
          <w:sz w:val="24"/>
        </w:rPr>
        <w:t>non-confidential</w:t>
      </w:r>
      <w:r>
        <w:rPr>
          <w:spacing w:val="-10"/>
          <w:sz w:val="24"/>
        </w:rPr>
        <w:t> </w:t>
      </w:r>
      <w:r>
        <w:rPr>
          <w:sz w:val="24"/>
        </w:rPr>
        <w:t>portion</w:t>
      </w:r>
      <w:r>
        <w:rPr>
          <w:spacing w:val="-9"/>
          <w:sz w:val="24"/>
        </w:rPr>
        <w:t> </w:t>
      </w:r>
      <w:r>
        <w:rPr>
          <w:sz w:val="24"/>
        </w:rPr>
        <w:t>of</w:t>
      </w:r>
      <w:r>
        <w:rPr>
          <w:spacing w:val="-4"/>
          <w:sz w:val="24"/>
        </w:rPr>
        <w:t> </w:t>
      </w:r>
      <w:r>
        <w:rPr>
          <w:sz w:val="24"/>
        </w:rPr>
        <w:t>the</w:t>
      </w:r>
      <w:r>
        <w:rPr>
          <w:spacing w:val="-6"/>
          <w:sz w:val="24"/>
        </w:rPr>
        <w:t> </w:t>
      </w:r>
      <w:r>
        <w:rPr>
          <w:sz w:val="24"/>
        </w:rPr>
        <w:t>proposal.</w:t>
      </w:r>
    </w:p>
    <w:p>
      <w:pPr>
        <w:pStyle w:val="ListParagraph"/>
        <w:numPr>
          <w:ilvl w:val="1"/>
          <w:numId w:val="6"/>
        </w:numPr>
        <w:tabs>
          <w:tab w:pos="1300" w:val="left" w:leader="none"/>
        </w:tabs>
        <w:spacing w:line="274" w:lineRule="exact" w:before="0" w:after="0"/>
        <w:ind w:left="1300" w:right="0" w:hanging="359"/>
        <w:jc w:val="left"/>
        <w:rPr>
          <w:sz w:val="24"/>
        </w:rPr>
      </w:pPr>
      <w:r>
        <w:rPr>
          <w:sz w:val="24"/>
        </w:rPr>
        <w:t>Confidential</w:t>
      </w:r>
      <w:r>
        <w:rPr>
          <w:spacing w:val="-11"/>
          <w:sz w:val="24"/>
        </w:rPr>
        <w:t> </w:t>
      </w:r>
      <w:r>
        <w:rPr>
          <w:sz w:val="24"/>
        </w:rPr>
        <w:t>data</w:t>
      </w:r>
      <w:r>
        <w:rPr>
          <w:spacing w:val="-10"/>
          <w:sz w:val="24"/>
        </w:rPr>
        <w:t> </w:t>
      </w:r>
      <w:r>
        <w:rPr>
          <w:sz w:val="24"/>
        </w:rPr>
        <w:t>is</w:t>
      </w:r>
      <w:r>
        <w:rPr>
          <w:spacing w:val="-9"/>
          <w:sz w:val="24"/>
        </w:rPr>
        <w:t> </w:t>
      </w:r>
      <w:r>
        <w:rPr>
          <w:sz w:val="24"/>
        </w:rPr>
        <w:t>restricted</w:t>
      </w:r>
      <w:r>
        <w:rPr>
          <w:spacing w:val="-3"/>
          <w:sz w:val="24"/>
        </w:rPr>
        <w:t> </w:t>
      </w:r>
      <w:r>
        <w:rPr>
          <w:spacing w:val="-5"/>
          <w:sz w:val="24"/>
        </w:rPr>
        <w:t>to:</w:t>
      </w:r>
    </w:p>
    <w:p>
      <w:pPr>
        <w:pStyle w:val="ListParagraph"/>
        <w:numPr>
          <w:ilvl w:val="2"/>
          <w:numId w:val="6"/>
        </w:numPr>
        <w:tabs>
          <w:tab w:pos="1721" w:val="left" w:leader="none"/>
        </w:tabs>
        <w:spacing w:line="240" w:lineRule="auto" w:before="0" w:after="0"/>
        <w:ind w:left="1721" w:right="809" w:hanging="420"/>
        <w:jc w:val="left"/>
        <w:rPr>
          <w:sz w:val="24"/>
        </w:rPr>
      </w:pPr>
      <w:r>
        <w:rPr>
          <w:sz w:val="24"/>
        </w:rPr>
        <w:t>Confidential</w:t>
      </w:r>
      <w:r>
        <w:rPr>
          <w:spacing w:val="-15"/>
          <w:sz w:val="24"/>
        </w:rPr>
        <w:t> </w:t>
      </w:r>
      <w:r>
        <w:rPr>
          <w:sz w:val="24"/>
        </w:rPr>
        <w:t>financial</w:t>
      </w:r>
      <w:r>
        <w:rPr>
          <w:spacing w:val="-13"/>
          <w:sz w:val="24"/>
        </w:rPr>
        <w:t> </w:t>
      </w:r>
      <w:r>
        <w:rPr>
          <w:sz w:val="24"/>
        </w:rPr>
        <w:t>information</w:t>
      </w:r>
      <w:r>
        <w:rPr>
          <w:spacing w:val="-11"/>
          <w:sz w:val="24"/>
        </w:rPr>
        <w:t> </w:t>
      </w:r>
      <w:r>
        <w:rPr>
          <w:sz w:val="24"/>
        </w:rPr>
        <w:t>concerning</w:t>
      </w:r>
      <w:r>
        <w:rPr>
          <w:spacing w:val="-10"/>
          <w:sz w:val="24"/>
        </w:rPr>
        <w:t> </w:t>
      </w:r>
      <w:r>
        <w:rPr>
          <w:sz w:val="24"/>
        </w:rPr>
        <w:t>the</w:t>
      </w:r>
      <w:r>
        <w:rPr>
          <w:spacing w:val="-13"/>
          <w:sz w:val="24"/>
        </w:rPr>
        <w:t> </w:t>
      </w:r>
      <w:r>
        <w:rPr>
          <w:sz w:val="24"/>
        </w:rPr>
        <w:t>Offeror’s</w:t>
      </w:r>
      <w:r>
        <w:rPr>
          <w:spacing w:val="-9"/>
          <w:sz w:val="24"/>
        </w:rPr>
        <w:t> </w:t>
      </w:r>
      <w:r>
        <w:rPr>
          <w:sz w:val="24"/>
        </w:rPr>
        <w:t>organization,</w:t>
      </w:r>
      <w:r>
        <w:rPr>
          <w:spacing w:val="-7"/>
          <w:sz w:val="24"/>
        </w:rPr>
        <w:t> </w:t>
      </w:r>
      <w:r>
        <w:rPr>
          <w:sz w:val="24"/>
        </w:rPr>
        <w:t>if</w:t>
      </w:r>
      <w:r>
        <w:rPr>
          <w:spacing w:val="-7"/>
          <w:sz w:val="24"/>
        </w:rPr>
        <w:t> </w:t>
      </w:r>
      <w:r>
        <w:rPr>
          <w:sz w:val="24"/>
        </w:rPr>
        <w:t>any</w:t>
      </w:r>
      <w:r>
        <w:rPr>
          <w:spacing w:val="-7"/>
          <w:sz w:val="24"/>
        </w:rPr>
        <w:t> </w:t>
      </w:r>
      <w:r>
        <w:rPr>
          <w:sz w:val="24"/>
        </w:rPr>
        <w:t>such information is disclosed; and</w:t>
      </w:r>
    </w:p>
    <w:p>
      <w:pPr>
        <w:pStyle w:val="ListParagraph"/>
        <w:numPr>
          <w:ilvl w:val="2"/>
          <w:numId w:val="6"/>
        </w:numPr>
        <w:tabs>
          <w:tab w:pos="1655" w:val="left" w:leader="none"/>
          <w:tab w:pos="1661" w:val="left" w:leader="none"/>
        </w:tabs>
        <w:spacing w:line="240" w:lineRule="auto" w:before="3" w:after="0"/>
        <w:ind w:left="1661" w:right="1252" w:hanging="360"/>
        <w:jc w:val="left"/>
        <w:rPr>
          <w:sz w:val="24"/>
        </w:rPr>
      </w:pPr>
      <w:r>
        <w:rPr>
          <w:sz w:val="24"/>
        </w:rPr>
        <w:t>Information</w:t>
      </w:r>
      <w:r>
        <w:rPr>
          <w:spacing w:val="-5"/>
          <w:sz w:val="24"/>
        </w:rPr>
        <w:t> </w:t>
      </w:r>
      <w:r>
        <w:rPr>
          <w:sz w:val="24"/>
        </w:rPr>
        <w:t>that</w:t>
      </w:r>
      <w:r>
        <w:rPr>
          <w:spacing w:val="-10"/>
          <w:sz w:val="24"/>
        </w:rPr>
        <w:t> </w:t>
      </w:r>
      <w:r>
        <w:rPr>
          <w:sz w:val="24"/>
        </w:rPr>
        <w:t>qualifies</w:t>
      </w:r>
      <w:r>
        <w:rPr>
          <w:spacing w:val="-3"/>
          <w:sz w:val="24"/>
        </w:rPr>
        <w:t> </w:t>
      </w:r>
      <w:r>
        <w:rPr>
          <w:sz w:val="24"/>
        </w:rPr>
        <w:t>as</w:t>
      </w:r>
      <w:r>
        <w:rPr>
          <w:spacing w:val="-9"/>
          <w:sz w:val="24"/>
        </w:rPr>
        <w:t> </w:t>
      </w:r>
      <w:r>
        <w:rPr>
          <w:sz w:val="24"/>
        </w:rPr>
        <w:t>a</w:t>
      </w:r>
      <w:r>
        <w:rPr>
          <w:spacing w:val="-7"/>
          <w:sz w:val="24"/>
        </w:rPr>
        <w:t> </w:t>
      </w:r>
      <w:r>
        <w:rPr>
          <w:sz w:val="24"/>
        </w:rPr>
        <w:t>trade</w:t>
      </w:r>
      <w:r>
        <w:rPr>
          <w:spacing w:val="-7"/>
          <w:sz w:val="24"/>
        </w:rPr>
        <w:t> </w:t>
      </w:r>
      <w:r>
        <w:rPr>
          <w:sz w:val="24"/>
        </w:rPr>
        <w:t>secret</w:t>
      </w:r>
      <w:r>
        <w:rPr>
          <w:spacing w:val="-6"/>
          <w:sz w:val="24"/>
        </w:rPr>
        <w:t> </w:t>
      </w:r>
      <w:r>
        <w:rPr>
          <w:sz w:val="24"/>
        </w:rPr>
        <w:t>in</w:t>
      </w:r>
      <w:r>
        <w:rPr>
          <w:spacing w:val="-5"/>
          <w:sz w:val="24"/>
        </w:rPr>
        <w:t> </w:t>
      </w:r>
      <w:r>
        <w:rPr>
          <w:sz w:val="24"/>
        </w:rPr>
        <w:t>accordance</w:t>
      </w:r>
      <w:r>
        <w:rPr>
          <w:spacing w:val="-9"/>
          <w:sz w:val="24"/>
        </w:rPr>
        <w:t> </w:t>
      </w:r>
      <w:r>
        <w:rPr>
          <w:sz w:val="24"/>
        </w:rPr>
        <w:t>with</w:t>
      </w:r>
      <w:r>
        <w:rPr>
          <w:spacing w:val="-5"/>
          <w:sz w:val="24"/>
        </w:rPr>
        <w:t> </w:t>
      </w:r>
      <w:r>
        <w:rPr>
          <w:sz w:val="24"/>
        </w:rPr>
        <w:t>the</w:t>
      </w:r>
      <w:r>
        <w:rPr>
          <w:spacing w:val="-11"/>
          <w:sz w:val="24"/>
        </w:rPr>
        <w:t> </w:t>
      </w:r>
      <w:r>
        <w:rPr>
          <w:sz w:val="24"/>
        </w:rPr>
        <w:t>Uniform</w:t>
      </w:r>
      <w:r>
        <w:rPr>
          <w:spacing w:val="-7"/>
          <w:sz w:val="24"/>
        </w:rPr>
        <w:t> </w:t>
      </w:r>
      <w:r>
        <w:rPr>
          <w:sz w:val="24"/>
        </w:rPr>
        <w:t>Trade Secrets Act, NMSA 1978 § 57-3A-1 to 57-3A-7.</w:t>
      </w:r>
    </w:p>
    <w:p>
      <w:pPr>
        <w:pStyle w:val="ListParagraph"/>
        <w:numPr>
          <w:ilvl w:val="2"/>
          <w:numId w:val="6"/>
        </w:numPr>
        <w:tabs>
          <w:tab w:pos="1655" w:val="left" w:leader="none"/>
          <w:tab w:pos="1661" w:val="left" w:leader="none"/>
        </w:tabs>
        <w:spacing w:line="240" w:lineRule="auto" w:before="0" w:after="0"/>
        <w:ind w:left="1661" w:right="1887" w:hanging="360"/>
        <w:jc w:val="left"/>
        <w:rPr>
          <w:sz w:val="24"/>
        </w:rPr>
      </w:pPr>
      <w:r>
        <w:rPr>
          <w:sz w:val="24"/>
        </w:rPr>
        <w:t>The</w:t>
      </w:r>
      <w:r>
        <w:rPr>
          <w:spacing w:val="-9"/>
          <w:sz w:val="24"/>
        </w:rPr>
        <w:t> </w:t>
      </w:r>
      <w:r>
        <w:rPr>
          <w:sz w:val="24"/>
        </w:rPr>
        <w:t>price</w:t>
      </w:r>
      <w:r>
        <w:rPr>
          <w:spacing w:val="-10"/>
          <w:sz w:val="24"/>
        </w:rPr>
        <w:t> </w:t>
      </w:r>
      <w:r>
        <w:rPr>
          <w:sz w:val="24"/>
        </w:rPr>
        <w:t>of</w:t>
      </w:r>
      <w:r>
        <w:rPr>
          <w:spacing w:val="-4"/>
          <w:sz w:val="24"/>
        </w:rPr>
        <w:t> </w:t>
      </w:r>
      <w:r>
        <w:rPr>
          <w:sz w:val="24"/>
        </w:rPr>
        <w:t>products</w:t>
      </w:r>
      <w:r>
        <w:rPr>
          <w:spacing w:val="-2"/>
          <w:sz w:val="24"/>
        </w:rPr>
        <w:t> </w:t>
      </w:r>
      <w:r>
        <w:rPr>
          <w:sz w:val="24"/>
        </w:rPr>
        <w:t>offered,</w:t>
      </w:r>
      <w:r>
        <w:rPr>
          <w:spacing w:val="-4"/>
          <w:sz w:val="24"/>
        </w:rPr>
        <w:t> </w:t>
      </w:r>
      <w:r>
        <w:rPr>
          <w:sz w:val="24"/>
        </w:rPr>
        <w:t>or</w:t>
      </w:r>
      <w:r>
        <w:rPr>
          <w:spacing w:val="-8"/>
          <w:sz w:val="24"/>
        </w:rPr>
        <w:t> </w:t>
      </w:r>
      <w:r>
        <w:rPr>
          <w:sz w:val="24"/>
        </w:rPr>
        <w:t>the</w:t>
      </w:r>
      <w:r>
        <w:rPr>
          <w:spacing w:val="-6"/>
          <w:sz w:val="24"/>
        </w:rPr>
        <w:t> </w:t>
      </w:r>
      <w:r>
        <w:rPr>
          <w:sz w:val="24"/>
        </w:rPr>
        <w:t>cost</w:t>
      </w:r>
      <w:r>
        <w:rPr>
          <w:spacing w:val="-5"/>
          <w:sz w:val="24"/>
        </w:rPr>
        <w:t> </w:t>
      </w:r>
      <w:r>
        <w:rPr>
          <w:sz w:val="24"/>
        </w:rPr>
        <w:t>of</w:t>
      </w:r>
      <w:r>
        <w:rPr>
          <w:spacing w:val="-8"/>
          <w:sz w:val="24"/>
        </w:rPr>
        <w:t> </w:t>
      </w:r>
      <w:r>
        <w:rPr>
          <w:sz w:val="24"/>
        </w:rPr>
        <w:t>services</w:t>
      </w:r>
      <w:r>
        <w:rPr>
          <w:spacing w:val="-1"/>
          <w:sz w:val="24"/>
        </w:rPr>
        <w:t> </w:t>
      </w:r>
      <w:r>
        <w:rPr>
          <w:sz w:val="24"/>
        </w:rPr>
        <w:t>proposed</w:t>
      </w:r>
      <w:r>
        <w:rPr>
          <w:spacing w:val="-4"/>
          <w:sz w:val="24"/>
        </w:rPr>
        <w:t> </w:t>
      </w:r>
      <w:r>
        <w:rPr>
          <w:sz w:val="24"/>
        </w:rPr>
        <w:t>shall</w:t>
      </w:r>
      <w:r>
        <w:rPr>
          <w:spacing w:val="-9"/>
          <w:sz w:val="24"/>
        </w:rPr>
        <w:t> </w:t>
      </w:r>
      <w:r>
        <w:rPr>
          <w:sz w:val="24"/>
        </w:rPr>
        <w:t>not</w:t>
      </w:r>
      <w:r>
        <w:rPr>
          <w:spacing w:val="-10"/>
          <w:sz w:val="24"/>
        </w:rPr>
        <w:t> </w:t>
      </w:r>
      <w:r>
        <w:rPr>
          <w:sz w:val="24"/>
        </w:rPr>
        <w:t>be designated as proprietary or confidential information.</w:t>
      </w:r>
    </w:p>
    <w:p>
      <w:pPr>
        <w:pStyle w:val="BodyText"/>
      </w:pPr>
    </w:p>
    <w:p>
      <w:pPr>
        <w:pStyle w:val="BodyText"/>
        <w:ind w:left="1301" w:right="1163"/>
      </w:pPr>
      <w:r>
        <w:rPr/>
        <w:t>If</w:t>
      </w:r>
      <w:r>
        <w:rPr>
          <w:spacing w:val="-3"/>
        </w:rPr>
        <w:t> </w:t>
      </w:r>
      <w:r>
        <w:rPr/>
        <w:t>a</w:t>
      </w:r>
      <w:r>
        <w:rPr>
          <w:spacing w:val="-5"/>
        </w:rPr>
        <w:t> </w:t>
      </w:r>
      <w:r>
        <w:rPr/>
        <w:t>request</w:t>
      </w:r>
      <w:r>
        <w:rPr>
          <w:spacing w:val="-5"/>
        </w:rPr>
        <w:t> </w:t>
      </w:r>
      <w:r>
        <w:rPr/>
        <w:t>is</w:t>
      </w:r>
      <w:r>
        <w:rPr>
          <w:spacing w:val="-2"/>
        </w:rPr>
        <w:t> </w:t>
      </w:r>
      <w:r>
        <w:rPr/>
        <w:t>received</w:t>
      </w:r>
      <w:r>
        <w:rPr>
          <w:spacing w:val="-3"/>
        </w:rPr>
        <w:t> </w:t>
      </w:r>
      <w:r>
        <w:rPr/>
        <w:t>for</w:t>
      </w:r>
      <w:r>
        <w:rPr>
          <w:spacing w:val="-3"/>
        </w:rPr>
        <w:t> </w:t>
      </w:r>
      <w:r>
        <w:rPr/>
        <w:t>disclosure</w:t>
      </w:r>
      <w:r>
        <w:rPr>
          <w:spacing w:val="-5"/>
        </w:rPr>
        <w:t> </w:t>
      </w:r>
      <w:r>
        <w:rPr/>
        <w:t>of</w:t>
      </w:r>
      <w:r>
        <w:rPr>
          <w:spacing w:val="-3"/>
        </w:rPr>
        <w:t> </w:t>
      </w:r>
      <w:r>
        <w:rPr/>
        <w:t>data</w:t>
      </w:r>
      <w:r>
        <w:rPr>
          <w:spacing w:val="-5"/>
        </w:rPr>
        <w:t> </w:t>
      </w:r>
      <w:r>
        <w:rPr/>
        <w:t>for</w:t>
      </w:r>
      <w:r>
        <w:rPr>
          <w:spacing w:val="-3"/>
        </w:rPr>
        <w:t> </w:t>
      </w:r>
      <w:r>
        <w:rPr/>
        <w:t>which</w:t>
      </w:r>
      <w:r>
        <w:rPr>
          <w:spacing w:val="-3"/>
        </w:rPr>
        <w:t> </w:t>
      </w:r>
      <w:r>
        <w:rPr/>
        <w:t>an</w:t>
      </w:r>
      <w:r>
        <w:rPr>
          <w:spacing w:val="-3"/>
        </w:rPr>
        <w:t> </w:t>
      </w:r>
      <w:r>
        <w:rPr/>
        <w:t>Offeror</w:t>
      </w:r>
      <w:r>
        <w:rPr>
          <w:spacing w:val="-3"/>
        </w:rPr>
        <w:t> </w:t>
      </w:r>
      <w:r>
        <w:rPr/>
        <w:t>has</w:t>
      </w:r>
      <w:r>
        <w:rPr>
          <w:spacing w:val="-2"/>
        </w:rPr>
        <w:t> </w:t>
      </w:r>
      <w:r>
        <w:rPr/>
        <w:t>made a</w:t>
      </w:r>
      <w:r>
        <w:rPr>
          <w:spacing w:val="-5"/>
        </w:rPr>
        <w:t> </w:t>
      </w:r>
      <w:r>
        <w:rPr/>
        <w:t>written request for confidentiality, the County shall examine the Offeror’s request and make a written determination that specifies which portions of the proposal should be disclosed. Unless the Offeror takes legal action to prevent the disclosure, the proposal</w:t>
      </w:r>
      <w:r>
        <w:rPr>
          <w:spacing w:val="-4"/>
        </w:rPr>
        <w:t> </w:t>
      </w:r>
      <w:r>
        <w:rPr/>
        <w:t>will</w:t>
      </w:r>
      <w:r>
        <w:rPr>
          <w:spacing w:val="-4"/>
        </w:rPr>
        <w:t> </w:t>
      </w:r>
      <w:r>
        <w:rPr/>
        <w:t>be</w:t>
      </w:r>
      <w:r>
        <w:rPr>
          <w:spacing w:val="-4"/>
        </w:rPr>
        <w:t> </w:t>
      </w:r>
      <w:r>
        <w:rPr/>
        <w:t>so</w:t>
      </w:r>
      <w:r>
        <w:rPr>
          <w:spacing w:val="-2"/>
        </w:rPr>
        <w:t> </w:t>
      </w:r>
      <w:r>
        <w:rPr/>
        <w:t>disclosed.</w:t>
      </w:r>
      <w:r>
        <w:rPr>
          <w:spacing w:val="-2"/>
        </w:rPr>
        <w:t> </w:t>
      </w:r>
      <w:r>
        <w:rPr/>
        <w:t>The</w:t>
      </w:r>
      <w:r>
        <w:rPr>
          <w:spacing w:val="-4"/>
        </w:rPr>
        <w:t> </w:t>
      </w:r>
      <w:r>
        <w:rPr/>
        <w:t>proposal</w:t>
      </w:r>
      <w:r>
        <w:rPr>
          <w:spacing w:val="-4"/>
        </w:rPr>
        <w:t> </w:t>
      </w:r>
      <w:r>
        <w:rPr/>
        <w:t>shall</w:t>
      </w:r>
      <w:r>
        <w:rPr>
          <w:spacing w:val="-4"/>
        </w:rPr>
        <w:t> </w:t>
      </w:r>
      <w:r>
        <w:rPr/>
        <w:t>be open</w:t>
      </w:r>
      <w:r>
        <w:rPr>
          <w:spacing w:val="-2"/>
        </w:rPr>
        <w:t> </w:t>
      </w:r>
      <w:r>
        <w:rPr/>
        <w:t>to</w:t>
      </w:r>
      <w:r>
        <w:rPr>
          <w:spacing w:val="-2"/>
        </w:rPr>
        <w:t> </w:t>
      </w:r>
      <w:r>
        <w:rPr/>
        <w:t>public</w:t>
      </w:r>
      <w:r>
        <w:rPr>
          <w:spacing w:val="-4"/>
        </w:rPr>
        <w:t> </w:t>
      </w:r>
      <w:r>
        <w:rPr/>
        <w:t>inspection</w:t>
      </w:r>
      <w:r>
        <w:rPr>
          <w:spacing w:val="-2"/>
        </w:rPr>
        <w:t> </w:t>
      </w:r>
      <w:r>
        <w:rPr/>
        <w:t>subject to any continuing prohibition on the disclosure of confidential data.</w:t>
      </w:r>
    </w:p>
    <w:p>
      <w:pPr>
        <w:spacing w:after="0"/>
        <w:sectPr>
          <w:pgSz w:w="12240" w:h="15840"/>
          <w:pgMar w:header="0" w:footer="994" w:top="1580" w:bottom="1240" w:left="1220" w:right="380"/>
        </w:sectPr>
      </w:pPr>
    </w:p>
    <w:p>
      <w:pPr>
        <w:pStyle w:val="Heading2"/>
        <w:numPr>
          <w:ilvl w:val="0"/>
          <w:numId w:val="6"/>
        </w:numPr>
        <w:tabs>
          <w:tab w:pos="940" w:val="left" w:leader="none"/>
        </w:tabs>
        <w:spacing w:line="240" w:lineRule="auto" w:before="76" w:after="0"/>
        <w:ind w:left="940" w:right="0" w:hanging="360"/>
        <w:jc w:val="left"/>
      </w:pPr>
      <w:bookmarkStart w:name="11. No Obligation" w:id="34"/>
      <w:bookmarkEnd w:id="34"/>
      <w:r>
        <w:rPr>
          <w:b w:val="0"/>
        </w:rPr>
      </w:r>
      <w:r>
        <w:rPr/>
        <w:t>No </w:t>
      </w:r>
      <w:r>
        <w:rPr>
          <w:spacing w:val="-2"/>
        </w:rPr>
        <w:t>Obligation</w:t>
      </w:r>
    </w:p>
    <w:p>
      <w:pPr>
        <w:pStyle w:val="BodyText"/>
        <w:spacing w:before="3"/>
        <w:rPr>
          <w:b/>
        </w:rPr>
      </w:pPr>
    </w:p>
    <w:p>
      <w:pPr>
        <w:pStyle w:val="BodyText"/>
        <w:spacing w:before="1"/>
        <w:ind w:left="971" w:right="1163"/>
      </w:pPr>
      <w:r>
        <w:rPr/>
        <w:t>This</w:t>
      </w:r>
      <w:r>
        <w:rPr>
          <w:spacing w:val="-3"/>
        </w:rPr>
        <w:t> </w:t>
      </w:r>
      <w:r>
        <w:rPr/>
        <w:t>RFP</w:t>
      </w:r>
      <w:r>
        <w:rPr>
          <w:spacing w:val="-7"/>
        </w:rPr>
        <w:t> </w:t>
      </w:r>
      <w:r>
        <w:rPr/>
        <w:t>in</w:t>
      </w:r>
      <w:r>
        <w:rPr>
          <w:spacing w:val="-4"/>
        </w:rPr>
        <w:t> </w:t>
      </w:r>
      <w:r>
        <w:rPr/>
        <w:t>no</w:t>
      </w:r>
      <w:r>
        <w:rPr>
          <w:spacing w:val="-9"/>
        </w:rPr>
        <w:t> </w:t>
      </w:r>
      <w:r>
        <w:rPr/>
        <w:t>manner</w:t>
      </w:r>
      <w:r>
        <w:rPr>
          <w:spacing w:val="-3"/>
        </w:rPr>
        <w:t> </w:t>
      </w:r>
      <w:r>
        <w:rPr/>
        <w:t>obligates</w:t>
      </w:r>
      <w:r>
        <w:rPr>
          <w:spacing w:val="-7"/>
        </w:rPr>
        <w:t> </w:t>
      </w:r>
      <w:r>
        <w:rPr/>
        <w:t>the</w:t>
      </w:r>
      <w:r>
        <w:rPr>
          <w:spacing w:val="-11"/>
        </w:rPr>
        <w:t> </w:t>
      </w:r>
      <w:r>
        <w:rPr/>
        <w:t>County</w:t>
      </w:r>
      <w:r>
        <w:rPr>
          <w:spacing w:val="-14"/>
        </w:rPr>
        <w:t> </w:t>
      </w:r>
      <w:r>
        <w:rPr/>
        <w:t>to</w:t>
      </w:r>
      <w:r>
        <w:rPr>
          <w:spacing w:val="-4"/>
        </w:rPr>
        <w:t> </w:t>
      </w:r>
      <w:r>
        <w:rPr/>
        <w:t>the</w:t>
      </w:r>
      <w:r>
        <w:rPr>
          <w:spacing w:val="-6"/>
        </w:rPr>
        <w:t> </w:t>
      </w:r>
      <w:r>
        <w:rPr/>
        <w:t>use</w:t>
      </w:r>
      <w:r>
        <w:rPr>
          <w:spacing w:val="-11"/>
        </w:rPr>
        <w:t> </w:t>
      </w:r>
      <w:r>
        <w:rPr/>
        <w:t>of</w:t>
      </w:r>
      <w:r>
        <w:rPr>
          <w:spacing w:val="-4"/>
        </w:rPr>
        <w:t> </w:t>
      </w:r>
      <w:r>
        <w:rPr/>
        <w:t>any</w:t>
      </w:r>
      <w:r>
        <w:rPr>
          <w:spacing w:val="-4"/>
        </w:rPr>
        <w:t> </w:t>
      </w:r>
      <w:r>
        <w:rPr/>
        <w:t>Offeror’s</w:t>
      </w:r>
      <w:r>
        <w:rPr>
          <w:spacing w:val="-3"/>
        </w:rPr>
        <w:t> </w:t>
      </w:r>
      <w:r>
        <w:rPr/>
        <w:t>services</w:t>
      </w:r>
      <w:r>
        <w:rPr>
          <w:spacing w:val="-7"/>
        </w:rPr>
        <w:t> </w:t>
      </w:r>
      <w:r>
        <w:rPr/>
        <w:t>until</w:t>
      </w:r>
      <w:r>
        <w:rPr>
          <w:spacing w:val="-6"/>
        </w:rPr>
        <w:t> </w:t>
      </w:r>
      <w:r>
        <w:rPr/>
        <w:t>a valid written contract is awarded and approved by appropriate authorities.</w:t>
      </w:r>
    </w:p>
    <w:p>
      <w:pPr>
        <w:pStyle w:val="Heading2"/>
        <w:numPr>
          <w:ilvl w:val="0"/>
          <w:numId w:val="6"/>
        </w:numPr>
        <w:tabs>
          <w:tab w:pos="940" w:val="left" w:leader="none"/>
        </w:tabs>
        <w:spacing w:line="240" w:lineRule="auto" w:before="273" w:after="0"/>
        <w:ind w:left="940" w:right="0" w:hanging="360"/>
        <w:jc w:val="left"/>
      </w:pPr>
      <w:bookmarkStart w:name="12. Termination" w:id="35"/>
      <w:bookmarkEnd w:id="35"/>
      <w:r>
        <w:rPr>
          <w:b w:val="0"/>
        </w:rPr>
      </w:r>
      <w:r>
        <w:rPr>
          <w:spacing w:val="-2"/>
        </w:rPr>
        <w:t>Termination</w:t>
      </w:r>
    </w:p>
    <w:p>
      <w:pPr>
        <w:pStyle w:val="BodyText"/>
        <w:spacing w:before="3"/>
        <w:rPr>
          <w:b/>
        </w:rPr>
      </w:pPr>
    </w:p>
    <w:p>
      <w:pPr>
        <w:pStyle w:val="BodyText"/>
        <w:ind w:left="971" w:right="1163"/>
      </w:pPr>
      <w:r>
        <w:rPr/>
        <w:t>This RFP may be canceled at any time and any and all proposals may be rejected in whole</w:t>
      </w:r>
      <w:r>
        <w:rPr>
          <w:spacing w:val="-10"/>
        </w:rPr>
        <w:t> </w:t>
      </w:r>
      <w:r>
        <w:rPr/>
        <w:t>or</w:t>
      </w:r>
      <w:r>
        <w:rPr>
          <w:spacing w:val="-3"/>
        </w:rPr>
        <w:t> </w:t>
      </w:r>
      <w:r>
        <w:rPr/>
        <w:t>in</w:t>
      </w:r>
      <w:r>
        <w:rPr>
          <w:spacing w:val="-3"/>
        </w:rPr>
        <w:t> </w:t>
      </w:r>
      <w:r>
        <w:rPr/>
        <w:t>part</w:t>
      </w:r>
      <w:r>
        <w:rPr>
          <w:spacing w:val="-10"/>
        </w:rPr>
        <w:t> </w:t>
      </w:r>
      <w:r>
        <w:rPr/>
        <w:t>when</w:t>
      </w:r>
      <w:r>
        <w:rPr>
          <w:spacing w:val="-3"/>
        </w:rPr>
        <w:t> </w:t>
      </w:r>
      <w:r>
        <w:rPr/>
        <w:t>the</w:t>
      </w:r>
      <w:r>
        <w:rPr>
          <w:spacing w:val="-10"/>
        </w:rPr>
        <w:t> </w:t>
      </w:r>
      <w:r>
        <w:rPr/>
        <w:t>County</w:t>
      </w:r>
      <w:r>
        <w:rPr>
          <w:spacing w:val="-3"/>
        </w:rPr>
        <w:t> </w:t>
      </w:r>
      <w:r>
        <w:rPr/>
        <w:t>determines</w:t>
      </w:r>
      <w:r>
        <w:rPr>
          <w:spacing w:val="-1"/>
        </w:rPr>
        <w:t> </w:t>
      </w:r>
      <w:r>
        <w:rPr/>
        <w:t>such</w:t>
      </w:r>
      <w:r>
        <w:rPr>
          <w:spacing w:val="-3"/>
        </w:rPr>
        <w:t> </w:t>
      </w:r>
      <w:r>
        <w:rPr/>
        <w:t>action</w:t>
      </w:r>
      <w:r>
        <w:rPr>
          <w:spacing w:val="-3"/>
        </w:rPr>
        <w:t> </w:t>
      </w:r>
      <w:r>
        <w:rPr/>
        <w:t>to</w:t>
      </w:r>
      <w:r>
        <w:rPr>
          <w:spacing w:val="-3"/>
        </w:rPr>
        <w:t> </w:t>
      </w:r>
      <w:r>
        <w:rPr/>
        <w:t>be</w:t>
      </w:r>
      <w:r>
        <w:rPr>
          <w:spacing w:val="-10"/>
        </w:rPr>
        <w:t> </w:t>
      </w:r>
      <w:r>
        <w:rPr/>
        <w:t>in</w:t>
      </w:r>
      <w:r>
        <w:rPr>
          <w:spacing w:val="-3"/>
        </w:rPr>
        <w:t> </w:t>
      </w:r>
      <w:r>
        <w:rPr/>
        <w:t>the</w:t>
      </w:r>
      <w:r>
        <w:rPr>
          <w:spacing w:val="-5"/>
        </w:rPr>
        <w:t> </w:t>
      </w:r>
      <w:r>
        <w:rPr/>
        <w:t>best</w:t>
      </w:r>
      <w:r>
        <w:rPr>
          <w:spacing w:val="-4"/>
        </w:rPr>
        <w:t> </w:t>
      </w:r>
      <w:r>
        <w:rPr/>
        <w:t>interest</w:t>
      </w:r>
      <w:r>
        <w:rPr>
          <w:spacing w:val="-10"/>
        </w:rPr>
        <w:t> </w:t>
      </w:r>
      <w:r>
        <w:rPr/>
        <w:t>of</w:t>
      </w:r>
      <w:r>
        <w:rPr>
          <w:spacing w:val="-3"/>
        </w:rPr>
        <w:t> </w:t>
      </w:r>
      <w:r>
        <w:rPr/>
        <w:t>the </w:t>
      </w:r>
      <w:r>
        <w:rPr>
          <w:spacing w:val="-2"/>
        </w:rPr>
        <w:t>County.</w:t>
      </w:r>
    </w:p>
    <w:p>
      <w:pPr>
        <w:pStyle w:val="Heading2"/>
        <w:numPr>
          <w:ilvl w:val="0"/>
          <w:numId w:val="6"/>
        </w:numPr>
        <w:tabs>
          <w:tab w:pos="940" w:val="left" w:leader="none"/>
        </w:tabs>
        <w:spacing w:line="240" w:lineRule="auto" w:before="272" w:after="0"/>
        <w:ind w:left="940" w:right="0" w:hanging="360"/>
        <w:jc w:val="left"/>
      </w:pPr>
      <w:bookmarkStart w:name="13. Sufficient Appropriation" w:id="36"/>
      <w:bookmarkEnd w:id="36"/>
      <w:r>
        <w:rPr>
          <w:b w:val="0"/>
        </w:rPr>
      </w:r>
      <w:r>
        <w:rPr/>
        <w:t>Sufficient</w:t>
      </w:r>
      <w:r>
        <w:rPr>
          <w:spacing w:val="-14"/>
        </w:rPr>
        <w:t> </w:t>
      </w:r>
      <w:r>
        <w:rPr>
          <w:spacing w:val="-2"/>
        </w:rPr>
        <w:t>Appropriation</w:t>
      </w:r>
    </w:p>
    <w:p>
      <w:pPr>
        <w:pStyle w:val="BodyText"/>
        <w:spacing w:before="3"/>
        <w:rPr>
          <w:b/>
        </w:rPr>
      </w:pPr>
    </w:p>
    <w:p>
      <w:pPr>
        <w:pStyle w:val="BodyText"/>
        <w:ind w:left="971" w:right="1163"/>
      </w:pPr>
      <w:r>
        <w:rPr/>
        <w:t>Any</w:t>
      </w:r>
      <w:r>
        <w:rPr>
          <w:spacing w:val="-4"/>
        </w:rPr>
        <w:t> </w:t>
      </w:r>
      <w:r>
        <w:rPr/>
        <w:t>contract</w:t>
      </w:r>
      <w:r>
        <w:rPr>
          <w:spacing w:val="-1"/>
        </w:rPr>
        <w:t> </w:t>
      </w:r>
      <w:r>
        <w:rPr/>
        <w:t>awarded</w:t>
      </w:r>
      <w:r>
        <w:rPr>
          <w:spacing w:val="-4"/>
        </w:rPr>
        <w:t> </w:t>
      </w:r>
      <w:r>
        <w:rPr/>
        <w:t>as</w:t>
      </w:r>
      <w:r>
        <w:rPr>
          <w:spacing w:val="-3"/>
        </w:rPr>
        <w:t> </w:t>
      </w:r>
      <w:r>
        <w:rPr/>
        <w:t>a</w:t>
      </w:r>
      <w:r>
        <w:rPr>
          <w:spacing w:val="-3"/>
        </w:rPr>
        <w:t> </w:t>
      </w:r>
      <w:r>
        <w:rPr/>
        <w:t>result</w:t>
      </w:r>
      <w:r>
        <w:rPr>
          <w:spacing w:val="-6"/>
        </w:rPr>
        <w:t> </w:t>
      </w:r>
      <w:r>
        <w:rPr/>
        <w:t>of</w:t>
      </w:r>
      <w:r>
        <w:rPr>
          <w:spacing w:val="-4"/>
        </w:rPr>
        <w:t> </w:t>
      </w:r>
      <w:r>
        <w:rPr/>
        <w:t>this</w:t>
      </w:r>
      <w:r>
        <w:rPr>
          <w:spacing w:val="-3"/>
        </w:rPr>
        <w:t> </w:t>
      </w:r>
      <w:r>
        <w:rPr/>
        <w:t>RFP</w:t>
      </w:r>
      <w:r>
        <w:rPr>
          <w:spacing w:val="-3"/>
        </w:rPr>
        <w:t> </w:t>
      </w:r>
      <w:r>
        <w:rPr/>
        <w:t>process</w:t>
      </w:r>
      <w:r>
        <w:rPr>
          <w:spacing w:val="-3"/>
        </w:rPr>
        <w:t> </w:t>
      </w:r>
      <w:r>
        <w:rPr/>
        <w:t>may</w:t>
      </w:r>
      <w:r>
        <w:rPr>
          <w:spacing w:val="-4"/>
        </w:rPr>
        <w:t> </w:t>
      </w:r>
      <w:r>
        <w:rPr/>
        <w:t>be</w:t>
      </w:r>
      <w:r>
        <w:rPr>
          <w:spacing w:val="-6"/>
        </w:rPr>
        <w:t> </w:t>
      </w:r>
      <w:r>
        <w:rPr/>
        <w:t>terminated if</w:t>
      </w:r>
      <w:r>
        <w:rPr>
          <w:spacing w:val="-4"/>
        </w:rPr>
        <w:t> </w:t>
      </w:r>
      <w:r>
        <w:rPr/>
        <w:t>sufficient appropriations or authorizations do not exist. Such terminations will be affected by sending written notice to the contractor(s). The County’s decision as to whether sufficient appropriations and authorizations are available will be accepted by the contractor as final and is not subject to review.</w:t>
      </w:r>
    </w:p>
    <w:p>
      <w:pPr>
        <w:pStyle w:val="BodyText"/>
      </w:pPr>
    </w:p>
    <w:p>
      <w:pPr>
        <w:pStyle w:val="Heading2"/>
        <w:numPr>
          <w:ilvl w:val="0"/>
          <w:numId w:val="6"/>
        </w:numPr>
        <w:tabs>
          <w:tab w:pos="940" w:val="left" w:leader="none"/>
        </w:tabs>
        <w:spacing w:line="240" w:lineRule="auto" w:before="0" w:after="0"/>
        <w:ind w:left="940" w:right="0" w:hanging="360"/>
        <w:jc w:val="left"/>
      </w:pPr>
      <w:bookmarkStart w:name="14. Legal Review" w:id="37"/>
      <w:bookmarkEnd w:id="37"/>
      <w:r>
        <w:rPr>
          <w:b w:val="0"/>
        </w:rPr>
      </w:r>
      <w:r>
        <w:rPr/>
        <w:t>Legal</w:t>
      </w:r>
      <w:r>
        <w:rPr>
          <w:spacing w:val="-9"/>
        </w:rPr>
        <w:t> </w:t>
      </w:r>
      <w:r>
        <w:rPr>
          <w:spacing w:val="-2"/>
        </w:rPr>
        <w:t>Review</w:t>
      </w:r>
    </w:p>
    <w:p>
      <w:pPr>
        <w:pStyle w:val="BodyText"/>
        <w:spacing w:line="242" w:lineRule="auto" w:before="274"/>
        <w:ind w:left="971" w:right="1163"/>
      </w:pPr>
      <w:r>
        <w:rPr/>
        <w:t>The County requires that all Offerors agree to be bound by the General Requirements contained</w:t>
      </w:r>
      <w:r>
        <w:rPr>
          <w:spacing w:val="-8"/>
        </w:rPr>
        <w:t> </w:t>
      </w:r>
      <w:r>
        <w:rPr/>
        <w:t>in</w:t>
      </w:r>
      <w:r>
        <w:rPr>
          <w:spacing w:val="-5"/>
        </w:rPr>
        <w:t> </w:t>
      </w:r>
      <w:r>
        <w:rPr/>
        <w:t>this</w:t>
      </w:r>
      <w:r>
        <w:rPr>
          <w:spacing w:val="-8"/>
        </w:rPr>
        <w:t> </w:t>
      </w:r>
      <w:r>
        <w:rPr/>
        <w:t>RFP.</w:t>
      </w:r>
      <w:r>
        <w:rPr>
          <w:spacing w:val="-9"/>
        </w:rPr>
        <w:t> </w:t>
      </w:r>
      <w:r>
        <w:rPr/>
        <w:t>Any</w:t>
      </w:r>
      <w:r>
        <w:rPr>
          <w:spacing w:val="-9"/>
        </w:rPr>
        <w:t> </w:t>
      </w:r>
      <w:r>
        <w:rPr/>
        <w:t>Offeror’s</w:t>
      </w:r>
      <w:r>
        <w:rPr>
          <w:spacing w:val="-3"/>
        </w:rPr>
        <w:t> </w:t>
      </w:r>
      <w:r>
        <w:rPr/>
        <w:t>concerns</w:t>
      </w:r>
      <w:r>
        <w:rPr>
          <w:spacing w:val="-3"/>
        </w:rPr>
        <w:t> </w:t>
      </w:r>
      <w:r>
        <w:rPr/>
        <w:t>must</w:t>
      </w:r>
      <w:r>
        <w:rPr>
          <w:spacing w:val="-7"/>
        </w:rPr>
        <w:t> </w:t>
      </w:r>
      <w:r>
        <w:rPr/>
        <w:t>be</w:t>
      </w:r>
      <w:r>
        <w:rPr>
          <w:spacing w:val="-11"/>
        </w:rPr>
        <w:t> </w:t>
      </w:r>
      <w:r>
        <w:rPr/>
        <w:t>promptly</w:t>
      </w:r>
      <w:r>
        <w:rPr>
          <w:spacing w:val="-5"/>
        </w:rPr>
        <w:t> </w:t>
      </w:r>
      <w:r>
        <w:rPr/>
        <w:t>submitted</w:t>
      </w:r>
      <w:r>
        <w:rPr>
          <w:spacing w:val="-4"/>
        </w:rPr>
        <w:t> </w:t>
      </w:r>
      <w:r>
        <w:rPr/>
        <w:t>in</w:t>
      </w:r>
      <w:r>
        <w:rPr>
          <w:spacing w:val="-9"/>
        </w:rPr>
        <w:t> </w:t>
      </w:r>
      <w:r>
        <w:rPr/>
        <w:t>writing</w:t>
      </w:r>
      <w:r>
        <w:rPr>
          <w:spacing w:val="-4"/>
        </w:rPr>
        <w:t> </w:t>
      </w:r>
      <w:r>
        <w:rPr/>
        <w:t>to the attention of the Procurement Manager.</w:t>
      </w:r>
    </w:p>
    <w:p>
      <w:pPr>
        <w:pStyle w:val="Heading2"/>
        <w:numPr>
          <w:ilvl w:val="0"/>
          <w:numId w:val="6"/>
        </w:numPr>
        <w:tabs>
          <w:tab w:pos="940" w:val="left" w:leader="none"/>
        </w:tabs>
        <w:spacing w:line="240" w:lineRule="auto" w:before="270" w:after="0"/>
        <w:ind w:left="940" w:right="0" w:hanging="360"/>
        <w:jc w:val="left"/>
      </w:pPr>
      <w:bookmarkStart w:name="15. Governing Law" w:id="38"/>
      <w:bookmarkEnd w:id="38"/>
      <w:r>
        <w:rPr>
          <w:b w:val="0"/>
        </w:rPr>
      </w:r>
      <w:r>
        <w:rPr/>
        <w:t>Governing</w:t>
      </w:r>
      <w:r>
        <w:rPr>
          <w:spacing w:val="-10"/>
        </w:rPr>
        <w:t> </w:t>
      </w:r>
      <w:r>
        <w:rPr>
          <w:spacing w:val="-5"/>
        </w:rPr>
        <w:t>Law</w:t>
      </w:r>
    </w:p>
    <w:p>
      <w:pPr>
        <w:pStyle w:val="BodyText"/>
        <w:spacing w:line="242" w:lineRule="auto" w:before="274"/>
        <w:ind w:left="971" w:right="1163"/>
      </w:pPr>
      <w:r>
        <w:rPr/>
        <w:t>This RFP and any agreement with an Offeror which may result from this procurement shall</w:t>
      </w:r>
      <w:r>
        <w:rPr>
          <w:spacing w:val="-5"/>
        </w:rPr>
        <w:t> </w:t>
      </w:r>
      <w:r>
        <w:rPr/>
        <w:t>be</w:t>
      </w:r>
      <w:r>
        <w:rPr>
          <w:spacing w:val="-5"/>
        </w:rPr>
        <w:t> </w:t>
      </w:r>
      <w:r>
        <w:rPr/>
        <w:t>governed</w:t>
      </w:r>
      <w:r>
        <w:rPr>
          <w:spacing w:val="-3"/>
        </w:rPr>
        <w:t> </w:t>
      </w:r>
      <w:r>
        <w:rPr/>
        <w:t>by</w:t>
      </w:r>
      <w:r>
        <w:rPr>
          <w:spacing w:val="-3"/>
        </w:rPr>
        <w:t> </w:t>
      </w:r>
      <w:r>
        <w:rPr/>
        <w:t>the laws</w:t>
      </w:r>
      <w:r>
        <w:rPr>
          <w:spacing w:val="-2"/>
        </w:rPr>
        <w:t> </w:t>
      </w:r>
      <w:r>
        <w:rPr/>
        <w:t>of</w:t>
      </w:r>
      <w:r>
        <w:rPr>
          <w:spacing w:val="-3"/>
        </w:rPr>
        <w:t> </w:t>
      </w:r>
      <w:r>
        <w:rPr/>
        <w:t>the</w:t>
      </w:r>
      <w:r>
        <w:rPr>
          <w:spacing w:val="-5"/>
        </w:rPr>
        <w:t> </w:t>
      </w:r>
      <w:r>
        <w:rPr/>
        <w:t>State</w:t>
      </w:r>
      <w:r>
        <w:rPr>
          <w:spacing w:val="-5"/>
        </w:rPr>
        <w:t> </w:t>
      </w:r>
      <w:r>
        <w:rPr/>
        <w:t>of</w:t>
      </w:r>
      <w:r>
        <w:rPr>
          <w:spacing w:val="-3"/>
        </w:rPr>
        <w:t> </w:t>
      </w:r>
      <w:r>
        <w:rPr/>
        <w:t>New</w:t>
      </w:r>
      <w:r>
        <w:rPr>
          <w:spacing w:val="-2"/>
        </w:rPr>
        <w:t> </w:t>
      </w:r>
      <w:r>
        <w:rPr/>
        <w:t>Mexico; to</w:t>
      </w:r>
      <w:r>
        <w:rPr>
          <w:spacing w:val="-3"/>
        </w:rPr>
        <w:t> </w:t>
      </w:r>
      <w:r>
        <w:rPr/>
        <w:t>include,</w:t>
      </w:r>
      <w:r>
        <w:rPr>
          <w:spacing w:val="-3"/>
        </w:rPr>
        <w:t> </w:t>
      </w:r>
      <w:r>
        <w:rPr/>
        <w:t>the</w:t>
      </w:r>
      <w:r>
        <w:rPr>
          <w:spacing w:val="-5"/>
        </w:rPr>
        <w:t> </w:t>
      </w:r>
      <w:r>
        <w:rPr/>
        <w:t>New</w:t>
      </w:r>
      <w:r>
        <w:rPr>
          <w:spacing w:val="-2"/>
        </w:rPr>
        <w:t> </w:t>
      </w:r>
      <w:r>
        <w:rPr/>
        <w:t>Mexico Procurement Code and New Mexico Administrative Code.</w:t>
      </w:r>
    </w:p>
    <w:p>
      <w:pPr>
        <w:pStyle w:val="Heading2"/>
        <w:numPr>
          <w:ilvl w:val="0"/>
          <w:numId w:val="6"/>
        </w:numPr>
        <w:tabs>
          <w:tab w:pos="940" w:val="left" w:leader="none"/>
        </w:tabs>
        <w:spacing w:line="240" w:lineRule="auto" w:before="269" w:after="0"/>
        <w:ind w:left="940" w:right="0" w:hanging="360"/>
        <w:jc w:val="left"/>
      </w:pPr>
      <w:bookmarkStart w:name="16. Basis for Proposal" w:id="39"/>
      <w:bookmarkEnd w:id="39"/>
      <w:r>
        <w:rPr>
          <w:b w:val="0"/>
        </w:rPr>
      </w:r>
      <w:r>
        <w:rPr/>
        <w:t>Basis</w:t>
      </w:r>
      <w:r>
        <w:rPr>
          <w:spacing w:val="-5"/>
        </w:rPr>
        <w:t> </w:t>
      </w:r>
      <w:r>
        <w:rPr/>
        <w:t>for</w:t>
      </w:r>
      <w:r>
        <w:rPr>
          <w:spacing w:val="-6"/>
        </w:rPr>
        <w:t> </w:t>
      </w:r>
      <w:r>
        <w:rPr>
          <w:spacing w:val="-2"/>
        </w:rPr>
        <w:t>Proposal</w:t>
      </w:r>
    </w:p>
    <w:p>
      <w:pPr>
        <w:pStyle w:val="BodyText"/>
        <w:spacing w:before="3"/>
        <w:rPr>
          <w:b/>
        </w:rPr>
      </w:pPr>
    </w:p>
    <w:p>
      <w:pPr>
        <w:pStyle w:val="BodyText"/>
        <w:ind w:left="971" w:right="1163"/>
      </w:pPr>
      <w:r>
        <w:rPr/>
        <w:t>Only</w:t>
      </w:r>
      <w:r>
        <w:rPr>
          <w:spacing w:val="-11"/>
        </w:rPr>
        <w:t> </w:t>
      </w:r>
      <w:r>
        <w:rPr/>
        <w:t>information</w:t>
      </w:r>
      <w:r>
        <w:rPr>
          <w:spacing w:val="-11"/>
        </w:rPr>
        <w:t> </w:t>
      </w:r>
      <w:r>
        <w:rPr/>
        <w:t>supplied,</w:t>
      </w:r>
      <w:r>
        <w:rPr>
          <w:spacing w:val="-11"/>
        </w:rPr>
        <w:t> </w:t>
      </w:r>
      <w:r>
        <w:rPr/>
        <w:t>in</w:t>
      </w:r>
      <w:r>
        <w:rPr>
          <w:spacing w:val="-11"/>
        </w:rPr>
        <w:t> </w:t>
      </w:r>
      <w:r>
        <w:rPr/>
        <w:t>writing,</w:t>
      </w:r>
      <w:r>
        <w:rPr>
          <w:spacing w:val="-10"/>
        </w:rPr>
        <w:t> </w:t>
      </w:r>
      <w:r>
        <w:rPr/>
        <w:t>by</w:t>
      </w:r>
      <w:r>
        <w:rPr>
          <w:spacing w:val="-11"/>
        </w:rPr>
        <w:t> </w:t>
      </w:r>
      <w:r>
        <w:rPr/>
        <w:t>the</w:t>
      </w:r>
      <w:r>
        <w:rPr>
          <w:spacing w:val="-13"/>
        </w:rPr>
        <w:t> </w:t>
      </w:r>
      <w:r>
        <w:rPr/>
        <w:t>County</w:t>
      </w:r>
      <w:r>
        <w:rPr>
          <w:spacing w:val="-11"/>
        </w:rPr>
        <w:t> </w:t>
      </w:r>
      <w:r>
        <w:rPr/>
        <w:t>through</w:t>
      </w:r>
      <w:r>
        <w:rPr>
          <w:spacing w:val="-11"/>
        </w:rPr>
        <w:t> </w:t>
      </w:r>
      <w:r>
        <w:rPr/>
        <w:t>the</w:t>
      </w:r>
      <w:r>
        <w:rPr>
          <w:spacing w:val="-13"/>
        </w:rPr>
        <w:t> </w:t>
      </w:r>
      <w:r>
        <w:rPr/>
        <w:t>Procurement</w:t>
      </w:r>
      <w:r>
        <w:rPr>
          <w:spacing w:val="-7"/>
        </w:rPr>
        <w:t> </w:t>
      </w:r>
      <w:r>
        <w:rPr/>
        <w:t>Manager or in this RFP should be used as the basis for the preparation of Offeror proposals.</w:t>
      </w:r>
    </w:p>
    <w:p>
      <w:pPr>
        <w:pStyle w:val="Heading2"/>
        <w:numPr>
          <w:ilvl w:val="0"/>
          <w:numId w:val="6"/>
        </w:numPr>
        <w:tabs>
          <w:tab w:pos="940" w:val="left" w:leader="none"/>
        </w:tabs>
        <w:spacing w:line="240" w:lineRule="auto" w:before="273" w:after="0"/>
        <w:ind w:left="940" w:right="0" w:hanging="360"/>
        <w:jc w:val="left"/>
      </w:pPr>
      <w:bookmarkStart w:name="17. Contract Terms and Conditions" w:id="40"/>
      <w:bookmarkEnd w:id="40"/>
      <w:r>
        <w:rPr>
          <w:b w:val="0"/>
        </w:rPr>
      </w:r>
      <w:r>
        <w:rPr/>
        <w:t>Contract</w:t>
      </w:r>
      <w:r>
        <w:rPr>
          <w:spacing w:val="-6"/>
        </w:rPr>
        <w:t> </w:t>
      </w:r>
      <w:r>
        <w:rPr/>
        <w:t>Terms</w:t>
      </w:r>
      <w:r>
        <w:rPr>
          <w:spacing w:val="-6"/>
        </w:rPr>
        <w:t> </w:t>
      </w:r>
      <w:r>
        <w:rPr/>
        <w:t>and</w:t>
      </w:r>
      <w:r>
        <w:rPr>
          <w:spacing w:val="-4"/>
        </w:rPr>
        <w:t> </w:t>
      </w:r>
      <w:r>
        <w:rPr>
          <w:spacing w:val="-2"/>
        </w:rPr>
        <w:t>Conditions</w:t>
      </w:r>
    </w:p>
    <w:p>
      <w:pPr>
        <w:pStyle w:val="BodyText"/>
        <w:spacing w:line="242" w:lineRule="auto" w:before="115"/>
        <w:ind w:left="971" w:right="1163"/>
      </w:pPr>
      <w:r>
        <w:rPr/>
        <w:t>It</w:t>
      </w:r>
      <w:r>
        <w:rPr>
          <w:spacing w:val="-5"/>
        </w:rPr>
        <w:t> </w:t>
      </w:r>
      <w:r>
        <w:rPr/>
        <w:t>is</w:t>
      </w:r>
      <w:r>
        <w:rPr>
          <w:spacing w:val="-2"/>
        </w:rPr>
        <w:t> </w:t>
      </w:r>
      <w:r>
        <w:rPr/>
        <w:t>contemplated</w:t>
      </w:r>
      <w:r>
        <w:rPr>
          <w:spacing w:val="-3"/>
        </w:rPr>
        <w:t> </w:t>
      </w:r>
      <w:r>
        <w:rPr/>
        <w:t>that</w:t>
      </w:r>
      <w:r>
        <w:rPr>
          <w:spacing w:val="-5"/>
        </w:rPr>
        <w:t> </w:t>
      </w:r>
      <w:r>
        <w:rPr/>
        <w:t>this</w:t>
      </w:r>
      <w:r>
        <w:rPr>
          <w:spacing w:val="-2"/>
        </w:rPr>
        <w:t> </w:t>
      </w:r>
      <w:r>
        <w:rPr/>
        <w:t>award</w:t>
      </w:r>
      <w:r>
        <w:rPr>
          <w:spacing w:val="-3"/>
        </w:rPr>
        <w:t> </w:t>
      </w:r>
      <w:r>
        <w:rPr/>
        <w:t>shall</w:t>
      </w:r>
      <w:r>
        <w:rPr>
          <w:spacing w:val="-5"/>
        </w:rPr>
        <w:t> </w:t>
      </w:r>
      <w:r>
        <w:rPr/>
        <w:t>be</w:t>
      </w:r>
      <w:r>
        <w:rPr>
          <w:spacing w:val="-5"/>
        </w:rPr>
        <w:t> </w:t>
      </w:r>
      <w:r>
        <w:rPr/>
        <w:t>for</w:t>
      </w:r>
      <w:r>
        <w:rPr>
          <w:spacing w:val="-3"/>
        </w:rPr>
        <w:t> </w:t>
      </w:r>
      <w:r>
        <w:rPr/>
        <w:t>one</w:t>
      </w:r>
      <w:r>
        <w:rPr>
          <w:spacing w:val="-5"/>
        </w:rPr>
        <w:t> </w:t>
      </w:r>
      <w:r>
        <w:rPr/>
        <w:t>year</w:t>
      </w:r>
      <w:r>
        <w:rPr>
          <w:spacing w:val="-3"/>
        </w:rPr>
        <w:t> </w:t>
      </w:r>
      <w:r>
        <w:rPr/>
        <w:t>with</w:t>
      </w:r>
      <w:r>
        <w:rPr>
          <w:spacing w:val="-3"/>
        </w:rPr>
        <w:t> </w:t>
      </w:r>
      <w:r>
        <w:rPr/>
        <w:t>the</w:t>
      </w:r>
      <w:r>
        <w:rPr>
          <w:spacing w:val="-5"/>
        </w:rPr>
        <w:t> </w:t>
      </w:r>
      <w:r>
        <w:rPr/>
        <w:t>possibility</w:t>
      </w:r>
      <w:r>
        <w:rPr>
          <w:spacing w:val="-3"/>
        </w:rPr>
        <w:t> </w:t>
      </w:r>
      <w:r>
        <w:rPr/>
        <w:t>of extension for three additional years thereafter.</w:t>
      </w:r>
      <w:r>
        <w:rPr>
          <w:spacing w:val="40"/>
        </w:rPr>
        <w:t> </w:t>
      </w:r>
      <w:r>
        <w:rPr/>
        <w:t>No more than a four-year term shall be allowed subject to annual County Commission approval.</w:t>
      </w:r>
    </w:p>
    <w:p>
      <w:pPr>
        <w:pStyle w:val="BodyText"/>
        <w:spacing w:before="109"/>
        <w:ind w:left="971" w:right="1083"/>
      </w:pPr>
      <w:r>
        <w:rPr/>
        <w:t>The</w:t>
      </w:r>
      <w:r>
        <w:rPr>
          <w:spacing w:val="-7"/>
        </w:rPr>
        <w:t> </w:t>
      </w:r>
      <w:r>
        <w:rPr/>
        <w:t>contract</w:t>
      </w:r>
      <w:r>
        <w:rPr>
          <w:spacing w:val="-1"/>
        </w:rPr>
        <w:t> </w:t>
      </w:r>
      <w:r>
        <w:rPr/>
        <w:t>between the</w:t>
      </w:r>
      <w:r>
        <w:rPr>
          <w:spacing w:val="-2"/>
        </w:rPr>
        <w:t> </w:t>
      </w:r>
      <w:r>
        <w:rPr/>
        <w:t>County</w:t>
      </w:r>
      <w:r>
        <w:rPr>
          <w:spacing w:val="-5"/>
        </w:rPr>
        <w:t> </w:t>
      </w:r>
      <w:r>
        <w:rPr/>
        <w:t>and a</w:t>
      </w:r>
      <w:r>
        <w:rPr>
          <w:spacing w:val="-2"/>
        </w:rPr>
        <w:t> </w:t>
      </w:r>
      <w:r>
        <w:rPr/>
        <w:t>contractor will</w:t>
      </w:r>
      <w:r>
        <w:rPr>
          <w:spacing w:val="-1"/>
        </w:rPr>
        <w:t> </w:t>
      </w:r>
      <w:r>
        <w:rPr/>
        <w:t>follow</w:t>
      </w:r>
      <w:r>
        <w:rPr>
          <w:spacing w:val="-3"/>
        </w:rPr>
        <w:t> </w:t>
      </w:r>
      <w:r>
        <w:rPr/>
        <w:t>the</w:t>
      </w:r>
      <w:r>
        <w:rPr>
          <w:spacing w:val="-2"/>
        </w:rPr>
        <w:t> </w:t>
      </w:r>
      <w:r>
        <w:rPr/>
        <w:t>format</w:t>
      </w:r>
      <w:r>
        <w:rPr>
          <w:spacing w:val="-1"/>
        </w:rPr>
        <w:t> </w:t>
      </w:r>
      <w:r>
        <w:rPr/>
        <w:t>specified by the County and contain the terms and conditions set forth in APPENDIX G: Sample Contract. However, the contracting County reserves the right to negotiate provisions in addition</w:t>
      </w:r>
      <w:r>
        <w:rPr>
          <w:spacing w:val="-5"/>
        </w:rPr>
        <w:t> </w:t>
      </w:r>
      <w:r>
        <w:rPr/>
        <w:t>to</w:t>
      </w:r>
      <w:r>
        <w:rPr>
          <w:spacing w:val="-5"/>
        </w:rPr>
        <w:t> </w:t>
      </w:r>
      <w:r>
        <w:rPr/>
        <w:t>those</w:t>
      </w:r>
      <w:r>
        <w:rPr>
          <w:spacing w:val="-7"/>
        </w:rPr>
        <w:t> </w:t>
      </w:r>
      <w:r>
        <w:rPr/>
        <w:t>contained</w:t>
      </w:r>
      <w:r>
        <w:rPr>
          <w:spacing w:val="-4"/>
        </w:rPr>
        <w:t> </w:t>
      </w:r>
      <w:r>
        <w:rPr/>
        <w:t>in</w:t>
      </w:r>
      <w:r>
        <w:rPr>
          <w:spacing w:val="-5"/>
        </w:rPr>
        <w:t> </w:t>
      </w:r>
      <w:r>
        <w:rPr/>
        <w:t>this</w:t>
      </w:r>
      <w:r>
        <w:rPr>
          <w:spacing w:val="-3"/>
        </w:rPr>
        <w:t> </w:t>
      </w:r>
      <w:r>
        <w:rPr/>
        <w:t>Sample</w:t>
      </w:r>
      <w:r>
        <w:rPr>
          <w:spacing w:val="-7"/>
        </w:rPr>
        <w:t> </w:t>
      </w:r>
      <w:r>
        <w:rPr/>
        <w:t>Contract</w:t>
      </w:r>
      <w:r>
        <w:rPr>
          <w:spacing w:val="-6"/>
        </w:rPr>
        <w:t> </w:t>
      </w:r>
      <w:r>
        <w:rPr/>
        <w:t>with</w:t>
      </w:r>
      <w:r>
        <w:rPr>
          <w:spacing w:val="-5"/>
        </w:rPr>
        <w:t> </w:t>
      </w:r>
      <w:r>
        <w:rPr/>
        <w:t>any</w:t>
      </w:r>
      <w:r>
        <w:rPr>
          <w:spacing w:val="-10"/>
        </w:rPr>
        <w:t> </w:t>
      </w:r>
      <w:r>
        <w:rPr/>
        <w:t>Offeror.</w:t>
      </w:r>
      <w:r>
        <w:rPr>
          <w:spacing w:val="-5"/>
        </w:rPr>
        <w:t> </w:t>
      </w:r>
      <w:r>
        <w:rPr/>
        <w:t>The</w:t>
      </w:r>
      <w:r>
        <w:rPr>
          <w:spacing w:val="-6"/>
        </w:rPr>
        <w:t> </w:t>
      </w:r>
      <w:r>
        <w:rPr/>
        <w:t>contents</w:t>
      </w:r>
      <w:r>
        <w:rPr>
          <w:spacing w:val="-3"/>
        </w:rPr>
        <w:t> </w:t>
      </w:r>
      <w:r>
        <w:rPr/>
        <w:t>of</w:t>
      </w:r>
      <w:r>
        <w:rPr>
          <w:spacing w:val="-10"/>
        </w:rPr>
        <w:t> </w:t>
      </w:r>
      <w:r>
        <w:rPr/>
        <w:t>this RFP, as revised and/or supplemented, and the successful Offeror’s proposal may be incorporated into and become part of any resultant contract.</w:t>
      </w:r>
    </w:p>
    <w:p>
      <w:pPr>
        <w:spacing w:after="0"/>
        <w:sectPr>
          <w:pgSz w:w="12240" w:h="15840"/>
          <w:pgMar w:header="0" w:footer="994" w:top="1560" w:bottom="1180" w:left="1220" w:right="380"/>
        </w:sectPr>
      </w:pPr>
    </w:p>
    <w:p>
      <w:pPr>
        <w:pStyle w:val="BodyText"/>
        <w:spacing w:before="76"/>
        <w:ind w:left="971" w:right="1163"/>
      </w:pPr>
      <w:r>
        <w:rPr/>
        <w:t>The</w:t>
      </w:r>
      <w:r>
        <w:rPr>
          <w:spacing w:val="-11"/>
        </w:rPr>
        <w:t> </w:t>
      </w:r>
      <w:r>
        <w:rPr/>
        <w:t>County</w:t>
      </w:r>
      <w:r>
        <w:rPr>
          <w:spacing w:val="-10"/>
        </w:rPr>
        <w:t> </w:t>
      </w:r>
      <w:r>
        <w:rPr/>
        <w:t>discourages</w:t>
      </w:r>
      <w:r>
        <w:rPr>
          <w:spacing w:val="-3"/>
        </w:rPr>
        <w:t> </w:t>
      </w:r>
      <w:r>
        <w:rPr/>
        <w:t>exceptions</w:t>
      </w:r>
      <w:r>
        <w:rPr>
          <w:spacing w:val="-8"/>
        </w:rPr>
        <w:t> </w:t>
      </w:r>
      <w:r>
        <w:rPr/>
        <w:t>from</w:t>
      </w:r>
      <w:r>
        <w:rPr>
          <w:spacing w:val="-7"/>
        </w:rPr>
        <w:t> </w:t>
      </w:r>
      <w:r>
        <w:rPr/>
        <w:t>the</w:t>
      </w:r>
      <w:r>
        <w:rPr>
          <w:spacing w:val="-7"/>
        </w:rPr>
        <w:t> </w:t>
      </w:r>
      <w:r>
        <w:rPr/>
        <w:t>contract</w:t>
      </w:r>
      <w:r>
        <w:rPr>
          <w:spacing w:val="-6"/>
        </w:rPr>
        <w:t> </w:t>
      </w:r>
      <w:r>
        <w:rPr/>
        <w:t>terms</w:t>
      </w:r>
      <w:r>
        <w:rPr>
          <w:spacing w:val="-3"/>
        </w:rPr>
        <w:t> </w:t>
      </w:r>
      <w:r>
        <w:rPr/>
        <w:t>and</w:t>
      </w:r>
      <w:r>
        <w:rPr>
          <w:spacing w:val="-5"/>
        </w:rPr>
        <w:t> </w:t>
      </w:r>
      <w:r>
        <w:rPr/>
        <w:t>conditions</w:t>
      </w:r>
      <w:r>
        <w:rPr>
          <w:spacing w:val="-8"/>
        </w:rPr>
        <w:t> </w:t>
      </w:r>
      <w:r>
        <w:rPr/>
        <w:t>as</w:t>
      </w:r>
      <w:r>
        <w:rPr>
          <w:spacing w:val="-9"/>
        </w:rPr>
        <w:t> </w:t>
      </w:r>
      <w:r>
        <w:rPr/>
        <w:t>set</w:t>
      </w:r>
      <w:r>
        <w:rPr>
          <w:spacing w:val="-7"/>
        </w:rPr>
        <w:t> </w:t>
      </w:r>
      <w:r>
        <w:rPr/>
        <w:t>forth</w:t>
      </w:r>
      <w:r>
        <w:rPr>
          <w:spacing w:val="-5"/>
        </w:rPr>
        <w:t> </w:t>
      </w:r>
      <w:r>
        <w:rPr/>
        <w:t>in the Sample Contract. Such exceptions may cause a proposal to be rejected as nonresponsive when, in the sole judgment of the County (and its evaluation team), the proposal appears to be conditioned on the exception, or correction of what is deemed to be a deficiency, or an unacceptable exception is proposed which would require a substantial proposal rewrite to correct.</w:t>
      </w:r>
    </w:p>
    <w:p>
      <w:pPr>
        <w:pStyle w:val="BodyText"/>
        <w:spacing w:before="4"/>
      </w:pPr>
    </w:p>
    <w:p>
      <w:pPr>
        <w:pStyle w:val="BodyText"/>
        <w:ind w:left="971" w:right="1163"/>
      </w:pPr>
      <w:r>
        <w:rPr/>
        <w:t>Should an Offeror object to any of the terms and conditions as set forth in the Sample Contract</w:t>
      </w:r>
      <w:r>
        <w:rPr>
          <w:spacing w:val="-10"/>
        </w:rPr>
        <w:t> </w:t>
      </w:r>
      <w:r>
        <w:rPr/>
        <w:t>strongly</w:t>
      </w:r>
      <w:r>
        <w:rPr>
          <w:spacing w:val="-5"/>
        </w:rPr>
        <w:t> </w:t>
      </w:r>
      <w:r>
        <w:rPr/>
        <w:t>enough</w:t>
      </w:r>
      <w:r>
        <w:rPr>
          <w:spacing w:val="-5"/>
        </w:rPr>
        <w:t> </w:t>
      </w:r>
      <w:r>
        <w:rPr/>
        <w:t>to</w:t>
      </w:r>
      <w:r>
        <w:rPr>
          <w:spacing w:val="-9"/>
        </w:rPr>
        <w:t> </w:t>
      </w:r>
      <w:r>
        <w:rPr/>
        <w:t>propose</w:t>
      </w:r>
      <w:r>
        <w:rPr>
          <w:spacing w:val="-10"/>
        </w:rPr>
        <w:t> </w:t>
      </w:r>
      <w:r>
        <w:rPr/>
        <w:t>alternate</w:t>
      </w:r>
      <w:r>
        <w:rPr>
          <w:spacing w:val="-6"/>
        </w:rPr>
        <w:t> </w:t>
      </w:r>
      <w:r>
        <w:rPr/>
        <w:t>terms</w:t>
      </w:r>
      <w:r>
        <w:rPr>
          <w:spacing w:val="-4"/>
        </w:rPr>
        <w:t> </w:t>
      </w:r>
      <w:r>
        <w:rPr/>
        <w:t>and</w:t>
      </w:r>
      <w:r>
        <w:rPr>
          <w:spacing w:val="-9"/>
        </w:rPr>
        <w:t> </w:t>
      </w:r>
      <w:r>
        <w:rPr/>
        <w:t>conditions</w:t>
      </w:r>
      <w:r>
        <w:rPr>
          <w:spacing w:val="-7"/>
        </w:rPr>
        <w:t> </w:t>
      </w:r>
      <w:r>
        <w:rPr/>
        <w:t>in</w:t>
      </w:r>
      <w:r>
        <w:rPr>
          <w:spacing w:val="-5"/>
        </w:rPr>
        <w:t> </w:t>
      </w:r>
      <w:r>
        <w:rPr/>
        <w:t>spite</w:t>
      </w:r>
      <w:r>
        <w:rPr>
          <w:spacing w:val="-6"/>
        </w:rPr>
        <w:t> </w:t>
      </w:r>
      <w:r>
        <w:rPr/>
        <w:t>of</w:t>
      </w:r>
      <w:r>
        <w:rPr>
          <w:spacing w:val="-9"/>
        </w:rPr>
        <w:t> </w:t>
      </w:r>
      <w:r>
        <w:rPr/>
        <w:t>the</w:t>
      </w:r>
      <w:r>
        <w:rPr>
          <w:spacing w:val="-6"/>
        </w:rPr>
        <w:t> </w:t>
      </w:r>
      <w:r>
        <w:rPr/>
        <w:t>above, the Offeror must propose specific alternative language. The County may or may not accept</w:t>
      </w:r>
      <w:r>
        <w:rPr>
          <w:spacing w:val="-11"/>
        </w:rPr>
        <w:t> </w:t>
      </w:r>
      <w:r>
        <w:rPr/>
        <w:t>the</w:t>
      </w:r>
      <w:r>
        <w:rPr>
          <w:spacing w:val="-11"/>
        </w:rPr>
        <w:t> </w:t>
      </w:r>
      <w:r>
        <w:rPr/>
        <w:t>alternative</w:t>
      </w:r>
      <w:r>
        <w:rPr>
          <w:spacing w:val="-10"/>
        </w:rPr>
        <w:t> </w:t>
      </w:r>
      <w:r>
        <w:rPr/>
        <w:t>language.</w:t>
      </w:r>
      <w:r>
        <w:rPr>
          <w:spacing w:val="-5"/>
        </w:rPr>
        <w:t> </w:t>
      </w:r>
      <w:r>
        <w:rPr/>
        <w:t>General</w:t>
      </w:r>
      <w:r>
        <w:rPr>
          <w:spacing w:val="-6"/>
        </w:rPr>
        <w:t> </w:t>
      </w:r>
      <w:r>
        <w:rPr/>
        <w:t>references</w:t>
      </w:r>
      <w:r>
        <w:rPr>
          <w:spacing w:val="-3"/>
        </w:rPr>
        <w:t> </w:t>
      </w:r>
      <w:r>
        <w:rPr/>
        <w:t>to</w:t>
      </w:r>
      <w:r>
        <w:rPr>
          <w:spacing w:val="-5"/>
        </w:rPr>
        <w:t> </w:t>
      </w:r>
      <w:r>
        <w:rPr/>
        <w:t>the</w:t>
      </w:r>
      <w:r>
        <w:rPr>
          <w:spacing w:val="-12"/>
        </w:rPr>
        <w:t> </w:t>
      </w:r>
      <w:r>
        <w:rPr/>
        <w:t>Offeror’s</w:t>
      </w:r>
      <w:r>
        <w:rPr>
          <w:spacing w:val="-3"/>
        </w:rPr>
        <w:t> </w:t>
      </w:r>
      <w:r>
        <w:rPr/>
        <w:t>terms</w:t>
      </w:r>
      <w:r>
        <w:rPr>
          <w:spacing w:val="-3"/>
        </w:rPr>
        <w:t> </w:t>
      </w:r>
      <w:r>
        <w:rPr/>
        <w:t>and</w:t>
      </w:r>
      <w:r>
        <w:rPr>
          <w:spacing w:val="-5"/>
        </w:rPr>
        <w:t> </w:t>
      </w:r>
      <w:r>
        <w:rPr/>
        <w:t>conditions or attempts at complete substitutions of the Sample Contract are not acceptable to the County and will result in disqualification of the Offeror’s proposal.</w:t>
      </w:r>
    </w:p>
    <w:p>
      <w:pPr>
        <w:pStyle w:val="BodyText"/>
        <w:spacing w:before="275"/>
        <w:ind w:left="971" w:right="1163"/>
      </w:pPr>
      <w:r>
        <w:rPr/>
        <w:t>Offerors</w:t>
      </w:r>
      <w:r>
        <w:rPr>
          <w:spacing w:val="-6"/>
        </w:rPr>
        <w:t> </w:t>
      </w:r>
      <w:r>
        <w:rPr/>
        <w:t>must</w:t>
      </w:r>
      <w:r>
        <w:rPr>
          <w:spacing w:val="-10"/>
        </w:rPr>
        <w:t> </w:t>
      </w:r>
      <w:r>
        <w:rPr/>
        <w:t>provide</w:t>
      </w:r>
      <w:r>
        <w:rPr>
          <w:spacing w:val="-5"/>
        </w:rPr>
        <w:t> </w:t>
      </w:r>
      <w:r>
        <w:rPr/>
        <w:t>a</w:t>
      </w:r>
      <w:r>
        <w:rPr>
          <w:spacing w:val="-10"/>
        </w:rPr>
        <w:t> </w:t>
      </w:r>
      <w:r>
        <w:rPr/>
        <w:t>brief</w:t>
      </w:r>
      <w:r>
        <w:rPr>
          <w:spacing w:val="-8"/>
        </w:rPr>
        <w:t> </w:t>
      </w:r>
      <w:r>
        <w:rPr/>
        <w:t>discussion</w:t>
      </w:r>
      <w:r>
        <w:rPr>
          <w:spacing w:val="-7"/>
        </w:rPr>
        <w:t> </w:t>
      </w:r>
      <w:r>
        <w:rPr/>
        <w:t>of</w:t>
      </w:r>
      <w:r>
        <w:rPr>
          <w:spacing w:val="-3"/>
        </w:rPr>
        <w:t> </w:t>
      </w:r>
      <w:r>
        <w:rPr/>
        <w:t>the</w:t>
      </w:r>
      <w:r>
        <w:rPr>
          <w:spacing w:val="-5"/>
        </w:rPr>
        <w:t> </w:t>
      </w:r>
      <w:r>
        <w:rPr/>
        <w:t>purpose</w:t>
      </w:r>
      <w:r>
        <w:rPr>
          <w:spacing w:val="-10"/>
        </w:rPr>
        <w:t> </w:t>
      </w:r>
      <w:r>
        <w:rPr/>
        <w:t>and</w:t>
      </w:r>
      <w:r>
        <w:rPr>
          <w:spacing w:val="-8"/>
        </w:rPr>
        <w:t> </w:t>
      </w:r>
      <w:r>
        <w:rPr/>
        <w:t>impact,</w:t>
      </w:r>
      <w:r>
        <w:rPr>
          <w:spacing w:val="-8"/>
        </w:rPr>
        <w:t> </w:t>
      </w:r>
      <w:r>
        <w:rPr/>
        <w:t>if</w:t>
      </w:r>
      <w:r>
        <w:rPr>
          <w:spacing w:val="-3"/>
        </w:rPr>
        <w:t> </w:t>
      </w:r>
      <w:r>
        <w:rPr/>
        <w:t>any,</w:t>
      </w:r>
      <w:r>
        <w:rPr>
          <w:spacing w:val="-3"/>
        </w:rPr>
        <w:t> </w:t>
      </w:r>
      <w:r>
        <w:rPr/>
        <w:t>of</w:t>
      </w:r>
      <w:r>
        <w:rPr>
          <w:spacing w:val="-8"/>
        </w:rPr>
        <w:t> </w:t>
      </w:r>
      <w:r>
        <w:rPr/>
        <w:t>each proposed change followed by the specific proposed alternate wording.</w:t>
      </w:r>
    </w:p>
    <w:p>
      <w:pPr>
        <w:pStyle w:val="BodyText"/>
        <w:ind w:left="971" w:right="1163"/>
      </w:pPr>
      <w:r>
        <w:rPr/>
        <w:t>If</w:t>
      </w:r>
      <w:r>
        <w:rPr>
          <w:spacing w:val="-9"/>
        </w:rPr>
        <w:t> </w:t>
      </w:r>
      <w:r>
        <w:rPr/>
        <w:t>an</w:t>
      </w:r>
      <w:r>
        <w:rPr>
          <w:spacing w:val="-9"/>
        </w:rPr>
        <w:t> </w:t>
      </w:r>
      <w:r>
        <w:rPr/>
        <w:t>Offeror</w:t>
      </w:r>
      <w:r>
        <w:rPr>
          <w:spacing w:val="-8"/>
        </w:rPr>
        <w:t> </w:t>
      </w:r>
      <w:r>
        <w:rPr/>
        <w:t>fails</w:t>
      </w:r>
      <w:r>
        <w:rPr>
          <w:spacing w:val="-8"/>
        </w:rPr>
        <w:t> </w:t>
      </w:r>
      <w:r>
        <w:rPr/>
        <w:t>to</w:t>
      </w:r>
      <w:r>
        <w:rPr>
          <w:spacing w:val="-9"/>
        </w:rPr>
        <w:t> </w:t>
      </w:r>
      <w:r>
        <w:rPr/>
        <w:t>propose</w:t>
      </w:r>
      <w:r>
        <w:rPr>
          <w:spacing w:val="-6"/>
        </w:rPr>
        <w:t> </w:t>
      </w:r>
      <w:r>
        <w:rPr/>
        <w:t>any</w:t>
      </w:r>
      <w:r>
        <w:rPr>
          <w:spacing w:val="-9"/>
        </w:rPr>
        <w:t> </w:t>
      </w:r>
      <w:r>
        <w:rPr/>
        <w:t>alternate</w:t>
      </w:r>
      <w:r>
        <w:rPr>
          <w:spacing w:val="-5"/>
        </w:rPr>
        <w:t> </w:t>
      </w:r>
      <w:r>
        <w:rPr/>
        <w:t>terms</w:t>
      </w:r>
      <w:r>
        <w:rPr>
          <w:spacing w:val="-2"/>
        </w:rPr>
        <w:t> </w:t>
      </w:r>
      <w:r>
        <w:rPr/>
        <w:t>and conditions</w:t>
      </w:r>
      <w:r>
        <w:rPr>
          <w:spacing w:val="-7"/>
        </w:rPr>
        <w:t> </w:t>
      </w:r>
      <w:r>
        <w:rPr/>
        <w:t>during</w:t>
      </w:r>
      <w:r>
        <w:rPr>
          <w:spacing w:val="-9"/>
        </w:rPr>
        <w:t> </w:t>
      </w:r>
      <w:r>
        <w:rPr/>
        <w:t>the</w:t>
      </w:r>
      <w:r>
        <w:rPr>
          <w:spacing w:val="-11"/>
        </w:rPr>
        <w:t> </w:t>
      </w:r>
      <w:r>
        <w:rPr/>
        <w:t>procurement process, no proposed alternate terms and conditions will be considered later during the negotiation process. Failure to propose alternate terms and conditions during the procurement process is an explicit agreement by the Offeror that the contractual terms and conditions contained herein are accepted by the Offeror.</w:t>
      </w:r>
    </w:p>
    <w:p>
      <w:pPr>
        <w:pStyle w:val="Heading2"/>
        <w:numPr>
          <w:ilvl w:val="0"/>
          <w:numId w:val="6"/>
        </w:numPr>
        <w:tabs>
          <w:tab w:pos="940" w:val="left" w:leader="none"/>
        </w:tabs>
        <w:spacing w:line="240" w:lineRule="auto" w:before="274" w:after="0"/>
        <w:ind w:left="940" w:right="0" w:hanging="360"/>
        <w:jc w:val="left"/>
      </w:pPr>
      <w:bookmarkStart w:name="18. Contract Deviations" w:id="41"/>
      <w:bookmarkEnd w:id="41"/>
      <w:r>
        <w:rPr>
          <w:b w:val="0"/>
        </w:rPr>
      </w:r>
      <w:r>
        <w:rPr/>
        <w:t>Contract</w:t>
      </w:r>
      <w:r>
        <w:rPr>
          <w:spacing w:val="-11"/>
        </w:rPr>
        <w:t> </w:t>
      </w:r>
      <w:r>
        <w:rPr>
          <w:spacing w:val="-2"/>
        </w:rPr>
        <w:t>Deviations</w:t>
      </w:r>
    </w:p>
    <w:p>
      <w:pPr>
        <w:pStyle w:val="BodyText"/>
        <w:spacing w:before="2"/>
        <w:rPr>
          <w:b/>
        </w:rPr>
      </w:pPr>
    </w:p>
    <w:p>
      <w:pPr>
        <w:pStyle w:val="BodyText"/>
        <w:spacing w:before="1"/>
        <w:ind w:left="971" w:right="1163"/>
      </w:pPr>
      <w:r>
        <w:rPr/>
        <w:t>Any additional terms and conditions, which may be the subject of negotiation, will be discussed</w:t>
      </w:r>
      <w:r>
        <w:rPr>
          <w:spacing w:val="-7"/>
        </w:rPr>
        <w:t> </w:t>
      </w:r>
      <w:r>
        <w:rPr/>
        <w:t>only</w:t>
      </w:r>
      <w:r>
        <w:rPr>
          <w:spacing w:val="-8"/>
        </w:rPr>
        <w:t> </w:t>
      </w:r>
      <w:r>
        <w:rPr/>
        <w:t>between</w:t>
      </w:r>
      <w:r>
        <w:rPr>
          <w:spacing w:val="-2"/>
        </w:rPr>
        <w:t> </w:t>
      </w:r>
      <w:r>
        <w:rPr/>
        <w:t>the</w:t>
      </w:r>
      <w:r>
        <w:rPr>
          <w:spacing w:val="-10"/>
        </w:rPr>
        <w:t> </w:t>
      </w:r>
      <w:r>
        <w:rPr/>
        <w:t>County</w:t>
      </w:r>
      <w:r>
        <w:rPr>
          <w:spacing w:val="-3"/>
        </w:rPr>
        <w:t> </w:t>
      </w:r>
      <w:r>
        <w:rPr/>
        <w:t>and</w:t>
      </w:r>
      <w:r>
        <w:rPr>
          <w:spacing w:val="-3"/>
        </w:rPr>
        <w:t> </w:t>
      </w:r>
      <w:r>
        <w:rPr/>
        <w:t>the</w:t>
      </w:r>
      <w:r>
        <w:rPr>
          <w:spacing w:val="-10"/>
        </w:rPr>
        <w:t> </w:t>
      </w:r>
      <w:r>
        <w:rPr/>
        <w:t>Offeror</w:t>
      </w:r>
      <w:r>
        <w:rPr>
          <w:spacing w:val="-8"/>
        </w:rPr>
        <w:t> </w:t>
      </w:r>
      <w:r>
        <w:rPr/>
        <w:t>selected</w:t>
      </w:r>
      <w:r>
        <w:rPr>
          <w:spacing w:val="-2"/>
        </w:rPr>
        <w:t> </w:t>
      </w:r>
      <w:r>
        <w:rPr/>
        <w:t>and</w:t>
      </w:r>
      <w:r>
        <w:rPr>
          <w:spacing w:val="-9"/>
        </w:rPr>
        <w:t> </w:t>
      </w:r>
      <w:r>
        <w:rPr/>
        <w:t>shall</w:t>
      </w:r>
      <w:r>
        <w:rPr>
          <w:spacing w:val="-10"/>
        </w:rPr>
        <w:t> </w:t>
      </w:r>
      <w:r>
        <w:rPr/>
        <w:t>not</w:t>
      </w:r>
      <w:r>
        <w:rPr>
          <w:spacing w:val="-9"/>
        </w:rPr>
        <w:t> </w:t>
      </w:r>
      <w:r>
        <w:rPr/>
        <w:t>be</w:t>
      </w:r>
      <w:r>
        <w:rPr>
          <w:spacing w:val="-10"/>
        </w:rPr>
        <w:t> </w:t>
      </w:r>
      <w:r>
        <w:rPr/>
        <w:t>deemed</w:t>
      </w:r>
      <w:r>
        <w:rPr>
          <w:spacing w:val="-7"/>
        </w:rPr>
        <w:t> </w:t>
      </w:r>
      <w:r>
        <w:rPr/>
        <w:t>an opportunity to amend the Offeror’s proposal.</w:t>
      </w:r>
    </w:p>
    <w:p>
      <w:pPr>
        <w:pStyle w:val="BodyText"/>
        <w:spacing w:before="1"/>
      </w:pPr>
    </w:p>
    <w:p>
      <w:pPr>
        <w:pStyle w:val="Heading2"/>
        <w:numPr>
          <w:ilvl w:val="0"/>
          <w:numId w:val="6"/>
        </w:numPr>
        <w:tabs>
          <w:tab w:pos="940" w:val="left" w:leader="none"/>
        </w:tabs>
        <w:spacing w:line="240" w:lineRule="auto" w:before="0" w:after="0"/>
        <w:ind w:left="940" w:right="0" w:hanging="360"/>
        <w:jc w:val="left"/>
      </w:pPr>
      <w:bookmarkStart w:name="19. Offeror Qualifications" w:id="42"/>
      <w:bookmarkEnd w:id="42"/>
      <w:r>
        <w:rPr>
          <w:b w:val="0"/>
        </w:rPr>
      </w:r>
      <w:r>
        <w:rPr/>
        <w:t>Offeror</w:t>
      </w:r>
      <w:r>
        <w:rPr>
          <w:spacing w:val="-12"/>
        </w:rPr>
        <w:t> </w:t>
      </w:r>
      <w:r>
        <w:rPr>
          <w:spacing w:val="-2"/>
        </w:rPr>
        <w:t>Qualifications</w:t>
      </w:r>
    </w:p>
    <w:p>
      <w:pPr>
        <w:pStyle w:val="BodyText"/>
        <w:spacing w:before="274"/>
        <w:ind w:left="971" w:right="1272"/>
      </w:pPr>
      <w:r>
        <w:rPr/>
        <w:t>The</w:t>
      </w:r>
      <w:r>
        <w:rPr>
          <w:spacing w:val="-11"/>
        </w:rPr>
        <w:t> </w:t>
      </w:r>
      <w:r>
        <w:rPr/>
        <w:t>Evaluation</w:t>
      </w:r>
      <w:r>
        <w:rPr>
          <w:spacing w:val="-4"/>
        </w:rPr>
        <w:t> </w:t>
      </w:r>
      <w:r>
        <w:rPr/>
        <w:t>Committee</w:t>
      </w:r>
      <w:r>
        <w:rPr>
          <w:spacing w:val="-6"/>
        </w:rPr>
        <w:t> </w:t>
      </w:r>
      <w:r>
        <w:rPr/>
        <w:t>may</w:t>
      </w:r>
      <w:r>
        <w:rPr>
          <w:spacing w:val="-5"/>
        </w:rPr>
        <w:t> </w:t>
      </w:r>
      <w:r>
        <w:rPr/>
        <w:t>make</w:t>
      </w:r>
      <w:r>
        <w:rPr>
          <w:spacing w:val="-6"/>
        </w:rPr>
        <w:t> </w:t>
      </w:r>
      <w:r>
        <w:rPr/>
        <w:t>such</w:t>
      </w:r>
      <w:r>
        <w:rPr>
          <w:spacing w:val="-9"/>
        </w:rPr>
        <w:t> </w:t>
      </w:r>
      <w:r>
        <w:rPr/>
        <w:t>investigations</w:t>
      </w:r>
      <w:r>
        <w:rPr>
          <w:spacing w:val="-2"/>
        </w:rPr>
        <w:t> </w:t>
      </w:r>
      <w:r>
        <w:rPr/>
        <w:t>as</w:t>
      </w:r>
      <w:r>
        <w:rPr>
          <w:spacing w:val="-4"/>
        </w:rPr>
        <w:t> </w:t>
      </w:r>
      <w:r>
        <w:rPr/>
        <w:t>necessary</w:t>
      </w:r>
      <w:r>
        <w:rPr>
          <w:spacing w:val="-9"/>
        </w:rPr>
        <w:t> </w:t>
      </w:r>
      <w:r>
        <w:rPr/>
        <w:t>to</w:t>
      </w:r>
      <w:r>
        <w:rPr>
          <w:spacing w:val="-5"/>
        </w:rPr>
        <w:t> </w:t>
      </w:r>
      <w:r>
        <w:rPr/>
        <w:t>determine</w:t>
      </w:r>
      <w:r>
        <w:rPr>
          <w:spacing w:val="-6"/>
        </w:rPr>
        <w:t> </w:t>
      </w:r>
      <w:r>
        <w:rPr/>
        <w:t>the ability of the potential Offeror to adhere to the requirements specified within this RFP. The</w:t>
      </w:r>
      <w:r>
        <w:rPr>
          <w:spacing w:val="-10"/>
        </w:rPr>
        <w:t> </w:t>
      </w:r>
      <w:r>
        <w:rPr/>
        <w:t>Evaluation</w:t>
      </w:r>
      <w:r>
        <w:rPr>
          <w:spacing w:val="-7"/>
        </w:rPr>
        <w:t> </w:t>
      </w:r>
      <w:r>
        <w:rPr/>
        <w:t>Committee</w:t>
      </w:r>
      <w:r>
        <w:rPr>
          <w:spacing w:val="-9"/>
        </w:rPr>
        <w:t> </w:t>
      </w:r>
      <w:r>
        <w:rPr/>
        <w:t>will</w:t>
      </w:r>
      <w:r>
        <w:rPr>
          <w:spacing w:val="-5"/>
        </w:rPr>
        <w:t> </w:t>
      </w:r>
      <w:r>
        <w:rPr/>
        <w:t>reject</w:t>
      </w:r>
      <w:r>
        <w:rPr>
          <w:spacing w:val="-4"/>
        </w:rPr>
        <w:t> </w:t>
      </w:r>
      <w:r>
        <w:rPr/>
        <w:t>the</w:t>
      </w:r>
      <w:r>
        <w:rPr>
          <w:spacing w:val="-10"/>
        </w:rPr>
        <w:t> </w:t>
      </w:r>
      <w:r>
        <w:rPr/>
        <w:t>proposal</w:t>
      </w:r>
      <w:r>
        <w:rPr>
          <w:spacing w:val="-4"/>
        </w:rPr>
        <w:t> </w:t>
      </w:r>
      <w:r>
        <w:rPr/>
        <w:t>of</w:t>
      </w:r>
      <w:r>
        <w:rPr>
          <w:spacing w:val="-3"/>
        </w:rPr>
        <w:t> </w:t>
      </w:r>
      <w:r>
        <w:rPr/>
        <w:t>any</w:t>
      </w:r>
      <w:r>
        <w:rPr>
          <w:spacing w:val="-8"/>
        </w:rPr>
        <w:t> </w:t>
      </w:r>
      <w:r>
        <w:rPr/>
        <w:t>potential</w:t>
      </w:r>
      <w:r>
        <w:rPr>
          <w:spacing w:val="-9"/>
        </w:rPr>
        <w:t> </w:t>
      </w:r>
      <w:r>
        <w:rPr/>
        <w:t>Offeror</w:t>
      </w:r>
      <w:r>
        <w:rPr>
          <w:spacing w:val="-2"/>
        </w:rPr>
        <w:t> </w:t>
      </w:r>
      <w:r>
        <w:rPr/>
        <w:t>who</w:t>
      </w:r>
      <w:r>
        <w:rPr>
          <w:spacing w:val="-8"/>
        </w:rPr>
        <w:t> </w:t>
      </w:r>
      <w:r>
        <w:rPr/>
        <w:t>is</w:t>
      </w:r>
      <w:r>
        <w:rPr>
          <w:spacing w:val="-7"/>
        </w:rPr>
        <w:t> </w:t>
      </w:r>
      <w:r>
        <w:rPr/>
        <w:t>not</w:t>
      </w:r>
      <w:r>
        <w:rPr>
          <w:spacing w:val="-5"/>
        </w:rPr>
        <w:t> </w:t>
      </w:r>
      <w:r>
        <w:rPr/>
        <w:t>a Responsible Offeror or fails to submit a responsive offer as defined in NMSA 1978, § 13-1-83 and 13-1-85.</w:t>
      </w:r>
    </w:p>
    <w:p>
      <w:pPr>
        <w:pStyle w:val="BodyText"/>
      </w:pPr>
    </w:p>
    <w:p>
      <w:pPr>
        <w:pStyle w:val="Heading2"/>
        <w:numPr>
          <w:ilvl w:val="0"/>
          <w:numId w:val="6"/>
        </w:numPr>
        <w:tabs>
          <w:tab w:pos="940" w:val="left" w:leader="none"/>
        </w:tabs>
        <w:spacing w:line="240" w:lineRule="auto" w:before="0" w:after="0"/>
        <w:ind w:left="940" w:right="0" w:hanging="360"/>
        <w:jc w:val="left"/>
      </w:pPr>
      <w:bookmarkStart w:name="20. Right to Waive Minor Irregularities" w:id="43"/>
      <w:bookmarkEnd w:id="43"/>
      <w:r>
        <w:rPr>
          <w:b w:val="0"/>
        </w:rPr>
      </w:r>
      <w:r>
        <w:rPr/>
        <w:t>Right</w:t>
      </w:r>
      <w:r>
        <w:rPr>
          <w:spacing w:val="-7"/>
        </w:rPr>
        <w:t> </w:t>
      </w:r>
      <w:r>
        <w:rPr/>
        <w:t>to</w:t>
      </w:r>
      <w:r>
        <w:rPr>
          <w:spacing w:val="-6"/>
        </w:rPr>
        <w:t> </w:t>
      </w:r>
      <w:r>
        <w:rPr/>
        <w:t>Waive</w:t>
      </w:r>
      <w:r>
        <w:rPr>
          <w:spacing w:val="-8"/>
        </w:rPr>
        <w:t> </w:t>
      </w:r>
      <w:r>
        <w:rPr/>
        <w:t>Minor</w:t>
      </w:r>
      <w:r>
        <w:rPr>
          <w:spacing w:val="-2"/>
        </w:rPr>
        <w:t> Irregularities</w:t>
      </w:r>
    </w:p>
    <w:p>
      <w:pPr>
        <w:pStyle w:val="BodyText"/>
        <w:spacing w:before="3"/>
        <w:rPr>
          <w:b/>
        </w:rPr>
      </w:pPr>
    </w:p>
    <w:p>
      <w:pPr>
        <w:pStyle w:val="BodyText"/>
        <w:ind w:left="971" w:right="1163"/>
      </w:pPr>
      <w:r>
        <w:rPr/>
        <w:t>The Evaluation Committee reserves the right to waive minor irregularities. The Evaluation</w:t>
      </w:r>
      <w:r>
        <w:rPr>
          <w:spacing w:val="-8"/>
        </w:rPr>
        <w:t> </w:t>
      </w:r>
      <w:r>
        <w:rPr/>
        <w:t>Committee</w:t>
      </w:r>
      <w:r>
        <w:rPr>
          <w:spacing w:val="-10"/>
        </w:rPr>
        <w:t> </w:t>
      </w:r>
      <w:r>
        <w:rPr/>
        <w:t>also</w:t>
      </w:r>
      <w:r>
        <w:rPr>
          <w:spacing w:val="-9"/>
        </w:rPr>
        <w:t> </w:t>
      </w:r>
      <w:r>
        <w:rPr/>
        <w:t>reserves</w:t>
      </w:r>
      <w:r>
        <w:rPr>
          <w:spacing w:val="-7"/>
        </w:rPr>
        <w:t> </w:t>
      </w:r>
      <w:r>
        <w:rPr/>
        <w:t>the</w:t>
      </w:r>
      <w:r>
        <w:rPr>
          <w:spacing w:val="-6"/>
        </w:rPr>
        <w:t> </w:t>
      </w:r>
      <w:r>
        <w:rPr/>
        <w:t>right</w:t>
      </w:r>
      <w:r>
        <w:rPr>
          <w:spacing w:val="-6"/>
        </w:rPr>
        <w:t> </w:t>
      </w:r>
      <w:r>
        <w:rPr/>
        <w:t>to</w:t>
      </w:r>
      <w:r>
        <w:rPr>
          <w:spacing w:val="-9"/>
        </w:rPr>
        <w:t> </w:t>
      </w:r>
      <w:r>
        <w:rPr/>
        <w:t>waive</w:t>
      </w:r>
      <w:r>
        <w:rPr>
          <w:spacing w:val="-10"/>
        </w:rPr>
        <w:t> </w:t>
      </w:r>
      <w:r>
        <w:rPr/>
        <w:t>mandatory</w:t>
      </w:r>
      <w:r>
        <w:rPr>
          <w:spacing w:val="-8"/>
        </w:rPr>
        <w:t> </w:t>
      </w:r>
      <w:r>
        <w:rPr/>
        <w:t>requirements</w:t>
      </w:r>
      <w:r>
        <w:rPr>
          <w:spacing w:val="-7"/>
        </w:rPr>
        <w:t> </w:t>
      </w:r>
      <w:r>
        <w:rPr/>
        <w:t>provided that all of the otherwise responsive proposals failed to meet the same mandatory requirements and the failure to do so does not otherwise materially affect the procurement. This right is at the sole discretion of the Evaluation Committee.</w:t>
      </w:r>
    </w:p>
    <w:p>
      <w:pPr>
        <w:spacing w:after="0"/>
        <w:sectPr>
          <w:pgSz w:w="12240" w:h="15840"/>
          <w:pgMar w:header="0" w:footer="994" w:top="1560" w:bottom="1240" w:left="1220" w:right="380"/>
        </w:sectPr>
      </w:pPr>
    </w:p>
    <w:p>
      <w:pPr>
        <w:pStyle w:val="Heading2"/>
        <w:numPr>
          <w:ilvl w:val="0"/>
          <w:numId w:val="6"/>
        </w:numPr>
        <w:tabs>
          <w:tab w:pos="940" w:val="left" w:leader="none"/>
        </w:tabs>
        <w:spacing w:line="240" w:lineRule="auto" w:before="61" w:after="0"/>
        <w:ind w:left="940" w:right="0" w:hanging="360"/>
        <w:jc w:val="left"/>
      </w:pPr>
      <w:bookmarkStart w:name="21. Change in Contractor Representatives" w:id="44"/>
      <w:bookmarkEnd w:id="44"/>
      <w:r>
        <w:rPr>
          <w:b w:val="0"/>
        </w:rPr>
      </w:r>
      <w:r>
        <w:rPr/>
        <w:t>Change</w:t>
      </w:r>
      <w:r>
        <w:rPr>
          <w:spacing w:val="-12"/>
        </w:rPr>
        <w:t> </w:t>
      </w:r>
      <w:r>
        <w:rPr/>
        <w:t>in</w:t>
      </w:r>
      <w:r>
        <w:rPr>
          <w:spacing w:val="-4"/>
        </w:rPr>
        <w:t> </w:t>
      </w:r>
      <w:r>
        <w:rPr/>
        <w:t>Contractor</w:t>
      </w:r>
      <w:r>
        <w:rPr>
          <w:spacing w:val="-6"/>
        </w:rPr>
        <w:t> </w:t>
      </w:r>
      <w:r>
        <w:rPr>
          <w:spacing w:val="-2"/>
        </w:rPr>
        <w:t>Representatives</w:t>
      </w:r>
    </w:p>
    <w:p>
      <w:pPr>
        <w:pStyle w:val="BodyText"/>
        <w:spacing w:line="242" w:lineRule="auto" w:before="274"/>
        <w:ind w:left="971" w:right="1163"/>
      </w:pPr>
      <w:r>
        <w:rPr/>
        <w:t>The County reserves the right to require a change in contractor representatives if the assigned</w:t>
      </w:r>
      <w:r>
        <w:rPr>
          <w:spacing w:val="-8"/>
        </w:rPr>
        <w:t> </w:t>
      </w:r>
      <w:r>
        <w:rPr/>
        <w:t>representative(s)</w:t>
      </w:r>
      <w:r>
        <w:rPr>
          <w:spacing w:val="-8"/>
        </w:rPr>
        <w:t> </w:t>
      </w:r>
      <w:r>
        <w:rPr/>
        <w:t>is</w:t>
      </w:r>
      <w:r>
        <w:rPr>
          <w:spacing w:val="-8"/>
        </w:rPr>
        <w:t> </w:t>
      </w:r>
      <w:r>
        <w:rPr/>
        <w:t>(are)</w:t>
      </w:r>
      <w:r>
        <w:rPr>
          <w:spacing w:val="-8"/>
        </w:rPr>
        <w:t> </w:t>
      </w:r>
      <w:r>
        <w:rPr/>
        <w:t>not,</w:t>
      </w:r>
      <w:r>
        <w:rPr>
          <w:spacing w:val="-4"/>
        </w:rPr>
        <w:t> </w:t>
      </w:r>
      <w:r>
        <w:rPr/>
        <w:t>in</w:t>
      </w:r>
      <w:r>
        <w:rPr>
          <w:spacing w:val="-4"/>
        </w:rPr>
        <w:t> </w:t>
      </w:r>
      <w:r>
        <w:rPr/>
        <w:t>the</w:t>
      </w:r>
      <w:r>
        <w:rPr>
          <w:spacing w:val="-11"/>
        </w:rPr>
        <w:t> </w:t>
      </w:r>
      <w:r>
        <w:rPr/>
        <w:t>opinion</w:t>
      </w:r>
      <w:r>
        <w:rPr>
          <w:spacing w:val="-4"/>
        </w:rPr>
        <w:t> </w:t>
      </w:r>
      <w:r>
        <w:rPr/>
        <w:t>of</w:t>
      </w:r>
      <w:r>
        <w:rPr>
          <w:spacing w:val="-9"/>
        </w:rPr>
        <w:t> </w:t>
      </w:r>
      <w:r>
        <w:rPr/>
        <w:t>the</w:t>
      </w:r>
      <w:r>
        <w:rPr>
          <w:spacing w:val="-11"/>
        </w:rPr>
        <w:t> </w:t>
      </w:r>
      <w:r>
        <w:rPr/>
        <w:t>County,</w:t>
      </w:r>
      <w:r>
        <w:rPr>
          <w:spacing w:val="-5"/>
        </w:rPr>
        <w:t> </w:t>
      </w:r>
      <w:r>
        <w:rPr/>
        <w:t>adequately</w:t>
      </w:r>
      <w:r>
        <w:rPr>
          <w:spacing w:val="-8"/>
        </w:rPr>
        <w:t> </w:t>
      </w:r>
      <w:r>
        <w:rPr/>
        <w:t>meeting the needs of the County.</w:t>
      </w:r>
    </w:p>
    <w:p>
      <w:pPr>
        <w:pStyle w:val="Heading2"/>
        <w:numPr>
          <w:ilvl w:val="0"/>
          <w:numId w:val="6"/>
        </w:numPr>
        <w:tabs>
          <w:tab w:pos="940" w:val="left" w:leader="none"/>
        </w:tabs>
        <w:spacing w:line="240" w:lineRule="auto" w:before="269" w:after="0"/>
        <w:ind w:left="940" w:right="0" w:hanging="360"/>
        <w:jc w:val="left"/>
      </w:pPr>
      <w:bookmarkStart w:name="22. Notice of Penalties" w:id="45"/>
      <w:bookmarkEnd w:id="45"/>
      <w:r>
        <w:rPr>
          <w:b w:val="0"/>
        </w:rPr>
      </w:r>
      <w:r>
        <w:rPr/>
        <w:t>Notice</w:t>
      </w:r>
      <w:r>
        <w:rPr>
          <w:spacing w:val="-9"/>
        </w:rPr>
        <w:t> </w:t>
      </w:r>
      <w:r>
        <w:rPr/>
        <w:t>of</w:t>
      </w:r>
      <w:r>
        <w:rPr>
          <w:spacing w:val="-6"/>
        </w:rPr>
        <w:t> </w:t>
      </w:r>
      <w:r>
        <w:rPr>
          <w:spacing w:val="-2"/>
        </w:rPr>
        <w:t>Penalties</w:t>
      </w:r>
    </w:p>
    <w:p>
      <w:pPr>
        <w:pStyle w:val="BodyText"/>
        <w:spacing w:before="3"/>
        <w:rPr>
          <w:b/>
        </w:rPr>
      </w:pPr>
    </w:p>
    <w:p>
      <w:pPr>
        <w:pStyle w:val="BodyText"/>
        <w:ind w:left="971" w:right="1070"/>
      </w:pPr>
      <w:r>
        <w:rPr/>
        <w:t>The Procurement Code, NMSA 1978, § 13-1-28 through 13-1-199, imposes civil, misdemeanor</w:t>
      </w:r>
      <w:r>
        <w:rPr>
          <w:spacing w:val="-8"/>
        </w:rPr>
        <w:t> </w:t>
      </w:r>
      <w:r>
        <w:rPr/>
        <w:t>and</w:t>
      </w:r>
      <w:r>
        <w:rPr>
          <w:spacing w:val="-9"/>
        </w:rPr>
        <w:t> </w:t>
      </w:r>
      <w:r>
        <w:rPr/>
        <w:t>felony</w:t>
      </w:r>
      <w:r>
        <w:rPr>
          <w:spacing w:val="-5"/>
        </w:rPr>
        <w:t> </w:t>
      </w:r>
      <w:r>
        <w:rPr/>
        <w:t>criminal</w:t>
      </w:r>
      <w:r>
        <w:rPr>
          <w:spacing w:val="-6"/>
        </w:rPr>
        <w:t> </w:t>
      </w:r>
      <w:r>
        <w:rPr/>
        <w:t>penalties</w:t>
      </w:r>
      <w:r>
        <w:rPr>
          <w:spacing w:val="-8"/>
        </w:rPr>
        <w:t> </w:t>
      </w:r>
      <w:r>
        <w:rPr/>
        <w:t>for</w:t>
      </w:r>
      <w:r>
        <w:rPr>
          <w:spacing w:val="-9"/>
        </w:rPr>
        <w:t> </w:t>
      </w:r>
      <w:r>
        <w:rPr/>
        <w:t>its</w:t>
      </w:r>
      <w:r>
        <w:rPr>
          <w:spacing w:val="-4"/>
        </w:rPr>
        <w:t> </w:t>
      </w:r>
      <w:r>
        <w:rPr/>
        <w:t>violation.</w:t>
      </w:r>
      <w:r>
        <w:rPr>
          <w:spacing w:val="-5"/>
        </w:rPr>
        <w:t> </w:t>
      </w:r>
      <w:r>
        <w:rPr/>
        <w:t>In</w:t>
      </w:r>
      <w:r>
        <w:rPr>
          <w:spacing w:val="-9"/>
        </w:rPr>
        <w:t> </w:t>
      </w:r>
      <w:r>
        <w:rPr/>
        <w:t>addition,</w:t>
      </w:r>
      <w:r>
        <w:rPr>
          <w:spacing w:val="-5"/>
        </w:rPr>
        <w:t> </w:t>
      </w:r>
      <w:r>
        <w:rPr/>
        <w:t>the</w:t>
      </w:r>
      <w:r>
        <w:rPr>
          <w:spacing w:val="-7"/>
        </w:rPr>
        <w:t> </w:t>
      </w:r>
      <w:r>
        <w:rPr/>
        <w:t>New</w:t>
      </w:r>
      <w:r>
        <w:rPr>
          <w:spacing w:val="-8"/>
        </w:rPr>
        <w:t> </w:t>
      </w:r>
      <w:r>
        <w:rPr/>
        <w:t>Mexico criminal statutes impose felony penalties for bribes, gratuities, and kickbacks.</w:t>
      </w:r>
    </w:p>
    <w:p>
      <w:pPr>
        <w:pStyle w:val="Heading2"/>
        <w:numPr>
          <w:ilvl w:val="0"/>
          <w:numId w:val="6"/>
        </w:numPr>
        <w:tabs>
          <w:tab w:pos="940" w:val="left" w:leader="none"/>
        </w:tabs>
        <w:spacing w:line="240" w:lineRule="auto" w:before="273" w:after="0"/>
        <w:ind w:left="940" w:right="0" w:hanging="360"/>
        <w:jc w:val="left"/>
      </w:pPr>
      <w:bookmarkStart w:name="23. County Rights" w:id="46"/>
      <w:bookmarkEnd w:id="46"/>
      <w:r>
        <w:rPr>
          <w:b w:val="0"/>
        </w:rPr>
      </w:r>
      <w:r>
        <w:rPr/>
        <w:t>County</w:t>
      </w:r>
      <w:r>
        <w:rPr>
          <w:spacing w:val="-6"/>
        </w:rPr>
        <w:t> </w:t>
      </w:r>
      <w:r>
        <w:rPr>
          <w:spacing w:val="-2"/>
        </w:rPr>
        <w:t>Rights</w:t>
      </w:r>
    </w:p>
    <w:p>
      <w:pPr>
        <w:pStyle w:val="BodyText"/>
        <w:spacing w:before="3"/>
        <w:rPr>
          <w:b/>
        </w:rPr>
      </w:pPr>
    </w:p>
    <w:p>
      <w:pPr>
        <w:pStyle w:val="BodyText"/>
        <w:ind w:left="971" w:right="1163"/>
      </w:pPr>
      <w:r>
        <w:rPr/>
        <w:t>The</w:t>
      </w:r>
      <w:r>
        <w:rPr>
          <w:spacing w:val="-5"/>
        </w:rPr>
        <w:t> </w:t>
      </w:r>
      <w:r>
        <w:rPr/>
        <w:t>County</w:t>
      </w:r>
      <w:r>
        <w:rPr>
          <w:spacing w:val="-3"/>
        </w:rPr>
        <w:t> </w:t>
      </w:r>
      <w:r>
        <w:rPr/>
        <w:t>and its</w:t>
      </w:r>
      <w:r>
        <w:rPr>
          <w:spacing w:val="-6"/>
        </w:rPr>
        <w:t> </w:t>
      </w:r>
      <w:r>
        <w:rPr/>
        <w:t>the</w:t>
      </w:r>
      <w:r>
        <w:rPr>
          <w:spacing w:val="-9"/>
        </w:rPr>
        <w:t> </w:t>
      </w:r>
      <w:r>
        <w:rPr/>
        <w:t>Evaluation</w:t>
      </w:r>
      <w:r>
        <w:rPr>
          <w:spacing w:val="-7"/>
        </w:rPr>
        <w:t> </w:t>
      </w:r>
      <w:r>
        <w:rPr/>
        <w:t>Committee</w:t>
      </w:r>
      <w:r>
        <w:rPr>
          <w:spacing w:val="-9"/>
        </w:rPr>
        <w:t> </w:t>
      </w:r>
      <w:r>
        <w:rPr/>
        <w:t>reserve</w:t>
      </w:r>
      <w:r>
        <w:rPr>
          <w:spacing w:val="-9"/>
        </w:rPr>
        <w:t> </w:t>
      </w:r>
      <w:r>
        <w:rPr/>
        <w:t>the</w:t>
      </w:r>
      <w:r>
        <w:rPr>
          <w:spacing w:val="-5"/>
        </w:rPr>
        <w:t> </w:t>
      </w:r>
      <w:r>
        <w:rPr/>
        <w:t>right</w:t>
      </w:r>
      <w:r>
        <w:rPr>
          <w:spacing w:val="-5"/>
        </w:rPr>
        <w:t> </w:t>
      </w:r>
      <w:r>
        <w:rPr/>
        <w:t>to</w:t>
      </w:r>
      <w:r>
        <w:rPr>
          <w:spacing w:val="-3"/>
        </w:rPr>
        <w:t> </w:t>
      </w:r>
      <w:r>
        <w:rPr/>
        <w:t>accept</w:t>
      </w:r>
      <w:r>
        <w:rPr>
          <w:spacing w:val="-4"/>
        </w:rPr>
        <w:t> </w:t>
      </w:r>
      <w:r>
        <w:rPr/>
        <w:t>all</w:t>
      </w:r>
      <w:r>
        <w:rPr>
          <w:spacing w:val="-5"/>
        </w:rPr>
        <w:t> </w:t>
      </w:r>
      <w:r>
        <w:rPr/>
        <w:t>or a</w:t>
      </w:r>
      <w:r>
        <w:rPr>
          <w:spacing w:val="-5"/>
        </w:rPr>
        <w:t> </w:t>
      </w:r>
      <w:r>
        <w:rPr/>
        <w:t>portion of a potential Offeror’s proposal.</w:t>
      </w:r>
    </w:p>
    <w:p>
      <w:pPr>
        <w:pStyle w:val="Heading2"/>
        <w:numPr>
          <w:ilvl w:val="0"/>
          <w:numId w:val="6"/>
        </w:numPr>
        <w:tabs>
          <w:tab w:pos="1000" w:val="left" w:leader="none"/>
        </w:tabs>
        <w:spacing w:line="240" w:lineRule="auto" w:before="274" w:after="0"/>
        <w:ind w:left="1000" w:right="0" w:hanging="420"/>
        <w:jc w:val="left"/>
      </w:pPr>
      <w:bookmarkStart w:name="24. Right to Publish" w:id="47"/>
      <w:bookmarkEnd w:id="47"/>
      <w:r>
        <w:rPr>
          <w:b w:val="0"/>
        </w:rPr>
      </w:r>
      <w:r>
        <w:rPr/>
        <w:t>Right to </w:t>
      </w:r>
      <w:r>
        <w:rPr>
          <w:spacing w:val="-2"/>
        </w:rPr>
        <w:t>Publish</w:t>
      </w:r>
    </w:p>
    <w:p>
      <w:pPr>
        <w:pStyle w:val="BodyText"/>
        <w:spacing w:before="3"/>
        <w:rPr>
          <w:b/>
        </w:rPr>
      </w:pPr>
    </w:p>
    <w:p>
      <w:pPr>
        <w:pStyle w:val="BodyText"/>
        <w:ind w:left="941" w:right="1163"/>
      </w:pPr>
      <w:r>
        <w:rPr/>
        <w:t>Throughout the duration of this procurement process and contract term, Offerors and contractors must secure from the County written approval prior to the release of any information</w:t>
      </w:r>
      <w:r>
        <w:rPr>
          <w:spacing w:val="-3"/>
        </w:rPr>
        <w:t> </w:t>
      </w:r>
      <w:r>
        <w:rPr/>
        <w:t>that</w:t>
      </w:r>
      <w:r>
        <w:rPr>
          <w:spacing w:val="-5"/>
        </w:rPr>
        <w:t> </w:t>
      </w:r>
      <w:r>
        <w:rPr/>
        <w:t>pertains</w:t>
      </w:r>
      <w:r>
        <w:rPr>
          <w:spacing w:val="-3"/>
        </w:rPr>
        <w:t> </w:t>
      </w:r>
      <w:r>
        <w:rPr/>
        <w:t>to</w:t>
      </w:r>
      <w:r>
        <w:rPr>
          <w:spacing w:val="-3"/>
        </w:rPr>
        <w:t> </w:t>
      </w:r>
      <w:r>
        <w:rPr/>
        <w:t>the</w:t>
      </w:r>
      <w:r>
        <w:rPr>
          <w:spacing w:val="-5"/>
        </w:rPr>
        <w:t> </w:t>
      </w:r>
      <w:r>
        <w:rPr/>
        <w:t>potential</w:t>
      </w:r>
      <w:r>
        <w:rPr>
          <w:spacing w:val="-5"/>
        </w:rPr>
        <w:t> </w:t>
      </w:r>
      <w:r>
        <w:rPr/>
        <w:t>work</w:t>
      </w:r>
      <w:r>
        <w:rPr>
          <w:spacing w:val="-3"/>
        </w:rPr>
        <w:t> </w:t>
      </w:r>
      <w:r>
        <w:rPr/>
        <w:t>or activities</w:t>
      </w:r>
      <w:r>
        <w:rPr>
          <w:spacing w:val="-3"/>
        </w:rPr>
        <w:t> </w:t>
      </w:r>
      <w:r>
        <w:rPr/>
        <w:t>covered</w:t>
      </w:r>
      <w:r>
        <w:rPr>
          <w:spacing w:val="-3"/>
        </w:rPr>
        <w:t> </w:t>
      </w:r>
      <w:r>
        <w:rPr/>
        <w:t>by</w:t>
      </w:r>
      <w:r>
        <w:rPr>
          <w:spacing w:val="-2"/>
        </w:rPr>
        <w:t> </w:t>
      </w:r>
      <w:r>
        <w:rPr/>
        <w:t>this</w:t>
      </w:r>
      <w:r>
        <w:rPr>
          <w:spacing w:val="-3"/>
        </w:rPr>
        <w:t> </w:t>
      </w:r>
      <w:r>
        <w:rPr/>
        <w:t>procurement and/or agency contracts deriving from this procurement. Failure to adhere to this requirement</w:t>
      </w:r>
      <w:r>
        <w:rPr>
          <w:spacing w:val="-10"/>
        </w:rPr>
        <w:t> </w:t>
      </w:r>
      <w:r>
        <w:rPr/>
        <w:t>may</w:t>
      </w:r>
      <w:r>
        <w:rPr>
          <w:spacing w:val="-4"/>
        </w:rPr>
        <w:t> </w:t>
      </w:r>
      <w:r>
        <w:rPr/>
        <w:t>result</w:t>
      </w:r>
      <w:r>
        <w:rPr>
          <w:spacing w:val="-6"/>
        </w:rPr>
        <w:t> </w:t>
      </w:r>
      <w:r>
        <w:rPr/>
        <w:t>in</w:t>
      </w:r>
      <w:r>
        <w:rPr>
          <w:spacing w:val="-9"/>
        </w:rPr>
        <w:t> </w:t>
      </w:r>
      <w:r>
        <w:rPr/>
        <w:t>disqualification</w:t>
      </w:r>
      <w:r>
        <w:rPr>
          <w:spacing w:val="-3"/>
        </w:rPr>
        <w:t> </w:t>
      </w:r>
      <w:r>
        <w:rPr/>
        <w:t>of</w:t>
      </w:r>
      <w:r>
        <w:rPr>
          <w:spacing w:val="-9"/>
        </w:rPr>
        <w:t> </w:t>
      </w:r>
      <w:r>
        <w:rPr/>
        <w:t>the</w:t>
      </w:r>
      <w:r>
        <w:rPr>
          <w:spacing w:val="-6"/>
        </w:rPr>
        <w:t> </w:t>
      </w:r>
      <w:r>
        <w:rPr/>
        <w:t>Offeror’s</w:t>
      </w:r>
      <w:r>
        <w:rPr>
          <w:spacing w:val="-7"/>
        </w:rPr>
        <w:t> </w:t>
      </w:r>
      <w:r>
        <w:rPr/>
        <w:t>proposal</w:t>
      </w:r>
      <w:r>
        <w:rPr>
          <w:spacing w:val="-11"/>
        </w:rPr>
        <w:t> </w:t>
      </w:r>
      <w:r>
        <w:rPr/>
        <w:t>or</w:t>
      </w:r>
      <w:r>
        <w:rPr>
          <w:spacing w:val="-9"/>
        </w:rPr>
        <w:t> </w:t>
      </w:r>
      <w:r>
        <w:rPr/>
        <w:t>removal</w:t>
      </w:r>
      <w:r>
        <w:rPr>
          <w:spacing w:val="-10"/>
        </w:rPr>
        <w:t> </w:t>
      </w:r>
      <w:r>
        <w:rPr/>
        <w:t>from</w:t>
      </w:r>
      <w:r>
        <w:rPr>
          <w:spacing w:val="-6"/>
        </w:rPr>
        <w:t> </w:t>
      </w:r>
      <w:r>
        <w:rPr/>
        <w:t>the </w:t>
      </w:r>
      <w:r>
        <w:rPr>
          <w:spacing w:val="-2"/>
        </w:rPr>
        <w:t>contract.</w:t>
      </w:r>
    </w:p>
    <w:p>
      <w:pPr>
        <w:pStyle w:val="Heading2"/>
        <w:numPr>
          <w:ilvl w:val="0"/>
          <w:numId w:val="6"/>
        </w:numPr>
        <w:tabs>
          <w:tab w:pos="940" w:val="left" w:leader="none"/>
        </w:tabs>
        <w:spacing w:line="240" w:lineRule="auto" w:before="275" w:after="0"/>
        <w:ind w:left="940" w:right="0" w:hanging="360"/>
        <w:jc w:val="left"/>
      </w:pPr>
      <w:bookmarkStart w:name="25. Ownership of Proposals" w:id="48"/>
      <w:bookmarkEnd w:id="48"/>
      <w:r>
        <w:rPr>
          <w:b w:val="0"/>
        </w:rPr>
      </w:r>
      <w:r>
        <w:rPr/>
        <w:t>Ownership</w:t>
      </w:r>
      <w:r>
        <w:rPr>
          <w:spacing w:val="-8"/>
        </w:rPr>
        <w:t> </w:t>
      </w:r>
      <w:r>
        <w:rPr/>
        <w:t>of</w:t>
      </w:r>
      <w:r>
        <w:rPr>
          <w:spacing w:val="-9"/>
        </w:rPr>
        <w:t> </w:t>
      </w:r>
      <w:r>
        <w:rPr>
          <w:spacing w:val="-2"/>
        </w:rPr>
        <w:t>Proposals</w:t>
      </w:r>
    </w:p>
    <w:p>
      <w:pPr>
        <w:pStyle w:val="BodyText"/>
        <w:spacing w:before="274"/>
        <w:ind w:left="971"/>
      </w:pPr>
      <w:r>
        <w:rPr/>
        <w:t>All</w:t>
      </w:r>
      <w:r>
        <w:rPr>
          <w:spacing w:val="-11"/>
        </w:rPr>
        <w:t> </w:t>
      </w:r>
      <w:r>
        <w:rPr/>
        <w:t>documents</w:t>
      </w:r>
      <w:r>
        <w:rPr>
          <w:spacing w:val="-4"/>
        </w:rPr>
        <w:t> </w:t>
      </w:r>
      <w:r>
        <w:rPr/>
        <w:t>submitted</w:t>
      </w:r>
      <w:r>
        <w:rPr>
          <w:spacing w:val="-5"/>
        </w:rPr>
        <w:t> </w:t>
      </w:r>
      <w:r>
        <w:rPr/>
        <w:t>in</w:t>
      </w:r>
      <w:r>
        <w:rPr>
          <w:spacing w:val="-6"/>
        </w:rPr>
        <w:t> </w:t>
      </w:r>
      <w:r>
        <w:rPr/>
        <w:t>response</w:t>
      </w:r>
      <w:r>
        <w:rPr>
          <w:spacing w:val="-8"/>
        </w:rPr>
        <w:t> </w:t>
      </w:r>
      <w:r>
        <w:rPr/>
        <w:t>to</w:t>
      </w:r>
      <w:r>
        <w:rPr>
          <w:spacing w:val="-1"/>
        </w:rPr>
        <w:t> </w:t>
      </w:r>
      <w:r>
        <w:rPr/>
        <w:t>the</w:t>
      </w:r>
      <w:r>
        <w:rPr>
          <w:spacing w:val="-8"/>
        </w:rPr>
        <w:t> </w:t>
      </w:r>
      <w:r>
        <w:rPr/>
        <w:t>RFP</w:t>
      </w:r>
      <w:r>
        <w:rPr>
          <w:spacing w:val="-5"/>
        </w:rPr>
        <w:t> </w:t>
      </w:r>
      <w:r>
        <w:rPr/>
        <w:t>shall</w:t>
      </w:r>
      <w:r>
        <w:rPr>
          <w:spacing w:val="-8"/>
        </w:rPr>
        <w:t> </w:t>
      </w:r>
      <w:r>
        <w:rPr/>
        <w:t>become</w:t>
      </w:r>
      <w:r>
        <w:rPr>
          <w:spacing w:val="-8"/>
        </w:rPr>
        <w:t> </w:t>
      </w:r>
      <w:r>
        <w:rPr/>
        <w:t>property</w:t>
      </w:r>
      <w:r>
        <w:rPr>
          <w:spacing w:val="-1"/>
        </w:rPr>
        <w:t> </w:t>
      </w:r>
      <w:r>
        <w:rPr/>
        <w:t>of</w:t>
      </w:r>
      <w:r>
        <w:rPr>
          <w:spacing w:val="-1"/>
        </w:rPr>
        <w:t> </w:t>
      </w:r>
      <w:r>
        <w:rPr/>
        <w:t>Mora</w:t>
      </w:r>
      <w:r>
        <w:rPr>
          <w:spacing w:val="-8"/>
        </w:rPr>
        <w:t> </w:t>
      </w:r>
      <w:r>
        <w:rPr>
          <w:spacing w:val="-2"/>
        </w:rPr>
        <w:t>County.</w:t>
      </w:r>
    </w:p>
    <w:p>
      <w:pPr>
        <w:pStyle w:val="BodyText"/>
        <w:spacing w:before="3"/>
      </w:pPr>
    </w:p>
    <w:p>
      <w:pPr>
        <w:pStyle w:val="Heading2"/>
        <w:numPr>
          <w:ilvl w:val="0"/>
          <w:numId w:val="6"/>
        </w:numPr>
        <w:tabs>
          <w:tab w:pos="940" w:val="left" w:leader="none"/>
        </w:tabs>
        <w:spacing w:line="240" w:lineRule="auto" w:before="0" w:after="0"/>
        <w:ind w:left="940" w:right="0" w:hanging="360"/>
        <w:jc w:val="left"/>
      </w:pPr>
      <w:bookmarkStart w:name="26. Confidentiality" w:id="49"/>
      <w:bookmarkEnd w:id="49"/>
      <w:r>
        <w:rPr>
          <w:b w:val="0"/>
        </w:rPr>
      </w:r>
      <w:r>
        <w:rPr>
          <w:spacing w:val="-2"/>
        </w:rPr>
        <w:t>Confidentiality</w:t>
      </w:r>
    </w:p>
    <w:p>
      <w:pPr>
        <w:pStyle w:val="BodyText"/>
        <w:spacing w:before="274"/>
        <w:ind w:left="941" w:right="1163"/>
      </w:pPr>
      <w:r>
        <w:rPr/>
        <w:t>Any confidential information provided to, or developed by, the contractor in the performance</w:t>
      </w:r>
      <w:r>
        <w:rPr>
          <w:spacing w:val="-10"/>
        </w:rPr>
        <w:t> </w:t>
      </w:r>
      <w:r>
        <w:rPr/>
        <w:t>of</w:t>
      </w:r>
      <w:r>
        <w:rPr>
          <w:spacing w:val="-9"/>
        </w:rPr>
        <w:t> </w:t>
      </w:r>
      <w:r>
        <w:rPr/>
        <w:t>the</w:t>
      </w:r>
      <w:r>
        <w:rPr>
          <w:spacing w:val="-11"/>
        </w:rPr>
        <w:t> </w:t>
      </w:r>
      <w:r>
        <w:rPr/>
        <w:t>contract</w:t>
      </w:r>
      <w:r>
        <w:rPr>
          <w:spacing w:val="-10"/>
        </w:rPr>
        <w:t> </w:t>
      </w:r>
      <w:r>
        <w:rPr/>
        <w:t>resulting</w:t>
      </w:r>
      <w:r>
        <w:rPr>
          <w:spacing w:val="-3"/>
        </w:rPr>
        <w:t> </w:t>
      </w:r>
      <w:r>
        <w:rPr/>
        <w:t>from</w:t>
      </w:r>
      <w:r>
        <w:rPr>
          <w:spacing w:val="-6"/>
        </w:rPr>
        <w:t> </w:t>
      </w:r>
      <w:r>
        <w:rPr/>
        <w:t>this</w:t>
      </w:r>
      <w:r>
        <w:rPr>
          <w:spacing w:val="-7"/>
        </w:rPr>
        <w:t> </w:t>
      </w:r>
      <w:r>
        <w:rPr/>
        <w:t>RFP</w:t>
      </w:r>
      <w:r>
        <w:rPr>
          <w:spacing w:val="-8"/>
        </w:rPr>
        <w:t> </w:t>
      </w:r>
      <w:r>
        <w:rPr/>
        <w:t>shall</w:t>
      </w:r>
      <w:r>
        <w:rPr>
          <w:spacing w:val="-11"/>
        </w:rPr>
        <w:t> </w:t>
      </w:r>
      <w:r>
        <w:rPr/>
        <w:t>be</w:t>
      </w:r>
      <w:r>
        <w:rPr>
          <w:spacing w:val="-5"/>
        </w:rPr>
        <w:t> </w:t>
      </w:r>
      <w:r>
        <w:rPr/>
        <w:t>kept</w:t>
      </w:r>
      <w:r>
        <w:rPr>
          <w:spacing w:val="-6"/>
        </w:rPr>
        <w:t> </w:t>
      </w:r>
      <w:r>
        <w:rPr/>
        <w:t>confidential</w:t>
      </w:r>
      <w:r>
        <w:rPr>
          <w:spacing w:val="-10"/>
        </w:rPr>
        <w:t> </w:t>
      </w:r>
      <w:r>
        <w:rPr/>
        <w:t>and</w:t>
      </w:r>
      <w:r>
        <w:rPr>
          <w:spacing w:val="-4"/>
        </w:rPr>
        <w:t> </w:t>
      </w:r>
      <w:r>
        <w:rPr/>
        <w:t>shall not be made available to any individual or organization by the contractor without the prior written approval of Mora County.</w:t>
      </w:r>
    </w:p>
    <w:p>
      <w:pPr>
        <w:pStyle w:val="BodyText"/>
      </w:pPr>
    </w:p>
    <w:p>
      <w:pPr>
        <w:pStyle w:val="BodyText"/>
        <w:spacing w:line="242" w:lineRule="auto" w:before="1"/>
        <w:ind w:left="941" w:right="1163"/>
      </w:pPr>
      <w:r>
        <w:rPr/>
        <w:t>The</w:t>
      </w:r>
      <w:r>
        <w:rPr>
          <w:spacing w:val="-11"/>
        </w:rPr>
        <w:t> </w:t>
      </w:r>
      <w:r>
        <w:rPr/>
        <w:t>Contractor(s)</w:t>
      </w:r>
      <w:r>
        <w:rPr>
          <w:spacing w:val="-8"/>
        </w:rPr>
        <w:t> </w:t>
      </w:r>
      <w:r>
        <w:rPr/>
        <w:t>agrees</w:t>
      </w:r>
      <w:r>
        <w:rPr>
          <w:spacing w:val="-2"/>
        </w:rPr>
        <w:t> </w:t>
      </w:r>
      <w:r>
        <w:rPr/>
        <w:t>to</w:t>
      </w:r>
      <w:r>
        <w:rPr>
          <w:spacing w:val="-9"/>
        </w:rPr>
        <w:t> </w:t>
      </w:r>
      <w:r>
        <w:rPr/>
        <w:t>protect</w:t>
      </w:r>
      <w:r>
        <w:rPr>
          <w:spacing w:val="-5"/>
        </w:rPr>
        <w:t> </w:t>
      </w:r>
      <w:r>
        <w:rPr/>
        <w:t>the</w:t>
      </w:r>
      <w:r>
        <w:rPr>
          <w:spacing w:val="-11"/>
        </w:rPr>
        <w:t> </w:t>
      </w:r>
      <w:r>
        <w:rPr/>
        <w:t>confidentiality</w:t>
      </w:r>
      <w:r>
        <w:rPr>
          <w:spacing w:val="-8"/>
        </w:rPr>
        <w:t> </w:t>
      </w:r>
      <w:r>
        <w:rPr/>
        <w:t>of</w:t>
      </w:r>
      <w:r>
        <w:rPr>
          <w:spacing w:val="-9"/>
        </w:rPr>
        <w:t> </w:t>
      </w:r>
      <w:r>
        <w:rPr/>
        <w:t>all</w:t>
      </w:r>
      <w:r>
        <w:rPr>
          <w:spacing w:val="-6"/>
        </w:rPr>
        <w:t> </w:t>
      </w:r>
      <w:r>
        <w:rPr/>
        <w:t>confidential</w:t>
      </w:r>
      <w:r>
        <w:rPr>
          <w:spacing w:val="-10"/>
        </w:rPr>
        <w:t> </w:t>
      </w:r>
      <w:r>
        <w:rPr/>
        <w:t>information</w:t>
      </w:r>
      <w:r>
        <w:rPr>
          <w:spacing w:val="-8"/>
        </w:rPr>
        <w:t> </w:t>
      </w:r>
      <w:r>
        <w:rPr/>
        <w:t>and not to publish or disclose such information to any third party without the procuring County's written permission.</w:t>
      </w:r>
    </w:p>
    <w:p>
      <w:pPr>
        <w:pStyle w:val="BodyText"/>
        <w:spacing w:before="269"/>
        <w:ind w:left="941"/>
      </w:pPr>
      <w:r>
        <w:rPr/>
        <w:t>This</w:t>
      </w:r>
      <w:r>
        <w:rPr>
          <w:spacing w:val="-1"/>
        </w:rPr>
        <w:t> </w:t>
      </w:r>
      <w:r>
        <w:rPr/>
        <w:t>provision</w:t>
      </w:r>
      <w:r>
        <w:rPr>
          <w:spacing w:val="-2"/>
        </w:rPr>
        <w:t> </w:t>
      </w:r>
      <w:r>
        <w:rPr/>
        <w:t>is subject</w:t>
      </w:r>
      <w:r>
        <w:rPr>
          <w:spacing w:val="-4"/>
        </w:rPr>
        <w:t> </w:t>
      </w:r>
      <w:r>
        <w:rPr/>
        <w:t>to</w:t>
      </w:r>
      <w:r>
        <w:rPr>
          <w:spacing w:val="-1"/>
        </w:rPr>
        <w:t> </w:t>
      </w:r>
      <w:r>
        <w:rPr/>
        <w:t>the</w:t>
      </w:r>
      <w:r>
        <w:rPr>
          <w:spacing w:val="-4"/>
        </w:rPr>
        <w:t> </w:t>
      </w:r>
      <w:r>
        <w:rPr/>
        <w:t>New</w:t>
      </w:r>
      <w:r>
        <w:rPr>
          <w:spacing w:val="-1"/>
        </w:rPr>
        <w:t> </w:t>
      </w:r>
      <w:r>
        <w:rPr/>
        <w:t>Mexico</w:t>
      </w:r>
      <w:r>
        <w:rPr>
          <w:spacing w:val="-1"/>
        </w:rPr>
        <w:t> </w:t>
      </w:r>
      <w:r>
        <w:rPr/>
        <w:t>Inspection</w:t>
      </w:r>
      <w:r>
        <w:rPr>
          <w:spacing w:val="-2"/>
        </w:rPr>
        <w:t> </w:t>
      </w:r>
      <w:r>
        <w:rPr/>
        <w:t>of</w:t>
      </w:r>
      <w:r>
        <w:rPr>
          <w:spacing w:val="-1"/>
        </w:rPr>
        <w:t> </w:t>
      </w:r>
      <w:r>
        <w:rPr/>
        <w:t>Public</w:t>
      </w:r>
      <w:r>
        <w:rPr>
          <w:spacing w:val="-4"/>
        </w:rPr>
        <w:t> </w:t>
      </w:r>
      <w:r>
        <w:rPr/>
        <w:t>Records </w:t>
      </w:r>
      <w:r>
        <w:rPr>
          <w:spacing w:val="-4"/>
        </w:rPr>
        <w:t>Act.</w:t>
      </w:r>
    </w:p>
    <w:p>
      <w:pPr>
        <w:pStyle w:val="Heading2"/>
        <w:numPr>
          <w:ilvl w:val="0"/>
          <w:numId w:val="6"/>
        </w:numPr>
        <w:tabs>
          <w:tab w:pos="940" w:val="left" w:leader="none"/>
        </w:tabs>
        <w:spacing w:line="240" w:lineRule="auto" w:before="274" w:after="0"/>
        <w:ind w:left="940" w:right="0" w:hanging="360"/>
        <w:jc w:val="left"/>
      </w:pPr>
      <w:bookmarkStart w:name="27. Electronic mail address required" w:id="50"/>
      <w:bookmarkEnd w:id="50"/>
      <w:r>
        <w:rPr>
          <w:b w:val="0"/>
        </w:rPr>
      </w:r>
      <w:r>
        <w:rPr/>
        <w:t>Electronic</w:t>
      </w:r>
      <w:r>
        <w:rPr>
          <w:spacing w:val="-9"/>
        </w:rPr>
        <w:t> </w:t>
      </w:r>
      <w:r>
        <w:rPr/>
        <w:t>mail</w:t>
      </w:r>
      <w:r>
        <w:rPr>
          <w:spacing w:val="-9"/>
        </w:rPr>
        <w:t> </w:t>
      </w:r>
      <w:r>
        <w:rPr/>
        <w:t>address</w:t>
      </w:r>
      <w:r>
        <w:rPr>
          <w:spacing w:val="-5"/>
        </w:rPr>
        <w:t> </w:t>
      </w:r>
      <w:r>
        <w:rPr>
          <w:spacing w:val="-2"/>
        </w:rPr>
        <w:t>required</w:t>
      </w:r>
    </w:p>
    <w:p>
      <w:pPr>
        <w:pStyle w:val="BodyText"/>
        <w:spacing w:before="3"/>
        <w:rPr>
          <w:b/>
        </w:rPr>
      </w:pPr>
    </w:p>
    <w:p>
      <w:pPr>
        <w:pStyle w:val="BodyText"/>
        <w:ind w:left="941" w:right="1163"/>
      </w:pPr>
      <w:r>
        <w:rPr/>
        <w:t>A</w:t>
      </w:r>
      <w:r>
        <w:rPr>
          <w:spacing w:val="-7"/>
        </w:rPr>
        <w:t> </w:t>
      </w:r>
      <w:r>
        <w:rPr/>
        <w:t>large</w:t>
      </w:r>
      <w:r>
        <w:rPr>
          <w:spacing w:val="-10"/>
        </w:rPr>
        <w:t> </w:t>
      </w:r>
      <w:r>
        <w:rPr/>
        <w:t>part</w:t>
      </w:r>
      <w:r>
        <w:rPr>
          <w:spacing w:val="-9"/>
        </w:rPr>
        <w:t> </w:t>
      </w:r>
      <w:r>
        <w:rPr/>
        <w:t>of</w:t>
      </w:r>
      <w:r>
        <w:rPr>
          <w:spacing w:val="-8"/>
        </w:rPr>
        <w:t> </w:t>
      </w:r>
      <w:r>
        <w:rPr/>
        <w:t>the</w:t>
      </w:r>
      <w:r>
        <w:rPr>
          <w:spacing w:val="-10"/>
        </w:rPr>
        <w:t> </w:t>
      </w:r>
      <w:r>
        <w:rPr/>
        <w:t>communication</w:t>
      </w:r>
      <w:r>
        <w:rPr>
          <w:spacing w:val="-3"/>
        </w:rPr>
        <w:t> </w:t>
      </w:r>
      <w:r>
        <w:rPr/>
        <w:t>regarding</w:t>
      </w:r>
      <w:r>
        <w:rPr>
          <w:spacing w:val="-8"/>
        </w:rPr>
        <w:t> </w:t>
      </w:r>
      <w:r>
        <w:rPr/>
        <w:t>this</w:t>
      </w:r>
      <w:r>
        <w:rPr>
          <w:spacing w:val="-6"/>
        </w:rPr>
        <w:t> </w:t>
      </w:r>
      <w:r>
        <w:rPr/>
        <w:t>procurement</w:t>
      </w:r>
      <w:r>
        <w:rPr>
          <w:spacing w:val="-9"/>
        </w:rPr>
        <w:t> </w:t>
      </w:r>
      <w:r>
        <w:rPr/>
        <w:t>will</w:t>
      </w:r>
      <w:r>
        <w:rPr>
          <w:spacing w:val="-5"/>
        </w:rPr>
        <w:t> </w:t>
      </w:r>
      <w:r>
        <w:rPr/>
        <w:t>be</w:t>
      </w:r>
      <w:r>
        <w:rPr>
          <w:spacing w:val="-10"/>
        </w:rPr>
        <w:t> </w:t>
      </w:r>
      <w:r>
        <w:rPr/>
        <w:t>conducted</w:t>
      </w:r>
      <w:r>
        <w:rPr>
          <w:spacing w:val="-3"/>
        </w:rPr>
        <w:t> </w:t>
      </w:r>
      <w:r>
        <w:rPr/>
        <w:t>by electronic mail (e-mail). Offeror must have a valid e-mail address to receive this</w:t>
      </w:r>
    </w:p>
    <w:p>
      <w:pPr>
        <w:spacing w:after="0"/>
        <w:sectPr>
          <w:pgSz w:w="12240" w:h="15840"/>
          <w:pgMar w:header="0" w:footer="994" w:top="1300" w:bottom="1240" w:left="1220" w:right="380"/>
        </w:sectPr>
      </w:pPr>
    </w:p>
    <w:p>
      <w:pPr>
        <w:pStyle w:val="BodyText"/>
        <w:spacing w:before="61"/>
        <w:ind w:left="941"/>
      </w:pPr>
      <w:r>
        <w:rPr>
          <w:spacing w:val="-2"/>
        </w:rPr>
        <w:t>correspondence.</w:t>
      </w:r>
    </w:p>
    <w:p>
      <w:pPr>
        <w:pStyle w:val="Heading2"/>
        <w:numPr>
          <w:ilvl w:val="0"/>
          <w:numId w:val="6"/>
        </w:numPr>
        <w:tabs>
          <w:tab w:pos="940" w:val="left" w:leader="none"/>
        </w:tabs>
        <w:spacing w:line="240" w:lineRule="auto" w:before="274" w:after="0"/>
        <w:ind w:left="940" w:right="0" w:hanging="360"/>
        <w:jc w:val="left"/>
      </w:pPr>
      <w:bookmarkStart w:name="28. Use of Electronic Versions of this R" w:id="51"/>
      <w:bookmarkEnd w:id="51"/>
      <w:r>
        <w:rPr>
          <w:b w:val="0"/>
        </w:rPr>
      </w:r>
      <w:r>
        <w:rPr/>
        <w:t>Use</w:t>
      </w:r>
      <w:r>
        <w:rPr>
          <w:spacing w:val="-9"/>
        </w:rPr>
        <w:t> </w:t>
      </w:r>
      <w:r>
        <w:rPr/>
        <w:t>of</w:t>
      </w:r>
      <w:r>
        <w:rPr>
          <w:spacing w:val="-7"/>
        </w:rPr>
        <w:t> </w:t>
      </w:r>
      <w:r>
        <w:rPr/>
        <w:t>Electronic</w:t>
      </w:r>
      <w:r>
        <w:rPr>
          <w:spacing w:val="-8"/>
        </w:rPr>
        <w:t> </w:t>
      </w:r>
      <w:r>
        <w:rPr/>
        <w:t>Versions</w:t>
      </w:r>
      <w:r>
        <w:rPr>
          <w:spacing w:val="-5"/>
        </w:rPr>
        <w:t> </w:t>
      </w:r>
      <w:r>
        <w:rPr/>
        <w:t>of</w:t>
      </w:r>
      <w:r>
        <w:rPr>
          <w:spacing w:val="-7"/>
        </w:rPr>
        <w:t> </w:t>
      </w:r>
      <w:r>
        <w:rPr/>
        <w:t>this</w:t>
      </w:r>
      <w:r>
        <w:rPr>
          <w:spacing w:val="-4"/>
        </w:rPr>
        <w:t> </w:t>
      </w:r>
      <w:r>
        <w:rPr>
          <w:spacing w:val="-5"/>
        </w:rPr>
        <w:t>RFP</w:t>
      </w:r>
    </w:p>
    <w:p>
      <w:pPr>
        <w:pStyle w:val="BodyText"/>
        <w:spacing w:before="4"/>
        <w:rPr>
          <w:b/>
        </w:rPr>
      </w:pPr>
    </w:p>
    <w:p>
      <w:pPr>
        <w:pStyle w:val="BodyText"/>
        <w:ind w:left="941" w:right="1162"/>
        <w:jc w:val="both"/>
      </w:pPr>
      <w:r>
        <w:rPr/>
        <w:t>This</w:t>
      </w:r>
      <w:r>
        <w:rPr>
          <w:spacing w:val="-3"/>
        </w:rPr>
        <w:t> </w:t>
      </w:r>
      <w:r>
        <w:rPr/>
        <w:t>RFP</w:t>
      </w:r>
      <w:r>
        <w:rPr>
          <w:spacing w:val="-3"/>
        </w:rPr>
        <w:t> </w:t>
      </w:r>
      <w:r>
        <w:rPr/>
        <w:t>is</w:t>
      </w:r>
      <w:r>
        <w:rPr>
          <w:spacing w:val="-3"/>
        </w:rPr>
        <w:t> </w:t>
      </w:r>
      <w:r>
        <w:rPr/>
        <w:t>being made</w:t>
      </w:r>
      <w:r>
        <w:rPr>
          <w:spacing w:val="-1"/>
        </w:rPr>
        <w:t> </w:t>
      </w:r>
      <w:r>
        <w:rPr/>
        <w:t>available</w:t>
      </w:r>
      <w:r>
        <w:rPr>
          <w:spacing w:val="-6"/>
        </w:rPr>
        <w:t> </w:t>
      </w:r>
      <w:r>
        <w:rPr/>
        <w:t>by</w:t>
      </w:r>
      <w:r>
        <w:rPr>
          <w:spacing w:val="-4"/>
        </w:rPr>
        <w:t> </w:t>
      </w:r>
      <w:r>
        <w:rPr/>
        <w:t>electronic</w:t>
      </w:r>
      <w:r>
        <w:rPr>
          <w:spacing w:val="-6"/>
        </w:rPr>
        <w:t> </w:t>
      </w:r>
      <w:r>
        <w:rPr/>
        <w:t>means.</w:t>
      </w:r>
      <w:r>
        <w:rPr>
          <w:spacing w:val="-4"/>
        </w:rPr>
        <w:t> </w:t>
      </w:r>
      <w:r>
        <w:rPr/>
        <w:t>In</w:t>
      </w:r>
      <w:r>
        <w:rPr>
          <w:spacing w:val="-4"/>
        </w:rPr>
        <w:t> </w:t>
      </w:r>
      <w:r>
        <w:rPr/>
        <w:t>the</w:t>
      </w:r>
      <w:r>
        <w:rPr>
          <w:spacing w:val="-6"/>
        </w:rPr>
        <w:t> </w:t>
      </w:r>
      <w:r>
        <w:rPr/>
        <w:t>event</w:t>
      </w:r>
      <w:r>
        <w:rPr>
          <w:spacing w:val="-6"/>
        </w:rPr>
        <w:t> </w:t>
      </w:r>
      <w:r>
        <w:rPr/>
        <w:t>of conflict</w:t>
      </w:r>
      <w:r>
        <w:rPr>
          <w:spacing w:val="-6"/>
        </w:rPr>
        <w:t> </w:t>
      </w:r>
      <w:r>
        <w:rPr/>
        <w:t>between</w:t>
      </w:r>
      <w:r>
        <w:rPr>
          <w:spacing w:val="-4"/>
        </w:rPr>
        <w:t> </w:t>
      </w:r>
      <w:r>
        <w:rPr/>
        <w:t>a version</w:t>
      </w:r>
      <w:r>
        <w:rPr>
          <w:spacing w:val="-8"/>
        </w:rPr>
        <w:t> </w:t>
      </w:r>
      <w:r>
        <w:rPr/>
        <w:t>of</w:t>
      </w:r>
      <w:r>
        <w:rPr>
          <w:spacing w:val="-8"/>
        </w:rPr>
        <w:t> </w:t>
      </w:r>
      <w:r>
        <w:rPr/>
        <w:t>the</w:t>
      </w:r>
      <w:r>
        <w:rPr>
          <w:spacing w:val="-10"/>
        </w:rPr>
        <w:t> </w:t>
      </w:r>
      <w:r>
        <w:rPr/>
        <w:t>RFP</w:t>
      </w:r>
      <w:r>
        <w:rPr>
          <w:spacing w:val="-7"/>
        </w:rPr>
        <w:t> </w:t>
      </w:r>
      <w:r>
        <w:rPr/>
        <w:t>in</w:t>
      </w:r>
      <w:r>
        <w:rPr>
          <w:spacing w:val="-3"/>
        </w:rPr>
        <w:t> </w:t>
      </w:r>
      <w:r>
        <w:rPr/>
        <w:t>the</w:t>
      </w:r>
      <w:r>
        <w:rPr>
          <w:spacing w:val="-5"/>
        </w:rPr>
        <w:t> </w:t>
      </w:r>
      <w:r>
        <w:rPr/>
        <w:t>Offeror’s</w:t>
      </w:r>
      <w:r>
        <w:rPr>
          <w:spacing w:val="-6"/>
        </w:rPr>
        <w:t> </w:t>
      </w:r>
      <w:r>
        <w:rPr/>
        <w:t>possession</w:t>
      </w:r>
      <w:r>
        <w:rPr>
          <w:spacing w:val="-7"/>
        </w:rPr>
        <w:t> </w:t>
      </w:r>
      <w:r>
        <w:rPr/>
        <w:t>and</w:t>
      </w:r>
      <w:r>
        <w:rPr>
          <w:spacing w:val="-3"/>
        </w:rPr>
        <w:t> </w:t>
      </w:r>
      <w:r>
        <w:rPr/>
        <w:t>the</w:t>
      </w:r>
      <w:r>
        <w:rPr>
          <w:spacing w:val="-10"/>
        </w:rPr>
        <w:t> </w:t>
      </w:r>
      <w:r>
        <w:rPr/>
        <w:t>version</w:t>
      </w:r>
      <w:r>
        <w:rPr>
          <w:spacing w:val="-3"/>
        </w:rPr>
        <w:t> </w:t>
      </w:r>
      <w:r>
        <w:rPr/>
        <w:t>maintained</w:t>
      </w:r>
      <w:r>
        <w:rPr>
          <w:spacing w:val="-7"/>
        </w:rPr>
        <w:t> </w:t>
      </w:r>
      <w:r>
        <w:rPr/>
        <w:t>by</w:t>
      </w:r>
      <w:r>
        <w:rPr>
          <w:spacing w:val="-3"/>
        </w:rPr>
        <w:t> </w:t>
      </w:r>
      <w:r>
        <w:rPr/>
        <w:t>the</w:t>
      </w:r>
      <w:r>
        <w:rPr>
          <w:spacing w:val="-5"/>
        </w:rPr>
        <w:t> </w:t>
      </w:r>
      <w:r>
        <w:rPr/>
        <w:t>County, the Offeror acknowledges that the version maintained by the County shall govern.</w:t>
      </w:r>
    </w:p>
    <w:p>
      <w:pPr>
        <w:pStyle w:val="BodyText"/>
        <w:spacing w:before="1"/>
      </w:pPr>
    </w:p>
    <w:p>
      <w:pPr>
        <w:pStyle w:val="Heading2"/>
        <w:numPr>
          <w:ilvl w:val="0"/>
          <w:numId w:val="6"/>
        </w:numPr>
        <w:tabs>
          <w:tab w:pos="940" w:val="left" w:leader="none"/>
        </w:tabs>
        <w:spacing w:line="240" w:lineRule="auto" w:before="0" w:after="0"/>
        <w:ind w:left="940" w:right="0" w:hanging="360"/>
        <w:jc w:val="left"/>
      </w:pPr>
      <w:bookmarkStart w:name="29. New Mexico Employees Health Coverage" w:id="52"/>
      <w:bookmarkEnd w:id="52"/>
      <w:r>
        <w:rPr>
          <w:b w:val="0"/>
        </w:rPr>
      </w:r>
      <w:r>
        <w:rPr/>
        <w:t>New</w:t>
      </w:r>
      <w:r>
        <w:rPr>
          <w:spacing w:val="-11"/>
        </w:rPr>
        <w:t> </w:t>
      </w:r>
      <w:r>
        <w:rPr/>
        <w:t>Mexico</w:t>
      </w:r>
      <w:r>
        <w:rPr>
          <w:spacing w:val="-7"/>
        </w:rPr>
        <w:t> </w:t>
      </w:r>
      <w:r>
        <w:rPr/>
        <w:t>Employees</w:t>
      </w:r>
      <w:r>
        <w:rPr>
          <w:spacing w:val="-6"/>
        </w:rPr>
        <w:t> </w:t>
      </w:r>
      <w:r>
        <w:rPr/>
        <w:t>Health</w:t>
      </w:r>
      <w:r>
        <w:rPr>
          <w:spacing w:val="-5"/>
        </w:rPr>
        <w:t> </w:t>
      </w:r>
      <w:r>
        <w:rPr>
          <w:spacing w:val="-2"/>
        </w:rPr>
        <w:t>Coverage</w:t>
      </w:r>
    </w:p>
    <w:p>
      <w:pPr>
        <w:pStyle w:val="ListParagraph"/>
        <w:numPr>
          <w:ilvl w:val="1"/>
          <w:numId w:val="6"/>
        </w:numPr>
        <w:tabs>
          <w:tab w:pos="1295" w:val="left" w:leader="none"/>
          <w:tab w:pos="1301" w:val="left" w:leader="none"/>
        </w:tabs>
        <w:spacing w:line="240" w:lineRule="auto" w:before="274" w:after="0"/>
        <w:ind w:left="1301" w:right="1207" w:hanging="360"/>
        <w:jc w:val="left"/>
        <w:rPr>
          <w:sz w:val="24"/>
        </w:rPr>
      </w:pPr>
      <w:r>
        <w:rPr>
          <w:sz w:val="24"/>
        </w:rPr>
        <w:t>If the Offeror has, or grows to, six (6) or more employees who work, or who are expected to work, an average of at least 20 hours per week over a six (6) month period</w:t>
      </w:r>
      <w:r>
        <w:rPr>
          <w:spacing w:val="-8"/>
          <w:sz w:val="24"/>
        </w:rPr>
        <w:t> </w:t>
      </w:r>
      <w:r>
        <w:rPr>
          <w:sz w:val="24"/>
        </w:rPr>
        <w:t>during</w:t>
      </w:r>
      <w:r>
        <w:rPr>
          <w:spacing w:val="-3"/>
          <w:sz w:val="24"/>
        </w:rPr>
        <w:t> </w:t>
      </w:r>
      <w:r>
        <w:rPr>
          <w:sz w:val="24"/>
        </w:rPr>
        <w:t>the</w:t>
      </w:r>
      <w:r>
        <w:rPr>
          <w:spacing w:val="-5"/>
          <w:sz w:val="24"/>
        </w:rPr>
        <w:t> </w:t>
      </w:r>
      <w:r>
        <w:rPr>
          <w:sz w:val="24"/>
        </w:rPr>
        <w:t>term</w:t>
      </w:r>
      <w:r>
        <w:rPr>
          <w:spacing w:val="-10"/>
          <w:sz w:val="24"/>
        </w:rPr>
        <w:t> </w:t>
      </w:r>
      <w:r>
        <w:rPr>
          <w:sz w:val="24"/>
        </w:rPr>
        <w:t>of</w:t>
      </w:r>
      <w:r>
        <w:rPr>
          <w:spacing w:val="-3"/>
          <w:sz w:val="24"/>
        </w:rPr>
        <w:t> </w:t>
      </w:r>
      <w:r>
        <w:rPr>
          <w:sz w:val="24"/>
        </w:rPr>
        <w:t>the</w:t>
      </w:r>
      <w:r>
        <w:rPr>
          <w:spacing w:val="-5"/>
          <w:sz w:val="24"/>
        </w:rPr>
        <w:t> </w:t>
      </w:r>
      <w:r>
        <w:rPr>
          <w:sz w:val="24"/>
        </w:rPr>
        <w:t>contract,</w:t>
      </w:r>
      <w:r>
        <w:rPr>
          <w:spacing w:val="-2"/>
          <w:sz w:val="24"/>
        </w:rPr>
        <w:t> </w:t>
      </w:r>
      <w:r>
        <w:rPr>
          <w:sz w:val="24"/>
        </w:rPr>
        <w:t>Offeror</w:t>
      </w:r>
      <w:r>
        <w:rPr>
          <w:spacing w:val="-3"/>
          <w:sz w:val="24"/>
        </w:rPr>
        <w:t> </w:t>
      </w:r>
      <w:r>
        <w:rPr>
          <w:sz w:val="24"/>
        </w:rPr>
        <w:t>must</w:t>
      </w:r>
      <w:r>
        <w:rPr>
          <w:spacing w:val="-5"/>
          <w:sz w:val="24"/>
        </w:rPr>
        <w:t> </w:t>
      </w:r>
      <w:r>
        <w:rPr>
          <w:sz w:val="24"/>
        </w:rPr>
        <w:t>agree</w:t>
      </w:r>
      <w:r>
        <w:rPr>
          <w:spacing w:val="-9"/>
          <w:sz w:val="24"/>
        </w:rPr>
        <w:t> </w:t>
      </w:r>
      <w:r>
        <w:rPr>
          <w:sz w:val="24"/>
        </w:rPr>
        <w:t>to</w:t>
      </w:r>
      <w:r>
        <w:rPr>
          <w:spacing w:val="-3"/>
          <w:sz w:val="24"/>
        </w:rPr>
        <w:t> </w:t>
      </w:r>
      <w:r>
        <w:rPr>
          <w:sz w:val="24"/>
        </w:rPr>
        <w:t>have</w:t>
      </w:r>
      <w:r>
        <w:rPr>
          <w:spacing w:val="-10"/>
          <w:sz w:val="24"/>
        </w:rPr>
        <w:t> </w:t>
      </w:r>
      <w:r>
        <w:rPr>
          <w:sz w:val="24"/>
        </w:rPr>
        <w:t>in</w:t>
      </w:r>
      <w:r>
        <w:rPr>
          <w:spacing w:val="-3"/>
          <w:sz w:val="24"/>
        </w:rPr>
        <w:t> </w:t>
      </w:r>
      <w:r>
        <w:rPr>
          <w:sz w:val="24"/>
        </w:rPr>
        <w:t>place,</w:t>
      </w:r>
      <w:r>
        <w:rPr>
          <w:spacing w:val="-3"/>
          <w:sz w:val="24"/>
        </w:rPr>
        <w:t> </w:t>
      </w:r>
      <w:r>
        <w:rPr>
          <w:sz w:val="24"/>
        </w:rPr>
        <w:t>and</w:t>
      </w:r>
      <w:r>
        <w:rPr>
          <w:spacing w:val="-3"/>
          <w:sz w:val="24"/>
        </w:rPr>
        <w:t> </w:t>
      </w:r>
      <w:r>
        <w:rPr>
          <w:sz w:val="24"/>
        </w:rPr>
        <w:t>agree to maintain for the term of the contract, health insurance for those employees if the expected annual value in the aggregate of any and all contracts between Contractor and the County exceed $250,000 dollars.</w:t>
      </w:r>
    </w:p>
    <w:p>
      <w:pPr>
        <w:pStyle w:val="ListParagraph"/>
        <w:numPr>
          <w:ilvl w:val="1"/>
          <w:numId w:val="6"/>
        </w:numPr>
        <w:tabs>
          <w:tab w:pos="1296" w:val="left" w:leader="none"/>
          <w:tab w:pos="1301" w:val="left" w:leader="none"/>
        </w:tabs>
        <w:spacing w:line="240" w:lineRule="auto" w:before="0" w:after="0"/>
        <w:ind w:left="1301" w:right="1297" w:hanging="360"/>
        <w:jc w:val="left"/>
        <w:rPr>
          <w:sz w:val="24"/>
        </w:rPr>
      </w:pPr>
      <w:r>
        <w:rPr>
          <w:sz w:val="24"/>
        </w:rPr>
        <w:t>Offeror must agree to maintain a record of the number of employees who have (a) accepted</w:t>
      </w:r>
      <w:r>
        <w:rPr>
          <w:spacing w:val="-8"/>
          <w:sz w:val="24"/>
        </w:rPr>
        <w:t> </w:t>
      </w:r>
      <w:r>
        <w:rPr>
          <w:sz w:val="24"/>
        </w:rPr>
        <w:t>health</w:t>
      </w:r>
      <w:r>
        <w:rPr>
          <w:spacing w:val="-9"/>
          <w:sz w:val="24"/>
        </w:rPr>
        <w:t> </w:t>
      </w:r>
      <w:r>
        <w:rPr>
          <w:sz w:val="24"/>
        </w:rPr>
        <w:t>insurance;</w:t>
      </w:r>
      <w:r>
        <w:rPr>
          <w:spacing w:val="-10"/>
          <w:sz w:val="24"/>
        </w:rPr>
        <w:t> </w:t>
      </w:r>
      <w:r>
        <w:rPr>
          <w:sz w:val="24"/>
        </w:rPr>
        <w:t>(b)</w:t>
      </w:r>
      <w:r>
        <w:rPr>
          <w:spacing w:val="-9"/>
          <w:sz w:val="24"/>
        </w:rPr>
        <w:t> </w:t>
      </w:r>
      <w:r>
        <w:rPr>
          <w:sz w:val="24"/>
        </w:rPr>
        <w:t>decline</w:t>
      </w:r>
      <w:r>
        <w:rPr>
          <w:spacing w:val="-10"/>
          <w:sz w:val="24"/>
        </w:rPr>
        <w:t> </w:t>
      </w:r>
      <w:r>
        <w:rPr>
          <w:sz w:val="24"/>
        </w:rPr>
        <w:t>health</w:t>
      </w:r>
      <w:r>
        <w:rPr>
          <w:spacing w:val="-4"/>
          <w:sz w:val="24"/>
        </w:rPr>
        <w:t> </w:t>
      </w:r>
      <w:r>
        <w:rPr>
          <w:sz w:val="24"/>
        </w:rPr>
        <w:t>insurance</w:t>
      </w:r>
      <w:r>
        <w:rPr>
          <w:spacing w:val="-10"/>
          <w:sz w:val="24"/>
        </w:rPr>
        <w:t> </w:t>
      </w:r>
      <w:r>
        <w:rPr>
          <w:sz w:val="24"/>
        </w:rPr>
        <w:t>due</w:t>
      </w:r>
      <w:r>
        <w:rPr>
          <w:spacing w:val="-6"/>
          <w:sz w:val="24"/>
        </w:rPr>
        <w:t> </w:t>
      </w:r>
      <w:r>
        <w:rPr>
          <w:sz w:val="24"/>
        </w:rPr>
        <w:t>to</w:t>
      </w:r>
      <w:r>
        <w:rPr>
          <w:spacing w:val="-10"/>
          <w:sz w:val="24"/>
        </w:rPr>
        <w:t> </w:t>
      </w:r>
      <w:r>
        <w:rPr>
          <w:sz w:val="24"/>
        </w:rPr>
        <w:t>other</w:t>
      </w:r>
      <w:r>
        <w:rPr>
          <w:spacing w:val="-8"/>
          <w:sz w:val="24"/>
        </w:rPr>
        <w:t> </w:t>
      </w:r>
      <w:r>
        <w:rPr>
          <w:sz w:val="24"/>
        </w:rPr>
        <w:t>health</w:t>
      </w:r>
      <w:r>
        <w:rPr>
          <w:spacing w:val="-4"/>
          <w:sz w:val="24"/>
        </w:rPr>
        <w:t> </w:t>
      </w:r>
      <w:r>
        <w:rPr>
          <w:sz w:val="24"/>
        </w:rPr>
        <w:t>insurance coverage already in place; or (c) decline health insurance for other reasons. These records are subject to review and audit by a representative of the state.</w:t>
      </w:r>
    </w:p>
    <w:p>
      <w:pPr>
        <w:pStyle w:val="ListParagraph"/>
        <w:numPr>
          <w:ilvl w:val="1"/>
          <w:numId w:val="6"/>
        </w:numPr>
        <w:tabs>
          <w:tab w:pos="1295" w:val="left" w:leader="none"/>
          <w:tab w:pos="1301" w:val="left" w:leader="none"/>
        </w:tabs>
        <w:spacing w:line="240" w:lineRule="auto" w:before="1" w:after="0"/>
        <w:ind w:left="1301" w:right="1792" w:hanging="360"/>
        <w:jc w:val="left"/>
        <w:rPr>
          <w:sz w:val="24"/>
        </w:rPr>
      </w:pPr>
      <w:r>
        <w:rPr>
          <w:sz w:val="24"/>
        </w:rPr>
        <w:t>Offeror</w:t>
      </w:r>
      <w:r>
        <w:rPr>
          <w:spacing w:val="-1"/>
          <w:sz w:val="24"/>
        </w:rPr>
        <w:t> </w:t>
      </w:r>
      <w:r>
        <w:rPr>
          <w:sz w:val="24"/>
        </w:rPr>
        <w:t>must</w:t>
      </w:r>
      <w:r>
        <w:rPr>
          <w:spacing w:val="-3"/>
          <w:sz w:val="24"/>
        </w:rPr>
        <w:t> </w:t>
      </w:r>
      <w:r>
        <w:rPr>
          <w:sz w:val="24"/>
        </w:rPr>
        <w:t>agree</w:t>
      </w:r>
      <w:r>
        <w:rPr>
          <w:spacing w:val="-3"/>
          <w:sz w:val="24"/>
        </w:rPr>
        <w:t> </w:t>
      </w:r>
      <w:r>
        <w:rPr>
          <w:sz w:val="24"/>
        </w:rPr>
        <w:t>to advise</w:t>
      </w:r>
      <w:r>
        <w:rPr>
          <w:spacing w:val="-3"/>
          <w:sz w:val="24"/>
        </w:rPr>
        <w:t> </w:t>
      </w:r>
      <w:r>
        <w:rPr>
          <w:sz w:val="24"/>
        </w:rPr>
        <w:t>all</w:t>
      </w:r>
      <w:r>
        <w:rPr>
          <w:spacing w:val="-3"/>
          <w:sz w:val="24"/>
        </w:rPr>
        <w:t> </w:t>
      </w:r>
      <w:r>
        <w:rPr>
          <w:sz w:val="24"/>
        </w:rPr>
        <w:t>employees of</w:t>
      </w:r>
      <w:r>
        <w:rPr>
          <w:spacing w:val="-1"/>
          <w:sz w:val="24"/>
        </w:rPr>
        <w:t> </w:t>
      </w:r>
      <w:r>
        <w:rPr>
          <w:sz w:val="24"/>
        </w:rPr>
        <w:t>the</w:t>
      </w:r>
      <w:r>
        <w:rPr>
          <w:spacing w:val="-3"/>
          <w:sz w:val="24"/>
        </w:rPr>
        <w:t> </w:t>
      </w:r>
      <w:r>
        <w:rPr>
          <w:sz w:val="24"/>
        </w:rPr>
        <w:t>availability</w:t>
      </w:r>
      <w:r>
        <w:rPr>
          <w:spacing w:val="-1"/>
          <w:sz w:val="24"/>
        </w:rPr>
        <w:t> </w:t>
      </w:r>
      <w:r>
        <w:rPr>
          <w:sz w:val="24"/>
        </w:rPr>
        <w:t>of</w:t>
      </w:r>
      <w:r>
        <w:rPr>
          <w:spacing w:val="-1"/>
          <w:sz w:val="24"/>
        </w:rPr>
        <w:t> </w:t>
      </w:r>
      <w:r>
        <w:rPr>
          <w:sz w:val="24"/>
        </w:rPr>
        <w:t>State</w:t>
      </w:r>
      <w:r>
        <w:rPr>
          <w:spacing w:val="-3"/>
          <w:sz w:val="24"/>
        </w:rPr>
        <w:t> </w:t>
      </w:r>
      <w:r>
        <w:rPr>
          <w:sz w:val="24"/>
        </w:rPr>
        <w:t>publicly financed</w:t>
      </w:r>
      <w:r>
        <w:rPr>
          <w:spacing w:val="-8"/>
          <w:sz w:val="24"/>
        </w:rPr>
        <w:t> </w:t>
      </w:r>
      <w:r>
        <w:rPr>
          <w:sz w:val="24"/>
        </w:rPr>
        <w:t>health</w:t>
      </w:r>
      <w:r>
        <w:rPr>
          <w:spacing w:val="-9"/>
          <w:sz w:val="24"/>
        </w:rPr>
        <w:t> </w:t>
      </w:r>
      <w:r>
        <w:rPr>
          <w:sz w:val="24"/>
        </w:rPr>
        <w:t>care</w:t>
      </w:r>
      <w:r>
        <w:rPr>
          <w:spacing w:val="-10"/>
          <w:sz w:val="24"/>
        </w:rPr>
        <w:t> </w:t>
      </w:r>
      <w:r>
        <w:rPr>
          <w:sz w:val="24"/>
        </w:rPr>
        <w:t>coverage</w:t>
      </w:r>
      <w:r>
        <w:rPr>
          <w:spacing w:val="-10"/>
          <w:sz w:val="24"/>
        </w:rPr>
        <w:t> </w:t>
      </w:r>
      <w:r>
        <w:rPr>
          <w:sz w:val="24"/>
        </w:rPr>
        <w:t>programs</w:t>
      </w:r>
      <w:r>
        <w:rPr>
          <w:spacing w:val="-8"/>
          <w:sz w:val="24"/>
        </w:rPr>
        <w:t> </w:t>
      </w:r>
      <w:r>
        <w:rPr>
          <w:sz w:val="24"/>
        </w:rPr>
        <w:t>by</w:t>
      </w:r>
      <w:r>
        <w:rPr>
          <w:spacing w:val="-9"/>
          <w:sz w:val="24"/>
        </w:rPr>
        <w:t> </w:t>
      </w:r>
      <w:r>
        <w:rPr>
          <w:sz w:val="24"/>
        </w:rPr>
        <w:t>providing</w:t>
      </w:r>
      <w:r>
        <w:rPr>
          <w:spacing w:val="-4"/>
          <w:sz w:val="24"/>
        </w:rPr>
        <w:t> </w:t>
      </w:r>
      <w:r>
        <w:rPr>
          <w:sz w:val="24"/>
        </w:rPr>
        <w:t>each</w:t>
      </w:r>
      <w:r>
        <w:rPr>
          <w:spacing w:val="-4"/>
          <w:sz w:val="24"/>
        </w:rPr>
        <w:t> </w:t>
      </w:r>
      <w:r>
        <w:rPr>
          <w:sz w:val="24"/>
        </w:rPr>
        <w:t>employee</w:t>
      </w:r>
      <w:r>
        <w:rPr>
          <w:spacing w:val="-10"/>
          <w:sz w:val="24"/>
        </w:rPr>
        <w:t> </w:t>
      </w:r>
      <w:r>
        <w:rPr>
          <w:sz w:val="24"/>
        </w:rPr>
        <w:t>with,</w:t>
      </w:r>
      <w:r>
        <w:rPr>
          <w:spacing w:val="-4"/>
          <w:sz w:val="24"/>
        </w:rPr>
        <w:t> </w:t>
      </w:r>
      <w:r>
        <w:rPr>
          <w:sz w:val="24"/>
        </w:rPr>
        <w:t>as</w:t>
      </w:r>
      <w:r>
        <w:rPr>
          <w:spacing w:val="-8"/>
          <w:sz w:val="24"/>
        </w:rPr>
        <w:t> </w:t>
      </w:r>
      <w:r>
        <w:rPr>
          <w:sz w:val="24"/>
        </w:rPr>
        <w:t>a </w:t>
      </w:r>
      <w:r>
        <w:rPr>
          <w:sz w:val="22"/>
        </w:rPr>
        <w:t>m</w:t>
      </w:r>
      <w:r>
        <w:rPr>
          <w:sz w:val="24"/>
        </w:rPr>
        <w:t>inimum, the following web site link to additional information </w:t>
      </w:r>
      <w:hyperlink r:id="rId11">
        <w:r>
          <w:rPr>
            <w:color w:val="0000FF"/>
            <w:spacing w:val="-2"/>
            <w:sz w:val="24"/>
            <w:u w:val="single" w:color="0000FF"/>
          </w:rPr>
          <w:t>http://www.insurenewmexico.state.nm.us/</w:t>
        </w:r>
        <w:r>
          <w:rPr>
            <w:spacing w:val="-2"/>
            <w:sz w:val="24"/>
            <w:u w:val="none"/>
          </w:rPr>
          <w:t>.</w:t>
        </w:r>
      </w:hyperlink>
    </w:p>
    <w:p>
      <w:pPr>
        <w:pStyle w:val="ListParagraph"/>
        <w:numPr>
          <w:ilvl w:val="1"/>
          <w:numId w:val="6"/>
        </w:numPr>
        <w:tabs>
          <w:tab w:pos="1296" w:val="left" w:leader="none"/>
          <w:tab w:pos="1301" w:val="left" w:leader="none"/>
        </w:tabs>
        <w:spacing w:line="240" w:lineRule="auto" w:before="2" w:after="0"/>
        <w:ind w:left="1301" w:right="1280" w:hanging="360"/>
        <w:jc w:val="left"/>
        <w:rPr>
          <w:sz w:val="24"/>
        </w:rPr>
      </w:pPr>
      <w:r>
        <w:rPr>
          <w:sz w:val="24"/>
        </w:rPr>
        <w:t>For Indefinite Quantity, Indefinite Delivery contracts (price agreements without specific</w:t>
      </w:r>
      <w:r>
        <w:rPr>
          <w:spacing w:val="-7"/>
          <w:sz w:val="24"/>
        </w:rPr>
        <w:t> </w:t>
      </w:r>
      <w:r>
        <w:rPr>
          <w:sz w:val="24"/>
        </w:rPr>
        <w:t>limitations</w:t>
      </w:r>
      <w:r>
        <w:rPr>
          <w:spacing w:val="-8"/>
          <w:sz w:val="24"/>
        </w:rPr>
        <w:t> </w:t>
      </w:r>
      <w:r>
        <w:rPr>
          <w:sz w:val="24"/>
        </w:rPr>
        <w:t>on</w:t>
      </w:r>
      <w:r>
        <w:rPr>
          <w:spacing w:val="-10"/>
          <w:sz w:val="24"/>
        </w:rPr>
        <w:t> </w:t>
      </w:r>
      <w:r>
        <w:rPr>
          <w:sz w:val="24"/>
        </w:rPr>
        <w:t>quantity</w:t>
      </w:r>
      <w:r>
        <w:rPr>
          <w:spacing w:val="-6"/>
          <w:sz w:val="24"/>
        </w:rPr>
        <w:t> </w:t>
      </w:r>
      <w:r>
        <w:rPr>
          <w:sz w:val="24"/>
        </w:rPr>
        <w:t>and</w:t>
      </w:r>
      <w:r>
        <w:rPr>
          <w:spacing w:val="-6"/>
          <w:sz w:val="24"/>
        </w:rPr>
        <w:t> </w:t>
      </w:r>
      <w:r>
        <w:rPr>
          <w:sz w:val="24"/>
        </w:rPr>
        <w:t>providing</w:t>
      </w:r>
      <w:r>
        <w:rPr>
          <w:spacing w:val="-6"/>
          <w:sz w:val="24"/>
        </w:rPr>
        <w:t> </w:t>
      </w:r>
      <w:r>
        <w:rPr>
          <w:sz w:val="24"/>
        </w:rPr>
        <w:t>for</w:t>
      </w:r>
      <w:r>
        <w:rPr>
          <w:spacing w:val="-10"/>
          <w:sz w:val="24"/>
        </w:rPr>
        <w:t> </w:t>
      </w:r>
      <w:r>
        <w:rPr>
          <w:sz w:val="24"/>
        </w:rPr>
        <w:t>an</w:t>
      </w:r>
      <w:r>
        <w:rPr>
          <w:spacing w:val="-6"/>
          <w:sz w:val="24"/>
        </w:rPr>
        <w:t> </w:t>
      </w:r>
      <w:r>
        <w:rPr>
          <w:sz w:val="24"/>
        </w:rPr>
        <w:t>indeterminate</w:t>
      </w:r>
      <w:r>
        <w:rPr>
          <w:spacing w:val="-10"/>
          <w:sz w:val="24"/>
        </w:rPr>
        <w:t> </w:t>
      </w:r>
      <w:r>
        <w:rPr>
          <w:sz w:val="24"/>
        </w:rPr>
        <w:t>number</w:t>
      </w:r>
      <w:r>
        <w:rPr>
          <w:spacing w:val="-6"/>
          <w:sz w:val="24"/>
        </w:rPr>
        <w:t> </w:t>
      </w:r>
      <w:r>
        <w:rPr>
          <w:sz w:val="24"/>
        </w:rPr>
        <w:t>of</w:t>
      </w:r>
      <w:r>
        <w:rPr>
          <w:spacing w:val="-10"/>
          <w:sz w:val="24"/>
        </w:rPr>
        <w:t> </w:t>
      </w:r>
      <w:r>
        <w:rPr>
          <w:sz w:val="24"/>
        </w:rPr>
        <w:t>orders to be placed against it); these requirements shall apply the first day of the second month after the Offeror reports combined sales (from state and, if applicable, from local public bodies if from a state price agreement) of $250,000.</w:t>
      </w:r>
    </w:p>
    <w:p>
      <w:pPr>
        <w:pStyle w:val="Heading2"/>
        <w:numPr>
          <w:ilvl w:val="0"/>
          <w:numId w:val="6"/>
        </w:numPr>
        <w:tabs>
          <w:tab w:pos="1000" w:val="left" w:leader="none"/>
        </w:tabs>
        <w:spacing w:line="240" w:lineRule="auto" w:before="275" w:after="0"/>
        <w:ind w:left="1000" w:right="0" w:hanging="420"/>
        <w:jc w:val="left"/>
      </w:pPr>
      <w:bookmarkStart w:name="30. Pay Equity Reporting Requirements" w:id="53"/>
      <w:bookmarkEnd w:id="53"/>
      <w:r>
        <w:rPr>
          <w:b w:val="0"/>
        </w:rPr>
      </w:r>
      <w:r>
        <w:rPr/>
        <w:t>Pay</w:t>
      </w:r>
      <w:r>
        <w:rPr>
          <w:spacing w:val="-7"/>
        </w:rPr>
        <w:t> </w:t>
      </w:r>
      <w:r>
        <w:rPr/>
        <w:t>Equity</w:t>
      </w:r>
      <w:r>
        <w:rPr>
          <w:spacing w:val="-6"/>
        </w:rPr>
        <w:t> </w:t>
      </w:r>
      <w:r>
        <w:rPr/>
        <w:t>Reporting</w:t>
      </w:r>
      <w:r>
        <w:rPr>
          <w:spacing w:val="-5"/>
        </w:rPr>
        <w:t> </w:t>
      </w:r>
      <w:r>
        <w:rPr>
          <w:spacing w:val="-2"/>
        </w:rPr>
        <w:t>Requirements</w:t>
      </w:r>
    </w:p>
    <w:p>
      <w:pPr>
        <w:pStyle w:val="ListParagraph"/>
        <w:numPr>
          <w:ilvl w:val="1"/>
          <w:numId w:val="6"/>
        </w:numPr>
        <w:tabs>
          <w:tab w:pos="1295" w:val="left" w:leader="none"/>
          <w:tab w:pos="1301" w:val="left" w:leader="none"/>
        </w:tabs>
        <w:spacing w:line="240" w:lineRule="auto" w:before="275" w:after="0"/>
        <w:ind w:left="1301" w:right="1138" w:hanging="360"/>
        <w:jc w:val="left"/>
        <w:rPr>
          <w:sz w:val="24"/>
        </w:rPr>
      </w:pPr>
      <w:r>
        <w:rPr>
          <w:sz w:val="24"/>
        </w:rPr>
        <w:t>If the</w:t>
      </w:r>
      <w:r>
        <w:rPr>
          <w:spacing w:val="-2"/>
          <w:sz w:val="24"/>
        </w:rPr>
        <w:t> </w:t>
      </w:r>
      <w:r>
        <w:rPr>
          <w:sz w:val="24"/>
        </w:rPr>
        <w:t>Offeror has ten (10) or more</w:t>
      </w:r>
      <w:r>
        <w:rPr>
          <w:spacing w:val="-2"/>
          <w:sz w:val="24"/>
        </w:rPr>
        <w:t> </w:t>
      </w:r>
      <w:r>
        <w:rPr>
          <w:sz w:val="24"/>
        </w:rPr>
        <w:t>employees OR eight</w:t>
      </w:r>
      <w:r>
        <w:rPr>
          <w:spacing w:val="-2"/>
          <w:sz w:val="24"/>
        </w:rPr>
        <w:t> </w:t>
      </w:r>
      <w:r>
        <w:rPr>
          <w:sz w:val="24"/>
        </w:rPr>
        <w:t>(8) or more</w:t>
      </w:r>
      <w:r>
        <w:rPr>
          <w:spacing w:val="-2"/>
          <w:sz w:val="24"/>
        </w:rPr>
        <w:t> </w:t>
      </w:r>
      <w:r>
        <w:rPr>
          <w:sz w:val="24"/>
        </w:rPr>
        <w:t>employees in the same job classification, Offeror must complete and submit the required reporting form</w:t>
      </w:r>
      <w:r>
        <w:rPr>
          <w:spacing w:val="-11"/>
          <w:sz w:val="24"/>
        </w:rPr>
        <w:t> </w:t>
      </w:r>
      <w:r>
        <w:rPr>
          <w:sz w:val="24"/>
        </w:rPr>
        <w:t>(PE10-249)</w:t>
      </w:r>
      <w:r>
        <w:rPr>
          <w:spacing w:val="-9"/>
          <w:sz w:val="24"/>
        </w:rPr>
        <w:t> </w:t>
      </w:r>
      <w:r>
        <w:rPr>
          <w:sz w:val="24"/>
        </w:rPr>
        <w:t>if</w:t>
      </w:r>
      <w:r>
        <w:rPr>
          <w:spacing w:val="-5"/>
          <w:sz w:val="24"/>
        </w:rPr>
        <w:t> </w:t>
      </w:r>
      <w:r>
        <w:rPr>
          <w:sz w:val="24"/>
        </w:rPr>
        <w:t>they</w:t>
      </w:r>
      <w:r>
        <w:rPr>
          <w:spacing w:val="-5"/>
          <w:sz w:val="24"/>
        </w:rPr>
        <w:t> </w:t>
      </w:r>
      <w:r>
        <w:rPr>
          <w:sz w:val="24"/>
        </w:rPr>
        <w:t>are</w:t>
      </w:r>
      <w:r>
        <w:rPr>
          <w:spacing w:val="-6"/>
          <w:sz w:val="24"/>
        </w:rPr>
        <w:t> </w:t>
      </w:r>
      <w:r>
        <w:rPr>
          <w:sz w:val="24"/>
        </w:rPr>
        <w:t>awarded</w:t>
      </w:r>
      <w:r>
        <w:rPr>
          <w:spacing w:val="-4"/>
          <w:sz w:val="24"/>
        </w:rPr>
        <w:t> </w:t>
      </w:r>
      <w:r>
        <w:rPr>
          <w:sz w:val="24"/>
        </w:rPr>
        <w:t>a</w:t>
      </w:r>
      <w:r>
        <w:rPr>
          <w:spacing w:val="-11"/>
          <w:sz w:val="24"/>
        </w:rPr>
        <w:t> </w:t>
      </w:r>
      <w:r>
        <w:rPr>
          <w:sz w:val="24"/>
        </w:rPr>
        <w:t>contract.</w:t>
      </w:r>
      <w:r>
        <w:rPr>
          <w:spacing w:val="-4"/>
          <w:sz w:val="24"/>
        </w:rPr>
        <w:t> </w:t>
      </w:r>
      <w:r>
        <w:rPr>
          <w:sz w:val="24"/>
        </w:rPr>
        <w:t>Out-of-state</w:t>
      </w:r>
      <w:r>
        <w:rPr>
          <w:spacing w:val="-11"/>
          <w:sz w:val="24"/>
        </w:rPr>
        <w:t> </w:t>
      </w:r>
      <w:r>
        <w:rPr>
          <w:sz w:val="24"/>
        </w:rPr>
        <w:t>Contractors</w:t>
      </w:r>
      <w:r>
        <w:rPr>
          <w:spacing w:val="-3"/>
          <w:sz w:val="24"/>
        </w:rPr>
        <w:t> </w:t>
      </w:r>
      <w:r>
        <w:rPr>
          <w:sz w:val="24"/>
        </w:rPr>
        <w:t>that</w:t>
      </w:r>
      <w:r>
        <w:rPr>
          <w:spacing w:val="-11"/>
          <w:sz w:val="24"/>
        </w:rPr>
        <w:t> </w:t>
      </w:r>
      <w:r>
        <w:rPr>
          <w:sz w:val="24"/>
        </w:rPr>
        <w:t>have</w:t>
      </w:r>
      <w:r>
        <w:rPr>
          <w:spacing w:val="-10"/>
          <w:sz w:val="24"/>
        </w:rPr>
        <w:t> </w:t>
      </w:r>
      <w:r>
        <w:rPr>
          <w:sz w:val="24"/>
        </w:rPr>
        <w:t>no facilities and no employees working in New Mexico are exempt if the contract is directly with the out-of-state contractor and fulfilled directly by the out-of-state contractor, and not passed through a local vendor.</w:t>
      </w:r>
    </w:p>
    <w:p>
      <w:pPr>
        <w:pStyle w:val="ListParagraph"/>
        <w:numPr>
          <w:ilvl w:val="1"/>
          <w:numId w:val="6"/>
        </w:numPr>
        <w:tabs>
          <w:tab w:pos="1301" w:val="left" w:leader="none"/>
        </w:tabs>
        <w:spacing w:line="276" w:lineRule="exact" w:before="0" w:after="0"/>
        <w:ind w:left="1301" w:right="0" w:hanging="360"/>
        <w:jc w:val="left"/>
        <w:rPr>
          <w:sz w:val="24"/>
        </w:rPr>
      </w:pPr>
      <w:r>
        <w:rPr>
          <w:sz w:val="24"/>
        </w:rPr>
        <w:t>For</w:t>
      </w:r>
      <w:r>
        <w:rPr>
          <w:spacing w:val="-8"/>
          <w:sz w:val="24"/>
        </w:rPr>
        <w:t> </w:t>
      </w:r>
      <w:r>
        <w:rPr>
          <w:sz w:val="24"/>
        </w:rPr>
        <w:t>contracts</w:t>
      </w:r>
      <w:r>
        <w:rPr>
          <w:spacing w:val="-4"/>
          <w:sz w:val="24"/>
        </w:rPr>
        <w:t> </w:t>
      </w:r>
      <w:r>
        <w:rPr>
          <w:sz w:val="24"/>
        </w:rPr>
        <w:t>that</w:t>
      </w:r>
      <w:r>
        <w:rPr>
          <w:spacing w:val="-8"/>
          <w:sz w:val="24"/>
        </w:rPr>
        <w:t> </w:t>
      </w:r>
      <w:r>
        <w:rPr>
          <w:sz w:val="24"/>
        </w:rPr>
        <w:t>extend</w:t>
      </w:r>
      <w:r>
        <w:rPr>
          <w:spacing w:val="-6"/>
          <w:sz w:val="24"/>
        </w:rPr>
        <w:t> </w:t>
      </w:r>
      <w:r>
        <w:rPr>
          <w:sz w:val="24"/>
        </w:rPr>
        <w:t>beyond</w:t>
      </w:r>
      <w:r>
        <w:rPr>
          <w:spacing w:val="-6"/>
          <w:sz w:val="24"/>
        </w:rPr>
        <w:t> </w:t>
      </w:r>
      <w:r>
        <w:rPr>
          <w:sz w:val="24"/>
        </w:rPr>
        <w:t>one</w:t>
      </w:r>
      <w:r>
        <w:rPr>
          <w:spacing w:val="-9"/>
          <w:sz w:val="24"/>
        </w:rPr>
        <w:t> </w:t>
      </w:r>
      <w:r>
        <w:rPr>
          <w:sz w:val="24"/>
        </w:rPr>
        <w:t>(1)</w:t>
      </w:r>
      <w:r>
        <w:rPr>
          <w:spacing w:val="-6"/>
          <w:sz w:val="24"/>
        </w:rPr>
        <w:t> </w:t>
      </w:r>
      <w:r>
        <w:rPr>
          <w:sz w:val="24"/>
        </w:rPr>
        <w:t>calendar</w:t>
      </w:r>
      <w:r>
        <w:rPr>
          <w:spacing w:val="-5"/>
          <w:sz w:val="24"/>
        </w:rPr>
        <w:t> </w:t>
      </w:r>
      <w:r>
        <w:rPr>
          <w:sz w:val="24"/>
        </w:rPr>
        <w:t>year,</w:t>
      </w:r>
      <w:r>
        <w:rPr>
          <w:spacing w:val="-6"/>
          <w:sz w:val="24"/>
        </w:rPr>
        <w:t> </w:t>
      </w:r>
      <w:r>
        <w:rPr>
          <w:sz w:val="24"/>
        </w:rPr>
        <w:t>or</w:t>
      </w:r>
      <w:r>
        <w:rPr>
          <w:spacing w:val="-6"/>
          <w:sz w:val="24"/>
        </w:rPr>
        <w:t> </w:t>
      </w:r>
      <w:r>
        <w:rPr>
          <w:sz w:val="24"/>
        </w:rPr>
        <w:t>are</w:t>
      </w:r>
      <w:r>
        <w:rPr>
          <w:spacing w:val="-4"/>
          <w:sz w:val="24"/>
        </w:rPr>
        <w:t> </w:t>
      </w:r>
      <w:r>
        <w:rPr>
          <w:sz w:val="24"/>
        </w:rPr>
        <w:t>extended</w:t>
      </w:r>
      <w:r>
        <w:rPr>
          <w:spacing w:val="-5"/>
          <w:sz w:val="24"/>
        </w:rPr>
        <w:t> </w:t>
      </w:r>
      <w:r>
        <w:rPr>
          <w:sz w:val="24"/>
        </w:rPr>
        <w:t>beyond</w:t>
      </w:r>
      <w:r>
        <w:rPr>
          <w:spacing w:val="-6"/>
          <w:sz w:val="24"/>
        </w:rPr>
        <w:t> </w:t>
      </w:r>
      <w:r>
        <w:rPr>
          <w:spacing w:val="-5"/>
          <w:sz w:val="24"/>
        </w:rPr>
        <w:t>one</w:t>
      </w:r>
    </w:p>
    <w:p>
      <w:pPr>
        <w:pStyle w:val="BodyText"/>
        <w:spacing w:before="4"/>
        <w:ind w:left="1301" w:right="1163"/>
      </w:pPr>
      <w:r>
        <w:rPr/>
        <w:t>(1)</w:t>
      </w:r>
      <w:r>
        <w:rPr>
          <w:spacing w:val="-8"/>
        </w:rPr>
        <w:t> </w:t>
      </w:r>
      <w:r>
        <w:rPr/>
        <w:t>calendar</w:t>
      </w:r>
      <w:r>
        <w:rPr>
          <w:spacing w:val="-7"/>
        </w:rPr>
        <w:t> </w:t>
      </w:r>
      <w:r>
        <w:rPr/>
        <w:t>year,</w:t>
      </w:r>
      <w:r>
        <w:rPr>
          <w:spacing w:val="-2"/>
        </w:rPr>
        <w:t> </w:t>
      </w:r>
      <w:r>
        <w:rPr/>
        <w:t>Offeror</w:t>
      </w:r>
      <w:r>
        <w:rPr>
          <w:spacing w:val="-8"/>
        </w:rPr>
        <w:t> </w:t>
      </w:r>
      <w:r>
        <w:rPr/>
        <w:t>must</w:t>
      </w:r>
      <w:r>
        <w:rPr>
          <w:spacing w:val="-9"/>
        </w:rPr>
        <w:t> </w:t>
      </w:r>
      <w:r>
        <w:rPr/>
        <w:t>also</w:t>
      </w:r>
      <w:r>
        <w:rPr>
          <w:spacing w:val="-8"/>
        </w:rPr>
        <w:t> </w:t>
      </w:r>
      <w:r>
        <w:rPr/>
        <w:t>agree</w:t>
      </w:r>
      <w:r>
        <w:rPr>
          <w:spacing w:val="-10"/>
        </w:rPr>
        <w:t> </w:t>
      </w:r>
      <w:r>
        <w:rPr/>
        <w:t>to</w:t>
      </w:r>
      <w:r>
        <w:rPr>
          <w:spacing w:val="-3"/>
        </w:rPr>
        <w:t> </w:t>
      </w:r>
      <w:r>
        <w:rPr/>
        <w:t>complete</w:t>
      </w:r>
      <w:r>
        <w:rPr>
          <w:spacing w:val="-9"/>
        </w:rPr>
        <w:t> </w:t>
      </w:r>
      <w:r>
        <w:rPr/>
        <w:t>and</w:t>
      </w:r>
      <w:r>
        <w:rPr>
          <w:spacing w:val="-8"/>
        </w:rPr>
        <w:t> </w:t>
      </w:r>
      <w:r>
        <w:rPr/>
        <w:t>submit</w:t>
      </w:r>
      <w:r>
        <w:rPr>
          <w:spacing w:val="-5"/>
        </w:rPr>
        <w:t> </w:t>
      </w:r>
      <w:r>
        <w:rPr/>
        <w:t>the</w:t>
      </w:r>
      <w:r>
        <w:rPr>
          <w:spacing w:val="-9"/>
        </w:rPr>
        <w:t> </w:t>
      </w:r>
      <w:r>
        <w:rPr/>
        <w:t>required</w:t>
      </w:r>
      <w:r>
        <w:rPr>
          <w:spacing w:val="-9"/>
        </w:rPr>
        <w:t> </w:t>
      </w:r>
      <w:r>
        <w:rPr/>
        <w:t>form annually within thirty (30) calendar days of the annual bid or proposal submittal anniversary date and, if more than 180 days has elapsed since submittal of the last report, at the completion of the contract.</w:t>
      </w:r>
    </w:p>
    <w:p>
      <w:pPr>
        <w:pStyle w:val="ListParagraph"/>
        <w:numPr>
          <w:ilvl w:val="1"/>
          <w:numId w:val="6"/>
        </w:numPr>
        <w:tabs>
          <w:tab w:pos="1295" w:val="left" w:leader="none"/>
          <w:tab w:pos="1301" w:val="left" w:leader="none"/>
        </w:tabs>
        <w:spacing w:line="240" w:lineRule="auto" w:before="0" w:after="0"/>
        <w:ind w:left="1301" w:right="1223" w:hanging="360"/>
        <w:jc w:val="left"/>
        <w:rPr>
          <w:sz w:val="24"/>
        </w:rPr>
      </w:pPr>
      <w:r>
        <w:rPr>
          <w:sz w:val="24"/>
        </w:rPr>
        <w:t>Should Offeror not meet the size requirement for reporting at contract award but subsequently</w:t>
      </w:r>
      <w:r>
        <w:rPr>
          <w:spacing w:val="-7"/>
          <w:sz w:val="24"/>
        </w:rPr>
        <w:t> </w:t>
      </w:r>
      <w:r>
        <w:rPr>
          <w:sz w:val="24"/>
        </w:rPr>
        <w:t>grows</w:t>
      </w:r>
      <w:r>
        <w:rPr>
          <w:spacing w:val="-6"/>
          <w:sz w:val="24"/>
        </w:rPr>
        <w:t> </w:t>
      </w:r>
      <w:r>
        <w:rPr>
          <w:sz w:val="24"/>
        </w:rPr>
        <w:t>such</w:t>
      </w:r>
      <w:r>
        <w:rPr>
          <w:spacing w:val="-8"/>
          <w:sz w:val="24"/>
        </w:rPr>
        <w:t> </w:t>
      </w:r>
      <w:r>
        <w:rPr>
          <w:sz w:val="24"/>
        </w:rPr>
        <w:t>that</w:t>
      </w:r>
      <w:r>
        <w:rPr>
          <w:spacing w:val="-4"/>
          <w:sz w:val="24"/>
        </w:rPr>
        <w:t> </w:t>
      </w:r>
      <w:r>
        <w:rPr>
          <w:sz w:val="24"/>
        </w:rPr>
        <w:t>they</w:t>
      </w:r>
      <w:r>
        <w:rPr>
          <w:spacing w:val="-3"/>
          <w:sz w:val="24"/>
        </w:rPr>
        <w:t> </w:t>
      </w:r>
      <w:r>
        <w:rPr>
          <w:sz w:val="24"/>
        </w:rPr>
        <w:t>meet</w:t>
      </w:r>
      <w:r>
        <w:rPr>
          <w:spacing w:val="-10"/>
          <w:sz w:val="24"/>
        </w:rPr>
        <w:t> </w:t>
      </w:r>
      <w:r>
        <w:rPr>
          <w:sz w:val="24"/>
        </w:rPr>
        <w:t>or</w:t>
      </w:r>
      <w:r>
        <w:rPr>
          <w:spacing w:val="-8"/>
          <w:sz w:val="24"/>
        </w:rPr>
        <w:t> </w:t>
      </w:r>
      <w:r>
        <w:rPr>
          <w:sz w:val="24"/>
        </w:rPr>
        <w:t>exceed</w:t>
      </w:r>
      <w:r>
        <w:rPr>
          <w:spacing w:val="-3"/>
          <w:sz w:val="24"/>
        </w:rPr>
        <w:t> </w:t>
      </w:r>
      <w:r>
        <w:rPr>
          <w:sz w:val="24"/>
        </w:rPr>
        <w:t>the</w:t>
      </w:r>
      <w:r>
        <w:rPr>
          <w:spacing w:val="-10"/>
          <w:sz w:val="24"/>
        </w:rPr>
        <w:t> </w:t>
      </w:r>
      <w:r>
        <w:rPr>
          <w:sz w:val="24"/>
        </w:rPr>
        <w:t>size</w:t>
      </w:r>
      <w:r>
        <w:rPr>
          <w:spacing w:val="-9"/>
          <w:sz w:val="24"/>
        </w:rPr>
        <w:t> </w:t>
      </w:r>
      <w:r>
        <w:rPr>
          <w:sz w:val="24"/>
        </w:rPr>
        <w:t>requirement</w:t>
      </w:r>
      <w:r>
        <w:rPr>
          <w:spacing w:val="-9"/>
          <w:sz w:val="24"/>
        </w:rPr>
        <w:t> </w:t>
      </w:r>
      <w:r>
        <w:rPr>
          <w:sz w:val="24"/>
        </w:rPr>
        <w:t>for</w:t>
      </w:r>
      <w:r>
        <w:rPr>
          <w:spacing w:val="-3"/>
          <w:sz w:val="24"/>
        </w:rPr>
        <w:t> </w:t>
      </w:r>
      <w:r>
        <w:rPr>
          <w:sz w:val="24"/>
        </w:rPr>
        <w:t>reporting, Offeror</w:t>
      </w:r>
      <w:r>
        <w:rPr>
          <w:spacing w:val="-8"/>
          <w:sz w:val="24"/>
        </w:rPr>
        <w:t> </w:t>
      </w:r>
      <w:r>
        <w:rPr>
          <w:sz w:val="24"/>
        </w:rPr>
        <w:t>must</w:t>
      </w:r>
      <w:r>
        <w:rPr>
          <w:spacing w:val="-6"/>
          <w:sz w:val="24"/>
        </w:rPr>
        <w:t> </w:t>
      </w:r>
      <w:r>
        <w:rPr>
          <w:sz w:val="24"/>
        </w:rPr>
        <w:t>agree</w:t>
      </w:r>
      <w:r>
        <w:rPr>
          <w:spacing w:val="-5"/>
          <w:sz w:val="24"/>
        </w:rPr>
        <w:t> </w:t>
      </w:r>
      <w:r>
        <w:rPr>
          <w:sz w:val="24"/>
        </w:rPr>
        <w:t>to</w:t>
      </w:r>
      <w:r>
        <w:rPr>
          <w:spacing w:val="-4"/>
          <w:sz w:val="24"/>
        </w:rPr>
        <w:t> </w:t>
      </w:r>
      <w:r>
        <w:rPr>
          <w:sz w:val="24"/>
        </w:rPr>
        <w:t>provide</w:t>
      </w:r>
      <w:r>
        <w:rPr>
          <w:spacing w:val="-5"/>
          <w:sz w:val="24"/>
        </w:rPr>
        <w:t> </w:t>
      </w:r>
      <w:r>
        <w:rPr>
          <w:sz w:val="24"/>
        </w:rPr>
        <w:t>the</w:t>
      </w:r>
      <w:r>
        <w:rPr>
          <w:spacing w:val="-6"/>
          <w:sz w:val="24"/>
        </w:rPr>
        <w:t> </w:t>
      </w:r>
      <w:r>
        <w:rPr>
          <w:sz w:val="24"/>
        </w:rPr>
        <w:t>required</w:t>
      </w:r>
      <w:r>
        <w:rPr>
          <w:spacing w:val="-8"/>
          <w:sz w:val="24"/>
        </w:rPr>
        <w:t> </w:t>
      </w:r>
      <w:r>
        <w:rPr>
          <w:sz w:val="24"/>
        </w:rPr>
        <w:t>report</w:t>
      </w:r>
      <w:r>
        <w:rPr>
          <w:spacing w:val="-6"/>
          <w:sz w:val="24"/>
        </w:rPr>
        <w:t> </w:t>
      </w:r>
      <w:r>
        <w:rPr>
          <w:sz w:val="24"/>
        </w:rPr>
        <w:t>within</w:t>
      </w:r>
      <w:r>
        <w:rPr>
          <w:spacing w:val="-4"/>
          <w:sz w:val="24"/>
        </w:rPr>
        <w:t> </w:t>
      </w:r>
      <w:r>
        <w:rPr>
          <w:sz w:val="24"/>
        </w:rPr>
        <w:t>ninety</w:t>
      </w:r>
      <w:r>
        <w:rPr>
          <w:spacing w:val="-4"/>
          <w:sz w:val="24"/>
        </w:rPr>
        <w:t> </w:t>
      </w:r>
      <w:r>
        <w:rPr>
          <w:sz w:val="24"/>
        </w:rPr>
        <w:t>(90)</w:t>
      </w:r>
      <w:r>
        <w:rPr>
          <w:spacing w:val="-4"/>
          <w:sz w:val="24"/>
        </w:rPr>
        <w:t> </w:t>
      </w:r>
      <w:r>
        <w:rPr>
          <w:sz w:val="24"/>
        </w:rPr>
        <w:t>calendar</w:t>
      </w:r>
      <w:r>
        <w:rPr>
          <w:spacing w:val="-8"/>
          <w:sz w:val="24"/>
        </w:rPr>
        <w:t> </w:t>
      </w:r>
      <w:r>
        <w:rPr>
          <w:sz w:val="24"/>
        </w:rPr>
        <w:t>days</w:t>
      </w:r>
      <w:r>
        <w:rPr>
          <w:spacing w:val="-2"/>
          <w:sz w:val="24"/>
        </w:rPr>
        <w:t> </w:t>
      </w:r>
      <w:r>
        <w:rPr>
          <w:sz w:val="24"/>
        </w:rPr>
        <w:t>of meeting or exceeding the size requirement.</w:t>
      </w:r>
    </w:p>
    <w:p>
      <w:pPr>
        <w:spacing w:after="0" w:line="240" w:lineRule="auto"/>
        <w:jc w:val="left"/>
        <w:rPr>
          <w:sz w:val="24"/>
        </w:rPr>
        <w:sectPr>
          <w:pgSz w:w="12240" w:h="15840"/>
          <w:pgMar w:header="0" w:footer="994" w:top="1300" w:bottom="1240" w:left="1220" w:right="380"/>
        </w:sectPr>
      </w:pPr>
    </w:p>
    <w:p>
      <w:pPr>
        <w:pStyle w:val="ListParagraph"/>
        <w:numPr>
          <w:ilvl w:val="1"/>
          <w:numId w:val="6"/>
        </w:numPr>
        <w:tabs>
          <w:tab w:pos="1296" w:val="left" w:leader="none"/>
          <w:tab w:pos="1301" w:val="left" w:leader="none"/>
        </w:tabs>
        <w:spacing w:line="240" w:lineRule="auto" w:before="61" w:after="0"/>
        <w:ind w:left="1301" w:right="1182" w:hanging="360"/>
        <w:jc w:val="left"/>
        <w:rPr>
          <w:sz w:val="24"/>
        </w:rPr>
      </w:pPr>
      <w:r>
        <w:rPr>
          <w:sz w:val="24"/>
        </w:rPr>
        <w:t>Offeror</w:t>
      </w:r>
      <w:r>
        <w:rPr>
          <w:spacing w:val="-1"/>
          <w:sz w:val="24"/>
        </w:rPr>
        <w:t> </w:t>
      </w:r>
      <w:r>
        <w:rPr>
          <w:sz w:val="24"/>
        </w:rPr>
        <w:t>must</w:t>
      </w:r>
      <w:r>
        <w:rPr>
          <w:spacing w:val="-3"/>
          <w:sz w:val="24"/>
        </w:rPr>
        <w:t> </w:t>
      </w:r>
      <w:r>
        <w:rPr>
          <w:sz w:val="24"/>
        </w:rPr>
        <w:t>also</w:t>
      </w:r>
      <w:r>
        <w:rPr>
          <w:spacing w:val="-1"/>
          <w:sz w:val="24"/>
        </w:rPr>
        <w:t> </w:t>
      </w:r>
      <w:r>
        <w:rPr>
          <w:sz w:val="24"/>
        </w:rPr>
        <w:t>agree to</w:t>
      </w:r>
      <w:r>
        <w:rPr>
          <w:spacing w:val="-1"/>
          <w:sz w:val="24"/>
        </w:rPr>
        <w:t> </w:t>
      </w:r>
      <w:r>
        <w:rPr>
          <w:sz w:val="24"/>
        </w:rPr>
        <w:t>levy these</w:t>
      </w:r>
      <w:r>
        <w:rPr>
          <w:spacing w:val="-3"/>
          <w:sz w:val="24"/>
        </w:rPr>
        <w:t> </w:t>
      </w:r>
      <w:r>
        <w:rPr>
          <w:sz w:val="24"/>
        </w:rPr>
        <w:t>reporting requirements on</w:t>
      </w:r>
      <w:r>
        <w:rPr>
          <w:spacing w:val="-1"/>
          <w:sz w:val="24"/>
        </w:rPr>
        <w:t> </w:t>
      </w:r>
      <w:r>
        <w:rPr>
          <w:sz w:val="24"/>
        </w:rPr>
        <w:t>any</w:t>
      </w:r>
      <w:r>
        <w:rPr>
          <w:spacing w:val="-1"/>
          <w:sz w:val="24"/>
        </w:rPr>
        <w:t> </w:t>
      </w:r>
      <w:r>
        <w:rPr>
          <w:sz w:val="24"/>
        </w:rPr>
        <w:t>subcontractor(s) performing</w:t>
      </w:r>
      <w:r>
        <w:rPr>
          <w:spacing w:val="-3"/>
          <w:sz w:val="24"/>
        </w:rPr>
        <w:t> </w:t>
      </w:r>
      <w:r>
        <w:rPr>
          <w:sz w:val="24"/>
        </w:rPr>
        <w:t>more</w:t>
      </w:r>
      <w:r>
        <w:rPr>
          <w:spacing w:val="-10"/>
          <w:sz w:val="24"/>
        </w:rPr>
        <w:t> </w:t>
      </w:r>
      <w:r>
        <w:rPr>
          <w:sz w:val="24"/>
        </w:rPr>
        <w:t>than</w:t>
      </w:r>
      <w:r>
        <w:rPr>
          <w:spacing w:val="-8"/>
          <w:sz w:val="24"/>
        </w:rPr>
        <w:t> </w:t>
      </w:r>
      <w:r>
        <w:rPr>
          <w:sz w:val="24"/>
        </w:rPr>
        <w:t>10%</w:t>
      </w:r>
      <w:r>
        <w:rPr>
          <w:spacing w:val="-8"/>
          <w:sz w:val="24"/>
        </w:rPr>
        <w:t> </w:t>
      </w:r>
      <w:r>
        <w:rPr>
          <w:sz w:val="24"/>
        </w:rPr>
        <w:t>of</w:t>
      </w:r>
      <w:r>
        <w:rPr>
          <w:spacing w:val="-3"/>
          <w:sz w:val="24"/>
        </w:rPr>
        <w:t> </w:t>
      </w:r>
      <w:r>
        <w:rPr>
          <w:sz w:val="24"/>
        </w:rPr>
        <w:t>the</w:t>
      </w:r>
      <w:r>
        <w:rPr>
          <w:spacing w:val="-10"/>
          <w:sz w:val="24"/>
        </w:rPr>
        <w:t> </w:t>
      </w:r>
      <w:r>
        <w:rPr>
          <w:sz w:val="24"/>
        </w:rPr>
        <w:t>dollar</w:t>
      </w:r>
      <w:r>
        <w:rPr>
          <w:spacing w:val="-3"/>
          <w:sz w:val="24"/>
        </w:rPr>
        <w:t> </w:t>
      </w:r>
      <w:r>
        <w:rPr>
          <w:sz w:val="24"/>
        </w:rPr>
        <w:t>value</w:t>
      </w:r>
      <w:r>
        <w:rPr>
          <w:spacing w:val="-9"/>
          <w:sz w:val="24"/>
        </w:rPr>
        <w:t> </w:t>
      </w:r>
      <w:r>
        <w:rPr>
          <w:sz w:val="24"/>
        </w:rPr>
        <w:t>of</w:t>
      </w:r>
      <w:r>
        <w:rPr>
          <w:spacing w:val="-3"/>
          <w:sz w:val="24"/>
        </w:rPr>
        <w:t> </w:t>
      </w:r>
      <w:r>
        <w:rPr>
          <w:sz w:val="24"/>
        </w:rPr>
        <w:t>this</w:t>
      </w:r>
      <w:r>
        <w:rPr>
          <w:spacing w:val="-2"/>
          <w:sz w:val="24"/>
        </w:rPr>
        <w:t> </w:t>
      </w:r>
      <w:r>
        <w:rPr>
          <w:sz w:val="24"/>
        </w:rPr>
        <w:t>contract</w:t>
      </w:r>
      <w:r>
        <w:rPr>
          <w:spacing w:val="-9"/>
          <w:sz w:val="24"/>
        </w:rPr>
        <w:t> </w:t>
      </w:r>
      <w:r>
        <w:rPr>
          <w:sz w:val="24"/>
        </w:rPr>
        <w:t>if</w:t>
      </w:r>
      <w:r>
        <w:rPr>
          <w:spacing w:val="-8"/>
          <w:sz w:val="24"/>
        </w:rPr>
        <w:t> </w:t>
      </w:r>
      <w:r>
        <w:rPr>
          <w:sz w:val="24"/>
        </w:rPr>
        <w:t>said</w:t>
      </w:r>
      <w:r>
        <w:rPr>
          <w:spacing w:val="-3"/>
          <w:sz w:val="24"/>
        </w:rPr>
        <w:t> </w:t>
      </w:r>
      <w:r>
        <w:rPr>
          <w:sz w:val="24"/>
        </w:rPr>
        <w:t>subcontractor(s) meets, or grows to meet, the stated employee size thresholds during the term of the contract. Offeror must</w:t>
      </w:r>
      <w:r>
        <w:rPr>
          <w:spacing w:val="-1"/>
          <w:sz w:val="24"/>
        </w:rPr>
        <w:t> </w:t>
      </w:r>
      <w:r>
        <w:rPr>
          <w:sz w:val="24"/>
        </w:rPr>
        <w:t>further agree that, should one or more</w:t>
      </w:r>
      <w:r>
        <w:rPr>
          <w:spacing w:val="-1"/>
          <w:sz w:val="24"/>
        </w:rPr>
        <w:t> </w:t>
      </w:r>
      <w:r>
        <w:rPr>
          <w:sz w:val="24"/>
        </w:rPr>
        <w:t>subcontractor not meet the</w:t>
      </w:r>
      <w:r>
        <w:rPr>
          <w:spacing w:val="-10"/>
          <w:sz w:val="24"/>
        </w:rPr>
        <w:t> </w:t>
      </w:r>
      <w:r>
        <w:rPr>
          <w:sz w:val="24"/>
        </w:rPr>
        <w:t>size</w:t>
      </w:r>
      <w:r>
        <w:rPr>
          <w:spacing w:val="-9"/>
          <w:sz w:val="24"/>
        </w:rPr>
        <w:t> </w:t>
      </w:r>
      <w:r>
        <w:rPr>
          <w:sz w:val="24"/>
        </w:rPr>
        <w:t>requirement</w:t>
      </w:r>
      <w:r>
        <w:rPr>
          <w:spacing w:val="-9"/>
          <w:sz w:val="24"/>
        </w:rPr>
        <w:t> </w:t>
      </w:r>
      <w:r>
        <w:rPr>
          <w:sz w:val="24"/>
        </w:rPr>
        <w:t>for</w:t>
      </w:r>
      <w:r>
        <w:rPr>
          <w:spacing w:val="-4"/>
          <w:sz w:val="24"/>
        </w:rPr>
        <w:t> </w:t>
      </w:r>
      <w:r>
        <w:rPr>
          <w:sz w:val="24"/>
        </w:rPr>
        <w:t>reporting</w:t>
      </w:r>
      <w:r>
        <w:rPr>
          <w:spacing w:val="-4"/>
          <w:sz w:val="24"/>
        </w:rPr>
        <w:t> </w:t>
      </w:r>
      <w:r>
        <w:rPr>
          <w:sz w:val="24"/>
        </w:rPr>
        <w:t>at</w:t>
      </w:r>
      <w:r>
        <w:rPr>
          <w:spacing w:val="-5"/>
          <w:sz w:val="24"/>
        </w:rPr>
        <w:t> </w:t>
      </w:r>
      <w:r>
        <w:rPr>
          <w:sz w:val="24"/>
        </w:rPr>
        <w:t>contract</w:t>
      </w:r>
      <w:r>
        <w:rPr>
          <w:spacing w:val="-5"/>
          <w:sz w:val="24"/>
        </w:rPr>
        <w:t> </w:t>
      </w:r>
      <w:r>
        <w:rPr>
          <w:sz w:val="24"/>
        </w:rPr>
        <w:t>award</w:t>
      </w:r>
      <w:r>
        <w:rPr>
          <w:spacing w:val="-4"/>
          <w:sz w:val="24"/>
        </w:rPr>
        <w:t> </w:t>
      </w:r>
      <w:r>
        <w:rPr>
          <w:sz w:val="24"/>
        </w:rPr>
        <w:t>but</w:t>
      </w:r>
      <w:r>
        <w:rPr>
          <w:spacing w:val="-10"/>
          <w:sz w:val="24"/>
        </w:rPr>
        <w:t> </w:t>
      </w:r>
      <w:r>
        <w:rPr>
          <w:sz w:val="24"/>
        </w:rPr>
        <w:t>subsequently</w:t>
      </w:r>
      <w:r>
        <w:rPr>
          <w:spacing w:val="-3"/>
          <w:sz w:val="24"/>
        </w:rPr>
        <w:t> </w:t>
      </w:r>
      <w:r>
        <w:rPr>
          <w:sz w:val="24"/>
        </w:rPr>
        <w:t>grows</w:t>
      </w:r>
      <w:r>
        <w:rPr>
          <w:spacing w:val="-3"/>
          <w:sz w:val="24"/>
        </w:rPr>
        <w:t> </w:t>
      </w:r>
      <w:r>
        <w:rPr>
          <w:sz w:val="24"/>
        </w:rPr>
        <w:t>such</w:t>
      </w:r>
      <w:r>
        <w:rPr>
          <w:spacing w:val="-8"/>
          <w:sz w:val="24"/>
        </w:rPr>
        <w:t> </w:t>
      </w:r>
      <w:r>
        <w:rPr>
          <w:sz w:val="24"/>
        </w:rPr>
        <w:t>that they</w:t>
      </w:r>
      <w:r>
        <w:rPr>
          <w:spacing w:val="-3"/>
          <w:sz w:val="24"/>
        </w:rPr>
        <w:t> </w:t>
      </w:r>
      <w:r>
        <w:rPr>
          <w:sz w:val="24"/>
        </w:rPr>
        <w:t>meet</w:t>
      </w:r>
      <w:r>
        <w:rPr>
          <w:spacing w:val="-5"/>
          <w:sz w:val="24"/>
        </w:rPr>
        <w:t> </w:t>
      </w:r>
      <w:r>
        <w:rPr>
          <w:sz w:val="24"/>
        </w:rPr>
        <w:t>or</w:t>
      </w:r>
      <w:r>
        <w:rPr>
          <w:spacing w:val="-3"/>
          <w:sz w:val="24"/>
        </w:rPr>
        <w:t> </w:t>
      </w:r>
      <w:r>
        <w:rPr>
          <w:sz w:val="24"/>
        </w:rPr>
        <w:t>exceed</w:t>
      </w:r>
      <w:r>
        <w:rPr>
          <w:spacing w:val="-2"/>
          <w:sz w:val="24"/>
        </w:rPr>
        <w:t> </w:t>
      </w:r>
      <w:r>
        <w:rPr>
          <w:sz w:val="24"/>
        </w:rPr>
        <w:t>the</w:t>
      </w:r>
      <w:r>
        <w:rPr>
          <w:spacing w:val="-5"/>
          <w:sz w:val="24"/>
        </w:rPr>
        <w:t> </w:t>
      </w:r>
      <w:r>
        <w:rPr>
          <w:sz w:val="24"/>
        </w:rPr>
        <w:t>size</w:t>
      </w:r>
      <w:r>
        <w:rPr>
          <w:spacing w:val="-5"/>
          <w:sz w:val="24"/>
        </w:rPr>
        <w:t> </w:t>
      </w:r>
      <w:r>
        <w:rPr>
          <w:sz w:val="24"/>
        </w:rPr>
        <w:t>requirement</w:t>
      </w:r>
      <w:r>
        <w:rPr>
          <w:spacing w:val="-4"/>
          <w:sz w:val="24"/>
        </w:rPr>
        <w:t> </w:t>
      </w:r>
      <w:r>
        <w:rPr>
          <w:sz w:val="24"/>
        </w:rPr>
        <w:t>for</w:t>
      </w:r>
      <w:r>
        <w:rPr>
          <w:spacing w:val="-3"/>
          <w:sz w:val="24"/>
        </w:rPr>
        <w:t> </w:t>
      </w:r>
      <w:r>
        <w:rPr>
          <w:sz w:val="24"/>
        </w:rPr>
        <w:t>reporting,</w:t>
      </w:r>
      <w:r>
        <w:rPr>
          <w:spacing w:val="-3"/>
          <w:sz w:val="24"/>
        </w:rPr>
        <w:t> </w:t>
      </w:r>
      <w:r>
        <w:rPr>
          <w:sz w:val="24"/>
        </w:rPr>
        <w:t>offer</w:t>
      </w:r>
      <w:r>
        <w:rPr>
          <w:spacing w:val="-3"/>
          <w:sz w:val="24"/>
        </w:rPr>
        <w:t> </w:t>
      </w:r>
      <w:r>
        <w:rPr>
          <w:sz w:val="24"/>
        </w:rPr>
        <w:t>will</w:t>
      </w:r>
      <w:r>
        <w:rPr>
          <w:spacing w:val="-5"/>
          <w:sz w:val="24"/>
        </w:rPr>
        <w:t> </w:t>
      </w:r>
      <w:r>
        <w:rPr>
          <w:sz w:val="24"/>
        </w:rPr>
        <w:t>submit</w:t>
      </w:r>
      <w:r>
        <w:rPr>
          <w:spacing w:val="-3"/>
          <w:sz w:val="24"/>
        </w:rPr>
        <w:t> </w:t>
      </w:r>
      <w:r>
        <w:rPr>
          <w:sz w:val="24"/>
        </w:rPr>
        <w:t>the</w:t>
      </w:r>
      <w:r>
        <w:rPr>
          <w:spacing w:val="-5"/>
          <w:sz w:val="24"/>
        </w:rPr>
        <w:t> </w:t>
      </w:r>
      <w:r>
        <w:rPr>
          <w:sz w:val="24"/>
        </w:rPr>
        <w:t>required report, for each such subcontractor, within ninety (90) calendar days of that subcontractor meeting or exceeding the size requirement.</w:t>
      </w:r>
    </w:p>
    <w:p>
      <w:pPr>
        <w:pStyle w:val="BodyText"/>
        <w:spacing w:before="2"/>
      </w:pPr>
    </w:p>
    <w:p>
      <w:pPr>
        <w:pStyle w:val="Heading2"/>
        <w:numPr>
          <w:ilvl w:val="0"/>
          <w:numId w:val="6"/>
        </w:numPr>
        <w:tabs>
          <w:tab w:pos="940" w:val="left" w:leader="none"/>
        </w:tabs>
        <w:spacing w:line="240" w:lineRule="auto" w:before="0" w:after="0"/>
        <w:ind w:left="940" w:right="0" w:hanging="360"/>
        <w:jc w:val="left"/>
      </w:pPr>
      <w:bookmarkStart w:name="31. Federal Law" w:id="54"/>
      <w:bookmarkEnd w:id="54"/>
      <w:r>
        <w:rPr>
          <w:b w:val="0"/>
        </w:rPr>
      </w:r>
      <w:r>
        <w:rPr/>
        <w:t>Federal</w:t>
      </w:r>
      <w:r>
        <w:rPr>
          <w:spacing w:val="-9"/>
        </w:rPr>
        <w:t> </w:t>
      </w:r>
      <w:r>
        <w:rPr>
          <w:spacing w:val="-5"/>
        </w:rPr>
        <w:t>Law</w:t>
      </w:r>
    </w:p>
    <w:p>
      <w:pPr>
        <w:pStyle w:val="BodyText"/>
        <w:spacing w:before="274"/>
        <w:ind w:left="941" w:right="35"/>
      </w:pPr>
      <w:bookmarkStart w:name="In the event federal monies are utilized" w:id="55"/>
      <w:bookmarkEnd w:id="55"/>
      <w:r>
        <w:rPr/>
      </w:r>
      <w:r>
        <w:rPr/>
        <w:t>In</w:t>
      </w:r>
      <w:r>
        <w:rPr>
          <w:spacing w:val="-3"/>
        </w:rPr>
        <w:t> </w:t>
      </w:r>
      <w:r>
        <w:rPr/>
        <w:t>the</w:t>
      </w:r>
      <w:r>
        <w:rPr>
          <w:spacing w:val="-5"/>
        </w:rPr>
        <w:t> </w:t>
      </w:r>
      <w:r>
        <w:rPr/>
        <w:t>event</w:t>
      </w:r>
      <w:r>
        <w:rPr>
          <w:spacing w:val="-5"/>
        </w:rPr>
        <w:t> </w:t>
      </w:r>
      <w:r>
        <w:rPr/>
        <w:t>federal</w:t>
      </w:r>
      <w:r>
        <w:rPr>
          <w:spacing w:val="-3"/>
        </w:rPr>
        <w:t> </w:t>
      </w:r>
      <w:r>
        <w:rPr/>
        <w:t>monies</w:t>
      </w:r>
      <w:r>
        <w:rPr>
          <w:spacing w:val="-2"/>
        </w:rPr>
        <w:t> </w:t>
      </w:r>
      <w:r>
        <w:rPr/>
        <w:t>are</w:t>
      </w:r>
      <w:r>
        <w:rPr>
          <w:spacing w:val="-5"/>
        </w:rPr>
        <w:t> </w:t>
      </w:r>
      <w:r>
        <w:rPr/>
        <w:t>utilized</w:t>
      </w:r>
      <w:r>
        <w:rPr>
          <w:spacing w:val="-3"/>
        </w:rPr>
        <w:t> </w:t>
      </w:r>
      <w:r>
        <w:rPr/>
        <w:t>to</w:t>
      </w:r>
      <w:r>
        <w:rPr>
          <w:spacing w:val="-3"/>
        </w:rPr>
        <w:t> </w:t>
      </w:r>
      <w:r>
        <w:rPr/>
        <w:t>fund the</w:t>
      </w:r>
      <w:r>
        <w:rPr>
          <w:spacing w:val="-5"/>
        </w:rPr>
        <w:t> </w:t>
      </w:r>
      <w:r>
        <w:rPr/>
        <w:t>services</w:t>
      </w:r>
      <w:r>
        <w:rPr>
          <w:spacing w:val="-3"/>
        </w:rPr>
        <w:t> </w:t>
      </w:r>
      <w:r>
        <w:rPr/>
        <w:t>outlined</w:t>
      </w:r>
      <w:r>
        <w:rPr>
          <w:spacing w:val="-3"/>
        </w:rPr>
        <w:t> </w:t>
      </w:r>
      <w:r>
        <w:rPr/>
        <w:t>herein, Federal</w:t>
      </w:r>
      <w:r>
        <w:rPr>
          <w:spacing w:val="-5"/>
        </w:rPr>
        <w:t> </w:t>
      </w:r>
      <w:r>
        <w:rPr/>
        <w:t>law</w:t>
      </w:r>
      <w:r>
        <w:rPr>
          <w:spacing w:val="-3"/>
        </w:rPr>
        <w:t> </w:t>
      </w:r>
      <w:r>
        <w:rPr/>
        <w:t>shall</w:t>
      </w:r>
      <w:r>
        <w:rPr>
          <w:spacing w:val="-5"/>
        </w:rPr>
        <w:t> </w:t>
      </w:r>
      <w:r>
        <w:rPr/>
        <w:t>apply as required and will be memorialized in a contract or addendum.</w:t>
      </w:r>
    </w:p>
    <w:p>
      <w:pPr>
        <w:pStyle w:val="BodyText"/>
        <w:spacing w:before="2"/>
      </w:pPr>
    </w:p>
    <w:p>
      <w:pPr>
        <w:pStyle w:val="Heading2"/>
        <w:numPr>
          <w:ilvl w:val="0"/>
          <w:numId w:val="6"/>
        </w:numPr>
        <w:tabs>
          <w:tab w:pos="940" w:val="left" w:leader="none"/>
        </w:tabs>
        <w:spacing w:line="240" w:lineRule="auto" w:before="1" w:after="0"/>
        <w:ind w:left="940" w:right="0" w:hanging="360"/>
        <w:jc w:val="left"/>
      </w:pPr>
      <w:bookmarkStart w:name="32. Disclosure Regarding Responsibility" w:id="56"/>
      <w:bookmarkEnd w:id="56"/>
      <w:r>
        <w:rPr>
          <w:b w:val="0"/>
        </w:rPr>
      </w:r>
      <w:r>
        <w:rPr/>
        <w:t>Disclosure</w:t>
      </w:r>
      <w:r>
        <w:rPr>
          <w:spacing w:val="-14"/>
        </w:rPr>
        <w:t> </w:t>
      </w:r>
      <w:r>
        <w:rPr/>
        <w:t>Regarding</w:t>
      </w:r>
      <w:r>
        <w:rPr>
          <w:spacing w:val="-12"/>
        </w:rPr>
        <w:t> </w:t>
      </w:r>
      <w:r>
        <w:rPr>
          <w:spacing w:val="-2"/>
        </w:rPr>
        <w:t>Responsibility</w:t>
      </w:r>
    </w:p>
    <w:p>
      <w:pPr>
        <w:pStyle w:val="ListParagraph"/>
        <w:numPr>
          <w:ilvl w:val="1"/>
          <w:numId w:val="6"/>
        </w:numPr>
        <w:tabs>
          <w:tab w:pos="1295" w:val="left" w:leader="none"/>
          <w:tab w:pos="1301" w:val="left" w:leader="none"/>
        </w:tabs>
        <w:spacing w:line="240" w:lineRule="auto" w:before="274" w:after="0"/>
        <w:ind w:left="1301" w:right="1174" w:hanging="360"/>
        <w:jc w:val="left"/>
        <w:rPr>
          <w:sz w:val="24"/>
        </w:rPr>
      </w:pPr>
      <w:r>
        <w:rPr>
          <w:sz w:val="24"/>
        </w:rPr>
        <w:t>Any</w:t>
      </w:r>
      <w:r>
        <w:rPr>
          <w:spacing w:val="-5"/>
          <w:sz w:val="24"/>
        </w:rPr>
        <w:t> </w:t>
      </w:r>
      <w:r>
        <w:rPr>
          <w:sz w:val="24"/>
        </w:rPr>
        <w:t>prospective</w:t>
      </w:r>
      <w:r>
        <w:rPr>
          <w:spacing w:val="-11"/>
          <w:sz w:val="24"/>
        </w:rPr>
        <w:t> </w:t>
      </w:r>
      <w:r>
        <w:rPr>
          <w:sz w:val="24"/>
        </w:rPr>
        <w:t>Contractor</w:t>
      </w:r>
      <w:r>
        <w:rPr>
          <w:spacing w:val="-5"/>
          <w:sz w:val="24"/>
        </w:rPr>
        <w:t> </w:t>
      </w:r>
      <w:r>
        <w:rPr>
          <w:sz w:val="24"/>
        </w:rPr>
        <w:t>and</w:t>
      </w:r>
      <w:r>
        <w:rPr>
          <w:spacing w:val="-5"/>
          <w:sz w:val="24"/>
        </w:rPr>
        <w:t> </w:t>
      </w:r>
      <w:r>
        <w:rPr>
          <w:sz w:val="24"/>
        </w:rPr>
        <w:t>any</w:t>
      </w:r>
      <w:r>
        <w:rPr>
          <w:spacing w:val="-5"/>
          <w:sz w:val="24"/>
        </w:rPr>
        <w:t> </w:t>
      </w:r>
      <w:r>
        <w:rPr>
          <w:sz w:val="24"/>
        </w:rPr>
        <w:t>of</w:t>
      </w:r>
      <w:r>
        <w:rPr>
          <w:spacing w:val="-10"/>
          <w:sz w:val="24"/>
        </w:rPr>
        <w:t> </w:t>
      </w:r>
      <w:r>
        <w:rPr>
          <w:sz w:val="24"/>
        </w:rPr>
        <w:t>its</w:t>
      </w:r>
      <w:r>
        <w:rPr>
          <w:spacing w:val="-3"/>
          <w:sz w:val="24"/>
        </w:rPr>
        <w:t> </w:t>
      </w:r>
      <w:r>
        <w:rPr>
          <w:sz w:val="24"/>
        </w:rPr>
        <w:t>principals</w:t>
      </w:r>
      <w:r>
        <w:rPr>
          <w:spacing w:val="-3"/>
          <w:sz w:val="24"/>
        </w:rPr>
        <w:t> </w:t>
      </w:r>
      <w:r>
        <w:rPr>
          <w:sz w:val="24"/>
        </w:rPr>
        <w:t>who</w:t>
      </w:r>
      <w:r>
        <w:rPr>
          <w:spacing w:val="-5"/>
          <w:sz w:val="24"/>
        </w:rPr>
        <w:t> </w:t>
      </w:r>
      <w:r>
        <w:rPr>
          <w:sz w:val="24"/>
        </w:rPr>
        <w:t>enter</w:t>
      </w:r>
      <w:r>
        <w:rPr>
          <w:spacing w:val="-10"/>
          <w:sz w:val="24"/>
        </w:rPr>
        <w:t> </w:t>
      </w:r>
      <w:r>
        <w:rPr>
          <w:sz w:val="24"/>
        </w:rPr>
        <w:t>into</w:t>
      </w:r>
      <w:r>
        <w:rPr>
          <w:spacing w:val="-5"/>
          <w:sz w:val="24"/>
        </w:rPr>
        <w:t> </w:t>
      </w:r>
      <w:r>
        <w:rPr>
          <w:sz w:val="24"/>
        </w:rPr>
        <w:t>a</w:t>
      </w:r>
      <w:r>
        <w:rPr>
          <w:spacing w:val="-7"/>
          <w:sz w:val="24"/>
        </w:rPr>
        <w:t> </w:t>
      </w:r>
      <w:r>
        <w:rPr>
          <w:sz w:val="24"/>
        </w:rPr>
        <w:t>contract</w:t>
      </w:r>
      <w:r>
        <w:rPr>
          <w:spacing w:val="-6"/>
          <w:sz w:val="24"/>
        </w:rPr>
        <w:t> </w:t>
      </w:r>
      <w:r>
        <w:rPr>
          <w:sz w:val="24"/>
        </w:rPr>
        <w:t>greater than sixty thousand dollars ($60,000.00) with the County for professional services, tangible personal property, services, or construction agrees to disclose whether the Contractor, or any principal of the Contractor’s company:</w:t>
      </w:r>
    </w:p>
    <w:p>
      <w:pPr>
        <w:pStyle w:val="ListParagraph"/>
        <w:numPr>
          <w:ilvl w:val="2"/>
          <w:numId w:val="6"/>
        </w:numPr>
        <w:tabs>
          <w:tab w:pos="1661" w:val="left" w:leader="none"/>
        </w:tabs>
        <w:spacing w:line="240" w:lineRule="auto" w:before="1" w:after="0"/>
        <w:ind w:left="1661" w:right="1333" w:hanging="360"/>
        <w:jc w:val="left"/>
        <w:rPr>
          <w:sz w:val="24"/>
        </w:rPr>
      </w:pPr>
      <w:r>
        <w:rPr>
          <w:sz w:val="24"/>
        </w:rPr>
        <w:t>is</w:t>
      </w:r>
      <w:r>
        <w:rPr>
          <w:spacing w:val="-9"/>
          <w:sz w:val="24"/>
        </w:rPr>
        <w:t> </w:t>
      </w:r>
      <w:r>
        <w:rPr>
          <w:sz w:val="24"/>
        </w:rPr>
        <w:t>presently</w:t>
      </w:r>
      <w:r>
        <w:rPr>
          <w:spacing w:val="-10"/>
          <w:sz w:val="24"/>
        </w:rPr>
        <w:t> </w:t>
      </w:r>
      <w:r>
        <w:rPr>
          <w:sz w:val="24"/>
        </w:rPr>
        <w:t>debarred,</w:t>
      </w:r>
      <w:r>
        <w:rPr>
          <w:spacing w:val="-10"/>
          <w:sz w:val="24"/>
        </w:rPr>
        <w:t> </w:t>
      </w:r>
      <w:r>
        <w:rPr>
          <w:sz w:val="24"/>
        </w:rPr>
        <w:t>suspended,</w:t>
      </w:r>
      <w:r>
        <w:rPr>
          <w:spacing w:val="-9"/>
          <w:sz w:val="24"/>
        </w:rPr>
        <w:t> </w:t>
      </w:r>
      <w:r>
        <w:rPr>
          <w:sz w:val="24"/>
        </w:rPr>
        <w:t>proposed</w:t>
      </w:r>
      <w:r>
        <w:rPr>
          <w:spacing w:val="-10"/>
          <w:sz w:val="24"/>
        </w:rPr>
        <w:t> </w:t>
      </w:r>
      <w:r>
        <w:rPr>
          <w:sz w:val="24"/>
        </w:rPr>
        <w:t>for</w:t>
      </w:r>
      <w:r>
        <w:rPr>
          <w:spacing w:val="-10"/>
          <w:sz w:val="24"/>
        </w:rPr>
        <w:t> </w:t>
      </w:r>
      <w:r>
        <w:rPr>
          <w:sz w:val="24"/>
        </w:rPr>
        <w:t>debarment,</w:t>
      </w:r>
      <w:r>
        <w:rPr>
          <w:spacing w:val="-9"/>
          <w:sz w:val="24"/>
        </w:rPr>
        <w:t> </w:t>
      </w:r>
      <w:r>
        <w:rPr>
          <w:sz w:val="24"/>
        </w:rPr>
        <w:t>or</w:t>
      </w:r>
      <w:r>
        <w:rPr>
          <w:spacing w:val="-11"/>
          <w:sz w:val="24"/>
        </w:rPr>
        <w:t> </w:t>
      </w:r>
      <w:r>
        <w:rPr>
          <w:sz w:val="24"/>
        </w:rPr>
        <w:t>declared</w:t>
      </w:r>
      <w:r>
        <w:rPr>
          <w:spacing w:val="-9"/>
          <w:sz w:val="24"/>
        </w:rPr>
        <w:t> </w:t>
      </w:r>
      <w:r>
        <w:rPr>
          <w:sz w:val="24"/>
        </w:rPr>
        <w:t>ineligible for award of contract by any federal entity, state agency or local public body;</w:t>
      </w:r>
    </w:p>
    <w:p>
      <w:pPr>
        <w:pStyle w:val="ListParagraph"/>
        <w:numPr>
          <w:ilvl w:val="2"/>
          <w:numId w:val="6"/>
        </w:numPr>
        <w:tabs>
          <w:tab w:pos="1655" w:val="left" w:leader="none"/>
          <w:tab w:pos="1661" w:val="left" w:leader="none"/>
        </w:tabs>
        <w:spacing w:line="240" w:lineRule="auto" w:before="0" w:after="0"/>
        <w:ind w:left="1661" w:right="1373" w:hanging="360"/>
        <w:jc w:val="left"/>
        <w:rPr>
          <w:sz w:val="24"/>
        </w:rPr>
      </w:pPr>
      <w:r>
        <w:rPr>
          <w:sz w:val="24"/>
        </w:rPr>
        <w:t>has</w:t>
      </w:r>
      <w:r>
        <w:rPr>
          <w:spacing w:val="-3"/>
          <w:sz w:val="24"/>
        </w:rPr>
        <w:t> </w:t>
      </w:r>
      <w:r>
        <w:rPr>
          <w:sz w:val="24"/>
        </w:rPr>
        <w:t>within</w:t>
      </w:r>
      <w:r>
        <w:rPr>
          <w:spacing w:val="-5"/>
          <w:sz w:val="24"/>
        </w:rPr>
        <w:t> </w:t>
      </w:r>
      <w:r>
        <w:rPr>
          <w:sz w:val="24"/>
        </w:rPr>
        <w:t>a</w:t>
      </w:r>
      <w:r>
        <w:rPr>
          <w:spacing w:val="-12"/>
          <w:sz w:val="24"/>
        </w:rPr>
        <w:t> </w:t>
      </w:r>
      <w:r>
        <w:rPr>
          <w:sz w:val="24"/>
        </w:rPr>
        <w:t>three-year</w:t>
      </w:r>
      <w:r>
        <w:rPr>
          <w:spacing w:val="-5"/>
          <w:sz w:val="24"/>
        </w:rPr>
        <w:t> </w:t>
      </w:r>
      <w:r>
        <w:rPr>
          <w:sz w:val="24"/>
        </w:rPr>
        <w:t>period</w:t>
      </w:r>
      <w:r>
        <w:rPr>
          <w:spacing w:val="-5"/>
          <w:sz w:val="24"/>
        </w:rPr>
        <w:t> </w:t>
      </w:r>
      <w:r>
        <w:rPr>
          <w:sz w:val="24"/>
        </w:rPr>
        <w:t>preceding</w:t>
      </w:r>
      <w:r>
        <w:rPr>
          <w:spacing w:val="-5"/>
          <w:sz w:val="24"/>
        </w:rPr>
        <w:t> </w:t>
      </w:r>
      <w:r>
        <w:rPr>
          <w:sz w:val="24"/>
        </w:rPr>
        <w:t>this</w:t>
      </w:r>
      <w:r>
        <w:rPr>
          <w:spacing w:val="-4"/>
          <w:sz w:val="24"/>
        </w:rPr>
        <w:t> </w:t>
      </w:r>
      <w:r>
        <w:rPr>
          <w:sz w:val="24"/>
        </w:rPr>
        <w:t>offer,</w:t>
      </w:r>
      <w:r>
        <w:rPr>
          <w:spacing w:val="-5"/>
          <w:sz w:val="24"/>
        </w:rPr>
        <w:t> </w:t>
      </w:r>
      <w:r>
        <w:rPr>
          <w:sz w:val="24"/>
        </w:rPr>
        <w:t>been</w:t>
      </w:r>
      <w:r>
        <w:rPr>
          <w:spacing w:val="-10"/>
          <w:sz w:val="24"/>
        </w:rPr>
        <w:t> </w:t>
      </w:r>
      <w:r>
        <w:rPr>
          <w:sz w:val="24"/>
        </w:rPr>
        <w:t>convicted</w:t>
      </w:r>
      <w:r>
        <w:rPr>
          <w:spacing w:val="-4"/>
          <w:sz w:val="24"/>
        </w:rPr>
        <w:t> </w:t>
      </w:r>
      <w:r>
        <w:rPr>
          <w:sz w:val="24"/>
        </w:rPr>
        <w:t>in</w:t>
      </w:r>
      <w:r>
        <w:rPr>
          <w:spacing w:val="-5"/>
          <w:sz w:val="24"/>
        </w:rPr>
        <w:t> </w:t>
      </w:r>
      <w:r>
        <w:rPr>
          <w:sz w:val="24"/>
        </w:rPr>
        <w:t>a</w:t>
      </w:r>
      <w:r>
        <w:rPr>
          <w:spacing w:val="-12"/>
          <w:sz w:val="24"/>
        </w:rPr>
        <w:t> </w:t>
      </w:r>
      <w:r>
        <w:rPr>
          <w:sz w:val="24"/>
        </w:rPr>
        <w:t>criminal matter or had a civil judgment rendered against them for:</w:t>
      </w:r>
    </w:p>
    <w:p>
      <w:pPr>
        <w:pStyle w:val="ListParagraph"/>
        <w:numPr>
          <w:ilvl w:val="3"/>
          <w:numId w:val="6"/>
        </w:numPr>
        <w:tabs>
          <w:tab w:pos="1931" w:val="left" w:leader="none"/>
        </w:tabs>
        <w:spacing w:line="242" w:lineRule="auto" w:before="0" w:after="0"/>
        <w:ind w:left="1931" w:right="1370" w:hanging="271"/>
        <w:jc w:val="both"/>
        <w:rPr>
          <w:sz w:val="24"/>
        </w:rPr>
      </w:pPr>
      <w:r>
        <w:rPr>
          <w:sz w:val="24"/>
        </w:rPr>
        <w:t>The</w:t>
      </w:r>
      <w:r>
        <w:rPr>
          <w:spacing w:val="-6"/>
          <w:sz w:val="24"/>
        </w:rPr>
        <w:t> </w:t>
      </w:r>
      <w:r>
        <w:rPr>
          <w:sz w:val="24"/>
        </w:rPr>
        <w:t>commission</w:t>
      </w:r>
      <w:r>
        <w:rPr>
          <w:spacing w:val="-4"/>
          <w:sz w:val="24"/>
        </w:rPr>
        <w:t> </w:t>
      </w:r>
      <w:r>
        <w:rPr>
          <w:sz w:val="24"/>
        </w:rPr>
        <w:t>of</w:t>
      </w:r>
      <w:r>
        <w:rPr>
          <w:spacing w:val="-4"/>
          <w:sz w:val="24"/>
        </w:rPr>
        <w:t> </w:t>
      </w:r>
      <w:r>
        <w:rPr>
          <w:sz w:val="24"/>
        </w:rPr>
        <w:t>fraud</w:t>
      </w:r>
      <w:r>
        <w:rPr>
          <w:spacing w:val="-4"/>
          <w:sz w:val="24"/>
        </w:rPr>
        <w:t> </w:t>
      </w:r>
      <w:r>
        <w:rPr>
          <w:sz w:val="24"/>
        </w:rPr>
        <w:t>or</w:t>
      </w:r>
      <w:r>
        <w:rPr>
          <w:spacing w:val="-4"/>
          <w:sz w:val="24"/>
        </w:rPr>
        <w:t> </w:t>
      </w:r>
      <w:r>
        <w:rPr>
          <w:sz w:val="24"/>
        </w:rPr>
        <w:t>a</w:t>
      </w:r>
      <w:r>
        <w:rPr>
          <w:spacing w:val="-6"/>
          <w:sz w:val="24"/>
        </w:rPr>
        <w:t> </w:t>
      </w:r>
      <w:r>
        <w:rPr>
          <w:sz w:val="24"/>
        </w:rPr>
        <w:t>criminal</w:t>
      </w:r>
      <w:r>
        <w:rPr>
          <w:spacing w:val="-6"/>
          <w:sz w:val="24"/>
        </w:rPr>
        <w:t> </w:t>
      </w:r>
      <w:r>
        <w:rPr>
          <w:sz w:val="24"/>
        </w:rPr>
        <w:t>offense</w:t>
      </w:r>
      <w:r>
        <w:rPr>
          <w:spacing w:val="-2"/>
          <w:sz w:val="24"/>
        </w:rPr>
        <w:t> </w:t>
      </w:r>
      <w:r>
        <w:rPr>
          <w:sz w:val="24"/>
        </w:rPr>
        <w:t>in</w:t>
      </w:r>
      <w:r>
        <w:rPr>
          <w:spacing w:val="-4"/>
          <w:sz w:val="24"/>
        </w:rPr>
        <w:t> </w:t>
      </w:r>
      <w:r>
        <w:rPr>
          <w:sz w:val="24"/>
        </w:rPr>
        <w:t>connection</w:t>
      </w:r>
      <w:r>
        <w:rPr>
          <w:spacing w:val="-4"/>
          <w:sz w:val="24"/>
        </w:rPr>
        <w:t> </w:t>
      </w:r>
      <w:r>
        <w:rPr>
          <w:sz w:val="24"/>
        </w:rPr>
        <w:t>with</w:t>
      </w:r>
      <w:r>
        <w:rPr>
          <w:spacing w:val="-4"/>
          <w:sz w:val="24"/>
        </w:rPr>
        <w:t> </w:t>
      </w:r>
      <w:r>
        <w:rPr>
          <w:sz w:val="24"/>
        </w:rPr>
        <w:t>obtaining, attempting</w:t>
      </w:r>
      <w:r>
        <w:rPr>
          <w:spacing w:val="-2"/>
          <w:sz w:val="24"/>
        </w:rPr>
        <w:t> </w:t>
      </w:r>
      <w:r>
        <w:rPr>
          <w:sz w:val="24"/>
        </w:rPr>
        <w:t>to</w:t>
      </w:r>
      <w:r>
        <w:rPr>
          <w:spacing w:val="-7"/>
          <w:sz w:val="24"/>
        </w:rPr>
        <w:t> </w:t>
      </w:r>
      <w:r>
        <w:rPr>
          <w:sz w:val="24"/>
        </w:rPr>
        <w:t>obtain,</w:t>
      </w:r>
      <w:r>
        <w:rPr>
          <w:spacing w:val="-2"/>
          <w:sz w:val="24"/>
        </w:rPr>
        <w:t> </w:t>
      </w:r>
      <w:r>
        <w:rPr>
          <w:sz w:val="24"/>
        </w:rPr>
        <w:t>or</w:t>
      </w:r>
      <w:r>
        <w:rPr>
          <w:spacing w:val="-7"/>
          <w:sz w:val="24"/>
        </w:rPr>
        <w:t> </w:t>
      </w:r>
      <w:r>
        <w:rPr>
          <w:sz w:val="24"/>
        </w:rPr>
        <w:t>performing</w:t>
      </w:r>
      <w:r>
        <w:rPr>
          <w:spacing w:val="-7"/>
          <w:sz w:val="24"/>
        </w:rPr>
        <w:t> </w:t>
      </w:r>
      <w:r>
        <w:rPr>
          <w:sz w:val="24"/>
        </w:rPr>
        <w:t>a</w:t>
      </w:r>
      <w:r>
        <w:rPr>
          <w:spacing w:val="-9"/>
          <w:sz w:val="24"/>
        </w:rPr>
        <w:t> </w:t>
      </w:r>
      <w:r>
        <w:rPr>
          <w:sz w:val="24"/>
        </w:rPr>
        <w:t>public</w:t>
      </w:r>
      <w:r>
        <w:rPr>
          <w:spacing w:val="-4"/>
          <w:sz w:val="24"/>
        </w:rPr>
        <w:t> </w:t>
      </w:r>
      <w:r>
        <w:rPr>
          <w:sz w:val="24"/>
        </w:rPr>
        <w:t>(federal,</w:t>
      </w:r>
      <w:r>
        <w:rPr>
          <w:spacing w:val="-2"/>
          <w:sz w:val="24"/>
        </w:rPr>
        <w:t> </w:t>
      </w:r>
      <w:r>
        <w:rPr>
          <w:sz w:val="24"/>
        </w:rPr>
        <w:t>state,</w:t>
      </w:r>
      <w:r>
        <w:rPr>
          <w:spacing w:val="-2"/>
          <w:sz w:val="24"/>
        </w:rPr>
        <w:t> </w:t>
      </w:r>
      <w:r>
        <w:rPr>
          <w:sz w:val="24"/>
        </w:rPr>
        <w:t>or</w:t>
      </w:r>
      <w:r>
        <w:rPr>
          <w:spacing w:val="-7"/>
          <w:sz w:val="24"/>
        </w:rPr>
        <w:t> </w:t>
      </w:r>
      <w:r>
        <w:rPr>
          <w:sz w:val="24"/>
        </w:rPr>
        <w:t>local)</w:t>
      </w:r>
      <w:r>
        <w:rPr>
          <w:spacing w:val="-2"/>
          <w:sz w:val="24"/>
        </w:rPr>
        <w:t> </w:t>
      </w:r>
      <w:r>
        <w:rPr>
          <w:sz w:val="24"/>
        </w:rPr>
        <w:t>contract or subcontract;</w:t>
      </w:r>
    </w:p>
    <w:p>
      <w:pPr>
        <w:pStyle w:val="ListParagraph"/>
        <w:numPr>
          <w:ilvl w:val="3"/>
          <w:numId w:val="6"/>
        </w:numPr>
        <w:tabs>
          <w:tab w:pos="1931" w:val="left" w:leader="none"/>
        </w:tabs>
        <w:spacing w:line="237" w:lineRule="auto" w:before="0" w:after="0"/>
        <w:ind w:left="1931" w:right="1704" w:hanging="271"/>
        <w:jc w:val="left"/>
        <w:rPr>
          <w:sz w:val="24"/>
        </w:rPr>
      </w:pPr>
      <w:r>
        <w:rPr>
          <w:sz w:val="24"/>
        </w:rPr>
        <w:t>Violation</w:t>
      </w:r>
      <w:r>
        <w:rPr>
          <w:spacing w:val="-5"/>
          <w:sz w:val="24"/>
        </w:rPr>
        <w:t> </w:t>
      </w:r>
      <w:r>
        <w:rPr>
          <w:sz w:val="24"/>
        </w:rPr>
        <w:t>of</w:t>
      </w:r>
      <w:r>
        <w:rPr>
          <w:spacing w:val="-5"/>
          <w:sz w:val="24"/>
        </w:rPr>
        <w:t> </w:t>
      </w:r>
      <w:r>
        <w:rPr>
          <w:sz w:val="24"/>
        </w:rPr>
        <w:t>Federal</w:t>
      </w:r>
      <w:r>
        <w:rPr>
          <w:spacing w:val="-11"/>
          <w:sz w:val="24"/>
        </w:rPr>
        <w:t> </w:t>
      </w:r>
      <w:r>
        <w:rPr>
          <w:sz w:val="24"/>
        </w:rPr>
        <w:t>or</w:t>
      </w:r>
      <w:r>
        <w:rPr>
          <w:spacing w:val="-5"/>
          <w:sz w:val="24"/>
        </w:rPr>
        <w:t> </w:t>
      </w:r>
      <w:r>
        <w:rPr>
          <w:sz w:val="24"/>
        </w:rPr>
        <w:t>state</w:t>
      </w:r>
      <w:r>
        <w:rPr>
          <w:spacing w:val="-11"/>
          <w:sz w:val="24"/>
        </w:rPr>
        <w:t> </w:t>
      </w:r>
      <w:r>
        <w:rPr>
          <w:sz w:val="24"/>
        </w:rPr>
        <w:t>antitrust</w:t>
      </w:r>
      <w:r>
        <w:rPr>
          <w:spacing w:val="-11"/>
          <w:sz w:val="24"/>
        </w:rPr>
        <w:t> </w:t>
      </w:r>
      <w:r>
        <w:rPr>
          <w:sz w:val="24"/>
        </w:rPr>
        <w:t>statutes</w:t>
      </w:r>
      <w:r>
        <w:rPr>
          <w:spacing w:val="-8"/>
          <w:sz w:val="24"/>
        </w:rPr>
        <w:t> </w:t>
      </w:r>
      <w:r>
        <w:rPr>
          <w:sz w:val="24"/>
        </w:rPr>
        <w:t>related</w:t>
      </w:r>
      <w:r>
        <w:rPr>
          <w:spacing w:val="-4"/>
          <w:sz w:val="24"/>
        </w:rPr>
        <w:t> </w:t>
      </w:r>
      <w:r>
        <w:rPr>
          <w:sz w:val="24"/>
        </w:rPr>
        <w:t>to</w:t>
      </w:r>
      <w:r>
        <w:rPr>
          <w:spacing w:val="-11"/>
          <w:sz w:val="24"/>
        </w:rPr>
        <w:t> </w:t>
      </w:r>
      <w:r>
        <w:rPr>
          <w:sz w:val="24"/>
        </w:rPr>
        <w:t>the</w:t>
      </w:r>
      <w:r>
        <w:rPr>
          <w:spacing w:val="-7"/>
          <w:sz w:val="24"/>
        </w:rPr>
        <w:t> </w:t>
      </w:r>
      <w:r>
        <w:rPr>
          <w:sz w:val="24"/>
        </w:rPr>
        <w:t>submission</w:t>
      </w:r>
      <w:r>
        <w:rPr>
          <w:spacing w:val="-9"/>
          <w:sz w:val="24"/>
        </w:rPr>
        <w:t> </w:t>
      </w:r>
      <w:r>
        <w:rPr>
          <w:sz w:val="24"/>
        </w:rPr>
        <w:t>of offers; or</w:t>
      </w:r>
    </w:p>
    <w:p>
      <w:pPr>
        <w:pStyle w:val="ListParagraph"/>
        <w:numPr>
          <w:ilvl w:val="3"/>
          <w:numId w:val="6"/>
        </w:numPr>
        <w:tabs>
          <w:tab w:pos="1931" w:val="left" w:leader="none"/>
        </w:tabs>
        <w:spacing w:line="240" w:lineRule="auto" w:before="0" w:after="0"/>
        <w:ind w:left="1931" w:right="1544" w:hanging="271"/>
        <w:jc w:val="left"/>
        <w:rPr>
          <w:sz w:val="24"/>
        </w:rPr>
      </w:pPr>
      <w:r>
        <w:rPr>
          <w:sz w:val="24"/>
        </w:rPr>
        <w:t>The</w:t>
      </w:r>
      <w:r>
        <w:rPr>
          <w:spacing w:val="-12"/>
          <w:sz w:val="24"/>
        </w:rPr>
        <w:t> </w:t>
      </w:r>
      <w:r>
        <w:rPr>
          <w:sz w:val="24"/>
        </w:rPr>
        <w:t>commission</w:t>
      </w:r>
      <w:r>
        <w:rPr>
          <w:spacing w:val="-9"/>
          <w:sz w:val="24"/>
        </w:rPr>
        <w:t> </w:t>
      </w:r>
      <w:r>
        <w:rPr>
          <w:sz w:val="24"/>
        </w:rPr>
        <w:t>in</w:t>
      </w:r>
      <w:r>
        <w:rPr>
          <w:spacing w:val="-10"/>
          <w:sz w:val="24"/>
        </w:rPr>
        <w:t> </w:t>
      </w:r>
      <w:r>
        <w:rPr>
          <w:sz w:val="24"/>
        </w:rPr>
        <w:t>any</w:t>
      </w:r>
      <w:r>
        <w:rPr>
          <w:spacing w:val="-6"/>
          <w:sz w:val="24"/>
        </w:rPr>
        <w:t> </w:t>
      </w:r>
      <w:r>
        <w:rPr>
          <w:sz w:val="24"/>
        </w:rPr>
        <w:t>federal</w:t>
      </w:r>
      <w:r>
        <w:rPr>
          <w:spacing w:val="-12"/>
          <w:sz w:val="24"/>
        </w:rPr>
        <w:t> </w:t>
      </w:r>
      <w:r>
        <w:rPr>
          <w:sz w:val="24"/>
        </w:rPr>
        <w:t>or</w:t>
      </w:r>
      <w:r>
        <w:rPr>
          <w:spacing w:val="-10"/>
          <w:sz w:val="24"/>
        </w:rPr>
        <w:t> </w:t>
      </w:r>
      <w:r>
        <w:rPr>
          <w:sz w:val="24"/>
        </w:rPr>
        <w:t>state</w:t>
      </w:r>
      <w:r>
        <w:rPr>
          <w:spacing w:val="-11"/>
          <w:sz w:val="24"/>
        </w:rPr>
        <w:t> </w:t>
      </w:r>
      <w:r>
        <w:rPr>
          <w:sz w:val="24"/>
        </w:rPr>
        <w:t>jurisdiction</w:t>
      </w:r>
      <w:r>
        <w:rPr>
          <w:spacing w:val="-9"/>
          <w:sz w:val="24"/>
        </w:rPr>
        <w:t> </w:t>
      </w:r>
      <w:r>
        <w:rPr>
          <w:sz w:val="24"/>
        </w:rPr>
        <w:t>of</w:t>
      </w:r>
      <w:r>
        <w:rPr>
          <w:spacing w:val="-6"/>
          <w:sz w:val="24"/>
        </w:rPr>
        <w:t> </w:t>
      </w:r>
      <w:r>
        <w:rPr>
          <w:sz w:val="24"/>
        </w:rPr>
        <w:t>embezzlement,</w:t>
      </w:r>
      <w:r>
        <w:rPr>
          <w:spacing w:val="-5"/>
          <w:sz w:val="24"/>
        </w:rPr>
        <w:t> </w:t>
      </w:r>
      <w:r>
        <w:rPr>
          <w:sz w:val="24"/>
        </w:rPr>
        <w:t>theft, forgery, bribery, falsification, or destruction of records, making false statements,</w:t>
      </w:r>
      <w:r>
        <w:rPr>
          <w:spacing w:val="-1"/>
          <w:sz w:val="24"/>
        </w:rPr>
        <w:t> </w:t>
      </w:r>
      <w:r>
        <w:rPr>
          <w:sz w:val="24"/>
        </w:rPr>
        <w:t>tax evasion,</w:t>
      </w:r>
      <w:r>
        <w:rPr>
          <w:spacing w:val="-1"/>
          <w:sz w:val="24"/>
        </w:rPr>
        <w:t> </w:t>
      </w:r>
      <w:r>
        <w:rPr>
          <w:sz w:val="24"/>
        </w:rPr>
        <w:t>violation</w:t>
      </w:r>
      <w:r>
        <w:rPr>
          <w:spacing w:val="-1"/>
          <w:sz w:val="24"/>
        </w:rPr>
        <w:t> </w:t>
      </w:r>
      <w:r>
        <w:rPr>
          <w:sz w:val="24"/>
        </w:rPr>
        <w:t>of</w:t>
      </w:r>
      <w:r>
        <w:rPr>
          <w:spacing w:val="-1"/>
          <w:sz w:val="24"/>
        </w:rPr>
        <w:t> </w:t>
      </w:r>
      <w:r>
        <w:rPr>
          <w:sz w:val="24"/>
        </w:rPr>
        <w:t>Federal criminal tax</w:t>
      </w:r>
      <w:r>
        <w:rPr>
          <w:spacing w:val="-1"/>
          <w:sz w:val="24"/>
        </w:rPr>
        <w:t> </w:t>
      </w:r>
      <w:r>
        <w:rPr>
          <w:sz w:val="24"/>
        </w:rPr>
        <w:t>law,</w:t>
      </w:r>
      <w:r>
        <w:rPr>
          <w:spacing w:val="-1"/>
          <w:sz w:val="24"/>
        </w:rPr>
        <w:t> </w:t>
      </w:r>
      <w:r>
        <w:rPr>
          <w:sz w:val="24"/>
        </w:rPr>
        <w:t>or</w:t>
      </w:r>
      <w:r>
        <w:rPr>
          <w:spacing w:val="-1"/>
          <w:sz w:val="24"/>
        </w:rPr>
        <w:t> </w:t>
      </w:r>
      <w:r>
        <w:rPr>
          <w:sz w:val="24"/>
        </w:rPr>
        <w:t>receiving stolen property.</w:t>
      </w:r>
    </w:p>
    <w:p>
      <w:pPr>
        <w:pStyle w:val="ListParagraph"/>
        <w:numPr>
          <w:ilvl w:val="2"/>
          <w:numId w:val="6"/>
        </w:numPr>
        <w:tabs>
          <w:tab w:pos="1655" w:val="left" w:leader="none"/>
          <w:tab w:pos="1661" w:val="left" w:leader="none"/>
        </w:tabs>
        <w:spacing w:line="240" w:lineRule="auto" w:before="0" w:after="0"/>
        <w:ind w:left="1661" w:right="1122" w:hanging="360"/>
        <w:jc w:val="left"/>
        <w:rPr>
          <w:sz w:val="24"/>
        </w:rPr>
      </w:pPr>
      <w:r>
        <w:rPr>
          <w:sz w:val="24"/>
        </w:rPr>
        <w:t>is</w:t>
      </w:r>
      <w:r>
        <w:rPr>
          <w:spacing w:val="-8"/>
          <w:sz w:val="24"/>
        </w:rPr>
        <w:t> </w:t>
      </w:r>
      <w:r>
        <w:rPr>
          <w:sz w:val="24"/>
        </w:rPr>
        <w:t>presently</w:t>
      </w:r>
      <w:r>
        <w:rPr>
          <w:spacing w:val="-5"/>
          <w:sz w:val="24"/>
        </w:rPr>
        <w:t> </w:t>
      </w:r>
      <w:r>
        <w:rPr>
          <w:sz w:val="24"/>
        </w:rPr>
        <w:t>indicted</w:t>
      </w:r>
      <w:r>
        <w:rPr>
          <w:spacing w:val="-5"/>
          <w:sz w:val="24"/>
        </w:rPr>
        <w:t> </w:t>
      </w:r>
      <w:r>
        <w:rPr>
          <w:sz w:val="24"/>
        </w:rPr>
        <w:t>for,</w:t>
      </w:r>
      <w:r>
        <w:rPr>
          <w:spacing w:val="-6"/>
          <w:sz w:val="24"/>
        </w:rPr>
        <w:t> </w:t>
      </w:r>
      <w:r>
        <w:rPr>
          <w:sz w:val="24"/>
        </w:rPr>
        <w:t>or</w:t>
      </w:r>
      <w:r>
        <w:rPr>
          <w:spacing w:val="-10"/>
          <w:sz w:val="24"/>
        </w:rPr>
        <w:t> </w:t>
      </w:r>
      <w:r>
        <w:rPr>
          <w:sz w:val="24"/>
        </w:rPr>
        <w:t>otherwise</w:t>
      </w:r>
      <w:r>
        <w:rPr>
          <w:spacing w:val="-6"/>
          <w:sz w:val="24"/>
        </w:rPr>
        <w:t> </w:t>
      </w:r>
      <w:r>
        <w:rPr>
          <w:sz w:val="24"/>
        </w:rPr>
        <w:t>criminally</w:t>
      </w:r>
      <w:r>
        <w:rPr>
          <w:spacing w:val="-9"/>
          <w:sz w:val="24"/>
        </w:rPr>
        <w:t> </w:t>
      </w:r>
      <w:r>
        <w:rPr>
          <w:sz w:val="24"/>
        </w:rPr>
        <w:t>or</w:t>
      </w:r>
      <w:r>
        <w:rPr>
          <w:spacing w:val="-5"/>
          <w:sz w:val="24"/>
        </w:rPr>
        <w:t> </w:t>
      </w:r>
      <w:r>
        <w:rPr>
          <w:sz w:val="24"/>
        </w:rPr>
        <w:t>civilly</w:t>
      </w:r>
      <w:r>
        <w:rPr>
          <w:spacing w:val="-5"/>
          <w:sz w:val="24"/>
        </w:rPr>
        <w:t> </w:t>
      </w:r>
      <w:r>
        <w:rPr>
          <w:sz w:val="24"/>
        </w:rPr>
        <w:t>charged</w:t>
      </w:r>
      <w:r>
        <w:rPr>
          <w:spacing w:val="-5"/>
          <w:sz w:val="24"/>
        </w:rPr>
        <w:t> </w:t>
      </w:r>
      <w:r>
        <w:rPr>
          <w:sz w:val="24"/>
        </w:rPr>
        <w:t>by</w:t>
      </w:r>
      <w:r>
        <w:rPr>
          <w:spacing w:val="-10"/>
          <w:sz w:val="24"/>
        </w:rPr>
        <w:t> </w:t>
      </w:r>
      <w:r>
        <w:rPr>
          <w:sz w:val="24"/>
        </w:rPr>
        <w:t>any</w:t>
      </w:r>
      <w:r>
        <w:rPr>
          <w:spacing w:val="-5"/>
          <w:sz w:val="24"/>
        </w:rPr>
        <w:t> </w:t>
      </w:r>
      <w:r>
        <w:rPr>
          <w:sz w:val="24"/>
        </w:rPr>
        <w:t>(federal state or local) government entity with the commission of any of the offenses enumerated in paragraph A of this disclosure;</w:t>
      </w:r>
    </w:p>
    <w:p>
      <w:pPr>
        <w:pStyle w:val="ListParagraph"/>
        <w:numPr>
          <w:ilvl w:val="2"/>
          <w:numId w:val="6"/>
        </w:numPr>
        <w:tabs>
          <w:tab w:pos="1655" w:val="left" w:leader="none"/>
          <w:tab w:pos="1661" w:val="left" w:leader="none"/>
        </w:tabs>
        <w:spacing w:line="242" w:lineRule="auto" w:before="0" w:after="0"/>
        <w:ind w:left="1661" w:right="1238" w:hanging="360"/>
        <w:jc w:val="left"/>
        <w:rPr>
          <w:sz w:val="24"/>
        </w:rPr>
      </w:pPr>
      <w:r>
        <w:rPr>
          <w:sz w:val="24"/>
        </w:rPr>
        <w:t>has,</w:t>
      </w:r>
      <w:r>
        <w:rPr>
          <w:spacing w:val="-5"/>
          <w:sz w:val="24"/>
        </w:rPr>
        <w:t> </w:t>
      </w:r>
      <w:r>
        <w:rPr>
          <w:sz w:val="24"/>
        </w:rPr>
        <w:t>preceding</w:t>
      </w:r>
      <w:r>
        <w:rPr>
          <w:spacing w:val="-9"/>
          <w:sz w:val="24"/>
        </w:rPr>
        <w:t> </w:t>
      </w:r>
      <w:r>
        <w:rPr>
          <w:sz w:val="24"/>
        </w:rPr>
        <w:t>this</w:t>
      </w:r>
      <w:r>
        <w:rPr>
          <w:spacing w:val="-4"/>
          <w:sz w:val="24"/>
        </w:rPr>
        <w:t> </w:t>
      </w:r>
      <w:r>
        <w:rPr>
          <w:sz w:val="24"/>
        </w:rPr>
        <w:t>offer,</w:t>
      </w:r>
      <w:r>
        <w:rPr>
          <w:spacing w:val="-5"/>
          <w:sz w:val="24"/>
        </w:rPr>
        <w:t> </w:t>
      </w:r>
      <w:r>
        <w:rPr>
          <w:sz w:val="24"/>
        </w:rPr>
        <w:t>been</w:t>
      </w:r>
      <w:r>
        <w:rPr>
          <w:spacing w:val="-9"/>
          <w:sz w:val="24"/>
        </w:rPr>
        <w:t> </w:t>
      </w:r>
      <w:r>
        <w:rPr>
          <w:sz w:val="24"/>
        </w:rPr>
        <w:t>notified</w:t>
      </w:r>
      <w:r>
        <w:rPr>
          <w:spacing w:val="-5"/>
          <w:sz w:val="24"/>
        </w:rPr>
        <w:t> </w:t>
      </w:r>
      <w:r>
        <w:rPr>
          <w:sz w:val="24"/>
        </w:rPr>
        <w:t>of</w:t>
      </w:r>
      <w:r>
        <w:rPr>
          <w:spacing w:val="-5"/>
          <w:sz w:val="24"/>
        </w:rPr>
        <w:t> </w:t>
      </w:r>
      <w:r>
        <w:rPr>
          <w:sz w:val="24"/>
        </w:rPr>
        <w:t>any</w:t>
      </w:r>
      <w:r>
        <w:rPr>
          <w:spacing w:val="-5"/>
          <w:sz w:val="24"/>
        </w:rPr>
        <w:t> </w:t>
      </w:r>
      <w:r>
        <w:rPr>
          <w:sz w:val="24"/>
        </w:rPr>
        <w:t>delinquent</w:t>
      </w:r>
      <w:r>
        <w:rPr>
          <w:spacing w:val="-6"/>
          <w:sz w:val="24"/>
        </w:rPr>
        <w:t> </w:t>
      </w:r>
      <w:r>
        <w:rPr>
          <w:sz w:val="24"/>
        </w:rPr>
        <w:t>Federal</w:t>
      </w:r>
      <w:r>
        <w:rPr>
          <w:spacing w:val="-10"/>
          <w:sz w:val="24"/>
        </w:rPr>
        <w:t> </w:t>
      </w:r>
      <w:r>
        <w:rPr>
          <w:sz w:val="24"/>
        </w:rPr>
        <w:t>or</w:t>
      </w:r>
      <w:r>
        <w:rPr>
          <w:spacing w:val="-5"/>
          <w:sz w:val="24"/>
        </w:rPr>
        <w:t> </w:t>
      </w:r>
      <w:r>
        <w:rPr>
          <w:sz w:val="24"/>
        </w:rPr>
        <w:t>state</w:t>
      </w:r>
      <w:r>
        <w:rPr>
          <w:spacing w:val="-6"/>
          <w:sz w:val="24"/>
        </w:rPr>
        <w:t> </w:t>
      </w:r>
      <w:r>
        <w:rPr>
          <w:sz w:val="24"/>
        </w:rPr>
        <w:t>taxes</w:t>
      </w:r>
      <w:r>
        <w:rPr>
          <w:spacing w:val="-3"/>
          <w:sz w:val="24"/>
        </w:rPr>
        <w:t> </w:t>
      </w:r>
      <w:r>
        <w:rPr>
          <w:sz w:val="24"/>
        </w:rPr>
        <w:t>in an amount that exceeds $3,000.00 of which the liability remains unsatisfied. Taxes are considered delinquent if the following criteria apply.</w:t>
      </w:r>
    </w:p>
    <w:p>
      <w:pPr>
        <w:pStyle w:val="ListParagraph"/>
        <w:numPr>
          <w:ilvl w:val="3"/>
          <w:numId w:val="6"/>
        </w:numPr>
        <w:tabs>
          <w:tab w:pos="1931" w:val="left" w:leader="none"/>
        </w:tabs>
        <w:spacing w:line="240" w:lineRule="auto" w:before="0" w:after="0"/>
        <w:ind w:left="1931" w:right="1407" w:hanging="271"/>
        <w:jc w:val="left"/>
        <w:rPr>
          <w:sz w:val="24"/>
        </w:rPr>
      </w:pPr>
      <w:r>
        <w:rPr>
          <w:sz w:val="24"/>
        </w:rPr>
        <w:t>The</w:t>
      </w:r>
      <w:r>
        <w:rPr>
          <w:spacing w:val="-12"/>
          <w:sz w:val="24"/>
        </w:rPr>
        <w:t> </w:t>
      </w:r>
      <w:r>
        <w:rPr>
          <w:sz w:val="24"/>
        </w:rPr>
        <w:t>tax</w:t>
      </w:r>
      <w:r>
        <w:rPr>
          <w:spacing w:val="-6"/>
          <w:sz w:val="24"/>
        </w:rPr>
        <w:t> </w:t>
      </w:r>
      <w:r>
        <w:rPr>
          <w:sz w:val="24"/>
        </w:rPr>
        <w:t>liability</w:t>
      </w:r>
      <w:r>
        <w:rPr>
          <w:spacing w:val="-6"/>
          <w:sz w:val="24"/>
        </w:rPr>
        <w:t> </w:t>
      </w:r>
      <w:r>
        <w:rPr>
          <w:sz w:val="24"/>
        </w:rPr>
        <w:t>is</w:t>
      </w:r>
      <w:r>
        <w:rPr>
          <w:spacing w:val="-5"/>
          <w:sz w:val="24"/>
        </w:rPr>
        <w:t> </w:t>
      </w:r>
      <w:r>
        <w:rPr>
          <w:sz w:val="24"/>
        </w:rPr>
        <w:t>finally</w:t>
      </w:r>
      <w:r>
        <w:rPr>
          <w:spacing w:val="-5"/>
          <w:sz w:val="24"/>
        </w:rPr>
        <w:t> </w:t>
      </w:r>
      <w:r>
        <w:rPr>
          <w:sz w:val="24"/>
        </w:rPr>
        <w:t>determined.</w:t>
      </w:r>
      <w:r>
        <w:rPr>
          <w:spacing w:val="-5"/>
          <w:sz w:val="24"/>
        </w:rPr>
        <w:t> </w:t>
      </w:r>
      <w:r>
        <w:rPr>
          <w:sz w:val="24"/>
        </w:rPr>
        <w:t>The</w:t>
      </w:r>
      <w:r>
        <w:rPr>
          <w:spacing w:val="-12"/>
          <w:sz w:val="24"/>
        </w:rPr>
        <w:t> </w:t>
      </w:r>
      <w:r>
        <w:rPr>
          <w:sz w:val="24"/>
        </w:rPr>
        <w:t>liability</w:t>
      </w:r>
      <w:r>
        <w:rPr>
          <w:spacing w:val="-5"/>
          <w:sz w:val="24"/>
        </w:rPr>
        <w:t> </w:t>
      </w:r>
      <w:r>
        <w:rPr>
          <w:sz w:val="24"/>
        </w:rPr>
        <w:t>is finally</w:t>
      </w:r>
      <w:r>
        <w:rPr>
          <w:spacing w:val="-6"/>
          <w:sz w:val="24"/>
        </w:rPr>
        <w:t> </w:t>
      </w:r>
      <w:r>
        <w:rPr>
          <w:sz w:val="24"/>
        </w:rPr>
        <w:t>determined</w:t>
      </w:r>
      <w:r>
        <w:rPr>
          <w:spacing w:val="-5"/>
          <w:sz w:val="24"/>
        </w:rPr>
        <w:t> </w:t>
      </w:r>
      <w:r>
        <w:rPr>
          <w:sz w:val="24"/>
        </w:rPr>
        <w:t>if</w:t>
      </w:r>
      <w:r>
        <w:rPr>
          <w:spacing w:val="-6"/>
          <w:sz w:val="24"/>
        </w:rPr>
        <w:t> </w:t>
      </w:r>
      <w:r>
        <w:rPr>
          <w:sz w:val="24"/>
        </w:rPr>
        <w:t>it has been assessed. A liability is not finally determined if there is a pending administrative</w:t>
      </w:r>
      <w:r>
        <w:rPr>
          <w:spacing w:val="-8"/>
          <w:sz w:val="24"/>
        </w:rPr>
        <w:t> </w:t>
      </w:r>
      <w:r>
        <w:rPr>
          <w:sz w:val="24"/>
        </w:rPr>
        <w:t>or</w:t>
      </w:r>
      <w:r>
        <w:rPr>
          <w:spacing w:val="-7"/>
          <w:sz w:val="24"/>
        </w:rPr>
        <w:t> </w:t>
      </w:r>
      <w:r>
        <w:rPr>
          <w:sz w:val="24"/>
        </w:rPr>
        <w:t>judicial</w:t>
      </w:r>
      <w:r>
        <w:rPr>
          <w:spacing w:val="-8"/>
          <w:sz w:val="24"/>
        </w:rPr>
        <w:t> </w:t>
      </w:r>
      <w:r>
        <w:rPr>
          <w:sz w:val="24"/>
        </w:rPr>
        <w:t>challenge.</w:t>
      </w:r>
      <w:r>
        <w:rPr>
          <w:spacing w:val="-1"/>
          <w:sz w:val="24"/>
        </w:rPr>
        <w:t> </w:t>
      </w:r>
      <w:r>
        <w:rPr>
          <w:sz w:val="24"/>
        </w:rPr>
        <w:t>In</w:t>
      </w:r>
      <w:r>
        <w:rPr>
          <w:spacing w:val="-7"/>
          <w:sz w:val="24"/>
        </w:rPr>
        <w:t> </w:t>
      </w:r>
      <w:r>
        <w:rPr>
          <w:sz w:val="24"/>
        </w:rPr>
        <w:t>the</w:t>
      </w:r>
      <w:r>
        <w:rPr>
          <w:spacing w:val="-9"/>
          <w:sz w:val="24"/>
        </w:rPr>
        <w:t> </w:t>
      </w:r>
      <w:r>
        <w:rPr>
          <w:sz w:val="24"/>
        </w:rPr>
        <w:t>case</w:t>
      </w:r>
      <w:r>
        <w:rPr>
          <w:spacing w:val="-4"/>
          <w:sz w:val="24"/>
        </w:rPr>
        <w:t> </w:t>
      </w:r>
      <w:r>
        <w:rPr>
          <w:sz w:val="24"/>
        </w:rPr>
        <w:t>of</w:t>
      </w:r>
      <w:r>
        <w:rPr>
          <w:spacing w:val="-2"/>
          <w:sz w:val="24"/>
        </w:rPr>
        <w:t> </w:t>
      </w:r>
      <w:r>
        <w:rPr>
          <w:sz w:val="24"/>
        </w:rPr>
        <w:t>a</w:t>
      </w:r>
      <w:r>
        <w:rPr>
          <w:spacing w:val="-9"/>
          <w:sz w:val="24"/>
        </w:rPr>
        <w:t> </w:t>
      </w:r>
      <w:r>
        <w:rPr>
          <w:sz w:val="24"/>
        </w:rPr>
        <w:t>judicial</w:t>
      </w:r>
      <w:r>
        <w:rPr>
          <w:spacing w:val="-8"/>
          <w:sz w:val="24"/>
        </w:rPr>
        <w:t> </w:t>
      </w:r>
      <w:r>
        <w:rPr>
          <w:sz w:val="24"/>
        </w:rPr>
        <w:t>challenge</w:t>
      </w:r>
      <w:r>
        <w:rPr>
          <w:spacing w:val="-8"/>
          <w:sz w:val="24"/>
        </w:rPr>
        <w:t> </w:t>
      </w:r>
      <w:r>
        <w:rPr>
          <w:sz w:val="24"/>
        </w:rPr>
        <w:t>of</w:t>
      </w:r>
      <w:r>
        <w:rPr>
          <w:spacing w:val="-7"/>
          <w:sz w:val="24"/>
        </w:rPr>
        <w:t> </w:t>
      </w:r>
      <w:r>
        <w:rPr>
          <w:sz w:val="24"/>
        </w:rPr>
        <w:t>the liability, the</w:t>
      </w:r>
      <w:r>
        <w:rPr>
          <w:spacing w:val="-2"/>
          <w:sz w:val="24"/>
        </w:rPr>
        <w:t> </w:t>
      </w:r>
      <w:r>
        <w:rPr>
          <w:sz w:val="24"/>
        </w:rPr>
        <w:t>liability is not</w:t>
      </w:r>
      <w:r>
        <w:rPr>
          <w:spacing w:val="-2"/>
          <w:sz w:val="24"/>
        </w:rPr>
        <w:t> </w:t>
      </w:r>
      <w:r>
        <w:rPr>
          <w:sz w:val="24"/>
        </w:rPr>
        <w:t>finally determined until</w:t>
      </w:r>
      <w:r>
        <w:rPr>
          <w:spacing w:val="-2"/>
          <w:sz w:val="24"/>
        </w:rPr>
        <w:t> </w:t>
      </w:r>
      <w:r>
        <w:rPr>
          <w:sz w:val="24"/>
        </w:rPr>
        <w:t>all</w:t>
      </w:r>
      <w:r>
        <w:rPr>
          <w:spacing w:val="-2"/>
          <w:sz w:val="24"/>
        </w:rPr>
        <w:t> </w:t>
      </w:r>
      <w:r>
        <w:rPr>
          <w:sz w:val="24"/>
        </w:rPr>
        <w:t>judicial appeal</w:t>
      </w:r>
      <w:r>
        <w:rPr>
          <w:spacing w:val="-2"/>
          <w:sz w:val="24"/>
        </w:rPr>
        <w:t> </w:t>
      </w:r>
      <w:r>
        <w:rPr>
          <w:sz w:val="24"/>
        </w:rPr>
        <w:t>rights have been exhausted.</w:t>
      </w:r>
    </w:p>
    <w:p>
      <w:pPr>
        <w:pStyle w:val="ListParagraph"/>
        <w:numPr>
          <w:ilvl w:val="3"/>
          <w:numId w:val="6"/>
        </w:numPr>
        <w:tabs>
          <w:tab w:pos="1931" w:val="left" w:leader="none"/>
        </w:tabs>
        <w:spacing w:line="237" w:lineRule="auto" w:before="0" w:after="0"/>
        <w:ind w:left="1931" w:right="1247" w:hanging="271"/>
        <w:jc w:val="left"/>
        <w:rPr>
          <w:sz w:val="24"/>
        </w:rPr>
      </w:pPr>
      <w:r>
        <w:rPr>
          <w:sz w:val="24"/>
        </w:rPr>
        <w:t>The</w:t>
      </w:r>
      <w:r>
        <w:rPr>
          <w:spacing w:val="-11"/>
          <w:sz w:val="24"/>
        </w:rPr>
        <w:t> </w:t>
      </w:r>
      <w:r>
        <w:rPr>
          <w:sz w:val="24"/>
        </w:rPr>
        <w:t>taxpayer</w:t>
      </w:r>
      <w:r>
        <w:rPr>
          <w:spacing w:val="-3"/>
          <w:sz w:val="24"/>
        </w:rPr>
        <w:t> </w:t>
      </w:r>
      <w:r>
        <w:rPr>
          <w:sz w:val="24"/>
        </w:rPr>
        <w:t>is</w:t>
      </w:r>
      <w:r>
        <w:rPr>
          <w:spacing w:val="-8"/>
          <w:sz w:val="24"/>
        </w:rPr>
        <w:t> </w:t>
      </w:r>
      <w:r>
        <w:rPr>
          <w:sz w:val="24"/>
        </w:rPr>
        <w:t>delinquent</w:t>
      </w:r>
      <w:r>
        <w:rPr>
          <w:spacing w:val="-5"/>
          <w:sz w:val="24"/>
        </w:rPr>
        <w:t> </w:t>
      </w:r>
      <w:r>
        <w:rPr>
          <w:sz w:val="24"/>
        </w:rPr>
        <w:t>in</w:t>
      </w:r>
      <w:r>
        <w:rPr>
          <w:spacing w:val="-4"/>
          <w:sz w:val="24"/>
        </w:rPr>
        <w:t> </w:t>
      </w:r>
      <w:r>
        <w:rPr>
          <w:sz w:val="24"/>
        </w:rPr>
        <w:t>making</w:t>
      </w:r>
      <w:r>
        <w:rPr>
          <w:spacing w:val="-9"/>
          <w:sz w:val="24"/>
        </w:rPr>
        <w:t> </w:t>
      </w:r>
      <w:r>
        <w:rPr>
          <w:sz w:val="24"/>
        </w:rPr>
        <w:t>payment.</w:t>
      </w:r>
      <w:r>
        <w:rPr>
          <w:spacing w:val="-4"/>
          <w:sz w:val="24"/>
        </w:rPr>
        <w:t> </w:t>
      </w:r>
      <w:r>
        <w:rPr>
          <w:sz w:val="24"/>
        </w:rPr>
        <w:t>A</w:t>
      </w:r>
      <w:r>
        <w:rPr>
          <w:spacing w:val="-7"/>
          <w:sz w:val="24"/>
        </w:rPr>
        <w:t> </w:t>
      </w:r>
      <w:r>
        <w:rPr>
          <w:sz w:val="24"/>
        </w:rPr>
        <w:t>taxpayer</w:t>
      </w:r>
      <w:r>
        <w:rPr>
          <w:spacing w:val="-9"/>
          <w:sz w:val="24"/>
        </w:rPr>
        <w:t> </w:t>
      </w:r>
      <w:r>
        <w:rPr>
          <w:sz w:val="24"/>
        </w:rPr>
        <w:t>is</w:t>
      </w:r>
      <w:r>
        <w:rPr>
          <w:spacing w:val="-7"/>
          <w:sz w:val="24"/>
        </w:rPr>
        <w:t> </w:t>
      </w:r>
      <w:r>
        <w:rPr>
          <w:sz w:val="24"/>
        </w:rPr>
        <w:t>delinquent</w:t>
      </w:r>
      <w:r>
        <w:rPr>
          <w:spacing w:val="-5"/>
          <w:sz w:val="24"/>
        </w:rPr>
        <w:t> </w:t>
      </w:r>
      <w:r>
        <w:rPr>
          <w:sz w:val="24"/>
        </w:rPr>
        <w:t>if</w:t>
      </w:r>
      <w:r>
        <w:rPr>
          <w:spacing w:val="-9"/>
          <w:sz w:val="24"/>
        </w:rPr>
        <w:t> </w:t>
      </w:r>
      <w:r>
        <w:rPr>
          <w:sz w:val="24"/>
        </w:rPr>
        <w:t>the taxpayer has failed to pay the tax liability when full payment was due and required. A taxpayer is not delinquent in cases where enforced collection</w:t>
      </w:r>
    </w:p>
    <w:p>
      <w:pPr>
        <w:spacing w:after="0" w:line="237" w:lineRule="auto"/>
        <w:jc w:val="left"/>
        <w:rPr>
          <w:sz w:val="24"/>
        </w:rPr>
        <w:sectPr>
          <w:pgSz w:w="12240" w:h="15840"/>
          <w:pgMar w:header="0" w:footer="994" w:top="1300" w:bottom="1240" w:left="1220" w:right="380"/>
        </w:sectPr>
      </w:pPr>
    </w:p>
    <w:p>
      <w:pPr>
        <w:pStyle w:val="BodyText"/>
        <w:spacing w:before="61"/>
        <w:ind w:left="1931"/>
      </w:pPr>
      <w:r>
        <w:rPr/>
        <w:t>action</w:t>
      </w:r>
      <w:r>
        <w:rPr>
          <w:spacing w:val="-2"/>
        </w:rPr>
        <w:t> </w:t>
      </w:r>
      <w:r>
        <w:rPr/>
        <w:t>is</w:t>
      </w:r>
      <w:r>
        <w:rPr>
          <w:spacing w:val="-3"/>
        </w:rPr>
        <w:t> </w:t>
      </w:r>
      <w:r>
        <w:rPr>
          <w:spacing w:val="-2"/>
        </w:rPr>
        <w:t>precluded.</w:t>
      </w:r>
    </w:p>
    <w:p>
      <w:pPr>
        <w:pStyle w:val="ListParagraph"/>
        <w:numPr>
          <w:ilvl w:val="3"/>
          <w:numId w:val="6"/>
        </w:numPr>
        <w:tabs>
          <w:tab w:pos="1931" w:val="left" w:leader="none"/>
        </w:tabs>
        <w:spacing w:line="240" w:lineRule="auto" w:before="2" w:after="0"/>
        <w:ind w:left="1931" w:right="1151" w:hanging="271"/>
        <w:jc w:val="left"/>
        <w:rPr>
          <w:sz w:val="24"/>
        </w:rPr>
      </w:pPr>
      <w:r>
        <w:rPr>
          <w:sz w:val="24"/>
        </w:rPr>
        <w:t>Have</w:t>
      </w:r>
      <w:r>
        <w:rPr>
          <w:spacing w:val="-11"/>
          <w:sz w:val="24"/>
        </w:rPr>
        <w:t> </w:t>
      </w:r>
      <w:r>
        <w:rPr>
          <w:sz w:val="24"/>
        </w:rPr>
        <w:t>within</w:t>
      </w:r>
      <w:r>
        <w:rPr>
          <w:spacing w:val="-5"/>
          <w:sz w:val="24"/>
        </w:rPr>
        <w:t> </w:t>
      </w:r>
      <w:r>
        <w:rPr>
          <w:sz w:val="24"/>
        </w:rPr>
        <w:t>a</w:t>
      </w:r>
      <w:r>
        <w:rPr>
          <w:spacing w:val="-11"/>
          <w:sz w:val="24"/>
        </w:rPr>
        <w:t> </w:t>
      </w:r>
      <w:r>
        <w:rPr>
          <w:sz w:val="24"/>
        </w:rPr>
        <w:t>three-year</w:t>
      </w:r>
      <w:r>
        <w:rPr>
          <w:spacing w:val="-4"/>
          <w:sz w:val="24"/>
        </w:rPr>
        <w:t> </w:t>
      </w:r>
      <w:r>
        <w:rPr>
          <w:sz w:val="24"/>
        </w:rPr>
        <w:t>period</w:t>
      </w:r>
      <w:r>
        <w:rPr>
          <w:spacing w:val="-9"/>
          <w:sz w:val="24"/>
        </w:rPr>
        <w:t> </w:t>
      </w:r>
      <w:r>
        <w:rPr>
          <w:sz w:val="24"/>
        </w:rPr>
        <w:t>preceding</w:t>
      </w:r>
      <w:r>
        <w:rPr>
          <w:spacing w:val="-8"/>
          <w:sz w:val="24"/>
        </w:rPr>
        <w:t> </w:t>
      </w:r>
      <w:r>
        <w:rPr>
          <w:sz w:val="24"/>
        </w:rPr>
        <w:t>this</w:t>
      </w:r>
      <w:r>
        <w:rPr>
          <w:spacing w:val="-8"/>
          <w:sz w:val="24"/>
        </w:rPr>
        <w:t> </w:t>
      </w:r>
      <w:r>
        <w:rPr>
          <w:sz w:val="24"/>
        </w:rPr>
        <w:t>offer,</w:t>
      </w:r>
      <w:r>
        <w:rPr>
          <w:spacing w:val="-5"/>
          <w:sz w:val="24"/>
        </w:rPr>
        <w:t> </w:t>
      </w:r>
      <w:r>
        <w:rPr>
          <w:sz w:val="24"/>
        </w:rPr>
        <w:t>had</w:t>
      </w:r>
      <w:r>
        <w:rPr>
          <w:spacing w:val="-9"/>
          <w:sz w:val="24"/>
        </w:rPr>
        <w:t> </w:t>
      </w:r>
      <w:r>
        <w:rPr>
          <w:sz w:val="24"/>
        </w:rPr>
        <w:t>one</w:t>
      </w:r>
      <w:r>
        <w:rPr>
          <w:spacing w:val="-11"/>
          <w:sz w:val="24"/>
        </w:rPr>
        <w:t> </w:t>
      </w:r>
      <w:r>
        <w:rPr>
          <w:sz w:val="24"/>
        </w:rPr>
        <w:t>or</w:t>
      </w:r>
      <w:r>
        <w:rPr>
          <w:spacing w:val="-5"/>
          <w:sz w:val="24"/>
        </w:rPr>
        <w:t> </w:t>
      </w:r>
      <w:r>
        <w:rPr>
          <w:sz w:val="24"/>
        </w:rPr>
        <w:t>more</w:t>
      </w:r>
      <w:r>
        <w:rPr>
          <w:spacing w:val="-6"/>
          <w:sz w:val="24"/>
        </w:rPr>
        <w:t> </w:t>
      </w:r>
      <w:r>
        <w:rPr>
          <w:sz w:val="24"/>
        </w:rPr>
        <w:t>contracts terminated for default by any federal or state agency or local public body.</w:t>
      </w:r>
    </w:p>
    <w:p>
      <w:pPr>
        <w:pStyle w:val="ListParagraph"/>
        <w:numPr>
          <w:ilvl w:val="1"/>
          <w:numId w:val="6"/>
        </w:numPr>
        <w:tabs>
          <w:tab w:pos="1296" w:val="left" w:leader="none"/>
          <w:tab w:pos="1301" w:val="left" w:leader="none"/>
        </w:tabs>
        <w:spacing w:line="240" w:lineRule="auto" w:before="0" w:after="0"/>
        <w:ind w:left="1301" w:right="1129" w:hanging="360"/>
        <w:jc w:val="left"/>
        <w:rPr>
          <w:sz w:val="24"/>
        </w:rPr>
      </w:pPr>
      <w:r>
        <w:rPr>
          <w:sz w:val="24"/>
        </w:rPr>
        <w:t>Principal,</w:t>
      </w:r>
      <w:r>
        <w:rPr>
          <w:spacing w:val="-11"/>
          <w:sz w:val="24"/>
        </w:rPr>
        <w:t> </w:t>
      </w:r>
      <w:r>
        <w:rPr>
          <w:sz w:val="24"/>
        </w:rPr>
        <w:t>for</w:t>
      </w:r>
      <w:r>
        <w:rPr>
          <w:spacing w:val="-15"/>
          <w:sz w:val="24"/>
        </w:rPr>
        <w:t> </w:t>
      </w:r>
      <w:r>
        <w:rPr>
          <w:sz w:val="24"/>
        </w:rPr>
        <w:t>the</w:t>
      </w:r>
      <w:r>
        <w:rPr>
          <w:spacing w:val="-15"/>
          <w:sz w:val="24"/>
        </w:rPr>
        <w:t> </w:t>
      </w:r>
      <w:r>
        <w:rPr>
          <w:sz w:val="24"/>
        </w:rPr>
        <w:t>purpose</w:t>
      </w:r>
      <w:r>
        <w:rPr>
          <w:spacing w:val="-15"/>
          <w:sz w:val="24"/>
        </w:rPr>
        <w:t> </w:t>
      </w:r>
      <w:r>
        <w:rPr>
          <w:sz w:val="24"/>
        </w:rPr>
        <w:t>of</w:t>
      </w:r>
      <w:r>
        <w:rPr>
          <w:spacing w:val="-10"/>
          <w:sz w:val="24"/>
        </w:rPr>
        <w:t> </w:t>
      </w:r>
      <w:r>
        <w:rPr>
          <w:sz w:val="24"/>
        </w:rPr>
        <w:t>this</w:t>
      </w:r>
      <w:r>
        <w:rPr>
          <w:spacing w:val="-8"/>
          <w:sz w:val="24"/>
        </w:rPr>
        <w:t> </w:t>
      </w:r>
      <w:r>
        <w:rPr>
          <w:sz w:val="24"/>
        </w:rPr>
        <w:t>disclosure,</w:t>
      </w:r>
      <w:r>
        <w:rPr>
          <w:spacing w:val="-10"/>
          <w:sz w:val="24"/>
        </w:rPr>
        <w:t> </w:t>
      </w:r>
      <w:r>
        <w:rPr>
          <w:sz w:val="24"/>
        </w:rPr>
        <w:t>means</w:t>
      </w:r>
      <w:r>
        <w:rPr>
          <w:spacing w:val="-9"/>
          <w:sz w:val="24"/>
        </w:rPr>
        <w:t> </w:t>
      </w:r>
      <w:r>
        <w:rPr>
          <w:sz w:val="24"/>
        </w:rPr>
        <w:t>an</w:t>
      </w:r>
      <w:r>
        <w:rPr>
          <w:spacing w:val="-10"/>
          <w:sz w:val="24"/>
        </w:rPr>
        <w:t> </w:t>
      </w:r>
      <w:r>
        <w:rPr>
          <w:sz w:val="24"/>
        </w:rPr>
        <w:t>officer,</w:t>
      </w:r>
      <w:r>
        <w:rPr>
          <w:spacing w:val="-10"/>
          <w:sz w:val="24"/>
        </w:rPr>
        <w:t> </w:t>
      </w:r>
      <w:r>
        <w:rPr>
          <w:sz w:val="24"/>
        </w:rPr>
        <w:t>director,</w:t>
      </w:r>
      <w:r>
        <w:rPr>
          <w:spacing w:val="-9"/>
          <w:sz w:val="24"/>
        </w:rPr>
        <w:t> </w:t>
      </w:r>
      <w:r>
        <w:rPr>
          <w:sz w:val="24"/>
        </w:rPr>
        <w:t>owner,</w:t>
      </w:r>
      <w:r>
        <w:rPr>
          <w:spacing w:val="-10"/>
          <w:sz w:val="24"/>
        </w:rPr>
        <w:t> </w:t>
      </w:r>
      <w:r>
        <w:rPr>
          <w:sz w:val="24"/>
        </w:rPr>
        <w:t>partner, or a person having primary management or supervisory responsibilities within a business entity or related entities.</w:t>
      </w:r>
    </w:p>
    <w:p>
      <w:pPr>
        <w:pStyle w:val="ListParagraph"/>
        <w:numPr>
          <w:ilvl w:val="1"/>
          <w:numId w:val="6"/>
        </w:numPr>
        <w:tabs>
          <w:tab w:pos="1295" w:val="left" w:leader="none"/>
          <w:tab w:pos="1301" w:val="left" w:leader="none"/>
        </w:tabs>
        <w:spacing w:line="240" w:lineRule="auto" w:before="0" w:after="0"/>
        <w:ind w:left="1301" w:right="1407" w:hanging="360"/>
        <w:jc w:val="left"/>
        <w:rPr>
          <w:sz w:val="24"/>
        </w:rPr>
      </w:pPr>
      <w:r>
        <w:rPr>
          <w:sz w:val="24"/>
        </w:rPr>
        <w:t>The</w:t>
      </w:r>
      <w:r>
        <w:rPr>
          <w:spacing w:val="-12"/>
          <w:sz w:val="24"/>
        </w:rPr>
        <w:t> </w:t>
      </w:r>
      <w:r>
        <w:rPr>
          <w:sz w:val="24"/>
        </w:rPr>
        <w:t>Contractor</w:t>
      </w:r>
      <w:r>
        <w:rPr>
          <w:spacing w:val="-8"/>
          <w:sz w:val="24"/>
        </w:rPr>
        <w:t> </w:t>
      </w:r>
      <w:r>
        <w:rPr>
          <w:sz w:val="24"/>
        </w:rPr>
        <w:t>shall</w:t>
      </w:r>
      <w:r>
        <w:rPr>
          <w:spacing w:val="-9"/>
          <w:sz w:val="24"/>
        </w:rPr>
        <w:t> </w:t>
      </w:r>
      <w:r>
        <w:rPr>
          <w:sz w:val="24"/>
        </w:rPr>
        <w:t>provide</w:t>
      </w:r>
      <w:r>
        <w:rPr>
          <w:spacing w:val="-10"/>
          <w:sz w:val="24"/>
        </w:rPr>
        <w:t> </w:t>
      </w:r>
      <w:r>
        <w:rPr>
          <w:sz w:val="24"/>
        </w:rPr>
        <w:t>immediate</w:t>
      </w:r>
      <w:r>
        <w:rPr>
          <w:spacing w:val="-8"/>
          <w:sz w:val="24"/>
        </w:rPr>
        <w:t> </w:t>
      </w:r>
      <w:r>
        <w:rPr>
          <w:sz w:val="24"/>
        </w:rPr>
        <w:t>written</w:t>
      </w:r>
      <w:r>
        <w:rPr>
          <w:spacing w:val="-7"/>
          <w:sz w:val="24"/>
        </w:rPr>
        <w:t> </w:t>
      </w:r>
      <w:r>
        <w:rPr>
          <w:sz w:val="24"/>
        </w:rPr>
        <w:t>notice</w:t>
      </w:r>
      <w:r>
        <w:rPr>
          <w:spacing w:val="-9"/>
          <w:sz w:val="24"/>
        </w:rPr>
        <w:t> </w:t>
      </w:r>
      <w:r>
        <w:rPr>
          <w:sz w:val="24"/>
        </w:rPr>
        <w:t>to</w:t>
      </w:r>
      <w:r>
        <w:rPr>
          <w:spacing w:val="-3"/>
          <w:sz w:val="24"/>
        </w:rPr>
        <w:t> </w:t>
      </w:r>
      <w:r>
        <w:rPr>
          <w:sz w:val="24"/>
        </w:rPr>
        <w:t>the</w:t>
      </w:r>
      <w:r>
        <w:rPr>
          <w:spacing w:val="-17"/>
          <w:sz w:val="24"/>
        </w:rPr>
        <w:t> </w:t>
      </w:r>
      <w:r>
        <w:rPr>
          <w:sz w:val="24"/>
        </w:rPr>
        <w:t>County</w:t>
      </w:r>
      <w:r>
        <w:rPr>
          <w:spacing w:val="-3"/>
          <w:sz w:val="24"/>
        </w:rPr>
        <w:t> </w:t>
      </w:r>
      <w:r>
        <w:rPr>
          <w:sz w:val="24"/>
        </w:rPr>
        <w:t>if,</w:t>
      </w:r>
      <w:r>
        <w:rPr>
          <w:spacing w:val="-3"/>
          <w:sz w:val="24"/>
        </w:rPr>
        <w:t> </w:t>
      </w:r>
      <w:r>
        <w:rPr>
          <w:sz w:val="24"/>
        </w:rPr>
        <w:t>at any</w:t>
      </w:r>
      <w:r>
        <w:rPr>
          <w:spacing w:val="-3"/>
          <w:sz w:val="24"/>
        </w:rPr>
        <w:t> </w:t>
      </w:r>
      <w:r>
        <w:rPr>
          <w:sz w:val="24"/>
        </w:rPr>
        <w:t>time during the term of this Agreement, the Contractor learns that the Contractor’s disclosure was at any time erroneous or became erroneous by reason of changed </w:t>
      </w:r>
      <w:r>
        <w:rPr>
          <w:spacing w:val="-2"/>
          <w:sz w:val="24"/>
        </w:rPr>
        <w:t>circumstances.</w:t>
      </w:r>
    </w:p>
    <w:p>
      <w:pPr>
        <w:pStyle w:val="ListParagraph"/>
        <w:numPr>
          <w:ilvl w:val="1"/>
          <w:numId w:val="6"/>
        </w:numPr>
        <w:tabs>
          <w:tab w:pos="1296" w:val="left" w:leader="none"/>
          <w:tab w:pos="1301" w:val="left" w:leader="none"/>
        </w:tabs>
        <w:spacing w:line="240" w:lineRule="auto" w:before="0" w:after="0"/>
        <w:ind w:left="1301" w:right="1262" w:hanging="360"/>
        <w:jc w:val="left"/>
        <w:rPr>
          <w:sz w:val="24"/>
        </w:rPr>
      </w:pPr>
      <w:r>
        <w:rPr>
          <w:sz w:val="24"/>
        </w:rPr>
        <w:t>A</w:t>
      </w:r>
      <w:r>
        <w:rPr>
          <w:spacing w:val="-15"/>
          <w:sz w:val="24"/>
        </w:rPr>
        <w:t> </w:t>
      </w:r>
      <w:r>
        <w:rPr>
          <w:sz w:val="24"/>
        </w:rPr>
        <w:t>disclosure</w:t>
      </w:r>
      <w:r>
        <w:rPr>
          <w:spacing w:val="-11"/>
          <w:sz w:val="24"/>
        </w:rPr>
        <w:t> </w:t>
      </w:r>
      <w:r>
        <w:rPr>
          <w:sz w:val="24"/>
        </w:rPr>
        <w:t>that</w:t>
      </w:r>
      <w:r>
        <w:rPr>
          <w:spacing w:val="-10"/>
          <w:sz w:val="24"/>
        </w:rPr>
        <w:t> </w:t>
      </w:r>
      <w:r>
        <w:rPr>
          <w:sz w:val="24"/>
        </w:rPr>
        <w:t>any</w:t>
      </w:r>
      <w:r>
        <w:rPr>
          <w:spacing w:val="-4"/>
          <w:sz w:val="24"/>
        </w:rPr>
        <w:t> </w:t>
      </w:r>
      <w:r>
        <w:rPr>
          <w:sz w:val="24"/>
        </w:rPr>
        <w:t>of</w:t>
      </w:r>
      <w:r>
        <w:rPr>
          <w:spacing w:val="-9"/>
          <w:sz w:val="24"/>
        </w:rPr>
        <w:t> </w:t>
      </w:r>
      <w:r>
        <w:rPr>
          <w:sz w:val="24"/>
        </w:rPr>
        <w:t>the</w:t>
      </w:r>
      <w:r>
        <w:rPr>
          <w:spacing w:val="-6"/>
          <w:sz w:val="24"/>
        </w:rPr>
        <w:t> </w:t>
      </w:r>
      <w:r>
        <w:rPr>
          <w:sz w:val="24"/>
        </w:rPr>
        <w:t>items</w:t>
      </w:r>
      <w:r>
        <w:rPr>
          <w:spacing w:val="-2"/>
          <w:sz w:val="24"/>
        </w:rPr>
        <w:t> </w:t>
      </w:r>
      <w:r>
        <w:rPr>
          <w:sz w:val="24"/>
        </w:rPr>
        <w:t>in</w:t>
      </w:r>
      <w:r>
        <w:rPr>
          <w:spacing w:val="-4"/>
          <w:sz w:val="24"/>
        </w:rPr>
        <w:t> </w:t>
      </w:r>
      <w:r>
        <w:rPr>
          <w:sz w:val="24"/>
        </w:rPr>
        <w:t>this</w:t>
      </w:r>
      <w:r>
        <w:rPr>
          <w:spacing w:val="-3"/>
          <w:sz w:val="24"/>
        </w:rPr>
        <w:t> </w:t>
      </w:r>
      <w:r>
        <w:rPr>
          <w:sz w:val="24"/>
        </w:rPr>
        <w:t>requirement</w:t>
      </w:r>
      <w:r>
        <w:rPr>
          <w:spacing w:val="-5"/>
          <w:sz w:val="24"/>
        </w:rPr>
        <w:t> </w:t>
      </w:r>
      <w:r>
        <w:rPr>
          <w:sz w:val="24"/>
        </w:rPr>
        <w:t>exist</w:t>
      </w:r>
      <w:r>
        <w:rPr>
          <w:spacing w:val="-10"/>
          <w:sz w:val="24"/>
        </w:rPr>
        <w:t> </w:t>
      </w:r>
      <w:r>
        <w:rPr>
          <w:sz w:val="24"/>
        </w:rPr>
        <w:t>will</w:t>
      </w:r>
      <w:r>
        <w:rPr>
          <w:spacing w:val="-6"/>
          <w:sz w:val="24"/>
        </w:rPr>
        <w:t> </w:t>
      </w:r>
      <w:r>
        <w:rPr>
          <w:sz w:val="24"/>
        </w:rPr>
        <w:t>not</w:t>
      </w:r>
      <w:r>
        <w:rPr>
          <w:spacing w:val="-10"/>
          <w:sz w:val="24"/>
        </w:rPr>
        <w:t> </w:t>
      </w:r>
      <w:r>
        <w:rPr>
          <w:sz w:val="24"/>
        </w:rPr>
        <w:t>necessarily</w:t>
      </w:r>
      <w:r>
        <w:rPr>
          <w:spacing w:val="-3"/>
          <w:sz w:val="24"/>
        </w:rPr>
        <w:t> </w:t>
      </w:r>
      <w:r>
        <w:rPr>
          <w:sz w:val="24"/>
        </w:rPr>
        <w:t>result in termination of this</w:t>
      </w:r>
      <w:r>
        <w:rPr>
          <w:spacing w:val="-5"/>
          <w:sz w:val="24"/>
        </w:rPr>
        <w:t> </w:t>
      </w:r>
      <w:r>
        <w:rPr>
          <w:sz w:val="24"/>
        </w:rPr>
        <w:t>Agreement. However, the disclosure will be considered in the determination of the Contractor’s responsibility and ability to perform under this Agreement. Failure of the Contractor to furnish a disclosure or provide additional information as requested will render the Offeror nonresponsive.</w:t>
      </w:r>
    </w:p>
    <w:p>
      <w:pPr>
        <w:pStyle w:val="ListParagraph"/>
        <w:numPr>
          <w:ilvl w:val="1"/>
          <w:numId w:val="6"/>
        </w:numPr>
        <w:tabs>
          <w:tab w:pos="1295" w:val="left" w:leader="none"/>
          <w:tab w:pos="1301" w:val="left" w:leader="none"/>
        </w:tabs>
        <w:spacing w:line="240" w:lineRule="auto" w:before="0" w:after="0"/>
        <w:ind w:left="1301" w:right="1304" w:hanging="360"/>
        <w:jc w:val="left"/>
        <w:rPr>
          <w:sz w:val="24"/>
        </w:rPr>
      </w:pPr>
      <w:r>
        <w:rPr>
          <w:sz w:val="24"/>
        </w:rPr>
        <w:t>Nothing contained in the foregoing shall be construed to require establishment of a system of records in order to render, in good faith, the disclosure required by this document.</w:t>
      </w:r>
      <w:r>
        <w:rPr>
          <w:spacing w:val="-9"/>
          <w:sz w:val="24"/>
        </w:rPr>
        <w:t> </w:t>
      </w:r>
      <w:r>
        <w:rPr>
          <w:sz w:val="24"/>
        </w:rPr>
        <w:t>The</w:t>
      </w:r>
      <w:r>
        <w:rPr>
          <w:spacing w:val="-11"/>
          <w:sz w:val="24"/>
        </w:rPr>
        <w:t> </w:t>
      </w:r>
      <w:r>
        <w:rPr>
          <w:sz w:val="24"/>
        </w:rPr>
        <w:t>knowledge</w:t>
      </w:r>
      <w:r>
        <w:rPr>
          <w:spacing w:val="-10"/>
          <w:sz w:val="24"/>
        </w:rPr>
        <w:t> </w:t>
      </w:r>
      <w:r>
        <w:rPr>
          <w:sz w:val="24"/>
        </w:rPr>
        <w:t>and</w:t>
      </w:r>
      <w:r>
        <w:rPr>
          <w:spacing w:val="-4"/>
          <w:sz w:val="24"/>
        </w:rPr>
        <w:t> </w:t>
      </w:r>
      <w:r>
        <w:rPr>
          <w:sz w:val="24"/>
        </w:rPr>
        <w:t>information</w:t>
      </w:r>
      <w:r>
        <w:rPr>
          <w:spacing w:val="-4"/>
          <w:sz w:val="24"/>
        </w:rPr>
        <w:t> </w:t>
      </w:r>
      <w:r>
        <w:rPr>
          <w:sz w:val="24"/>
        </w:rPr>
        <w:t>of</w:t>
      </w:r>
      <w:r>
        <w:rPr>
          <w:spacing w:val="-4"/>
          <w:sz w:val="24"/>
        </w:rPr>
        <w:t> </w:t>
      </w:r>
      <w:r>
        <w:rPr>
          <w:sz w:val="24"/>
        </w:rPr>
        <w:t>a</w:t>
      </w:r>
      <w:r>
        <w:rPr>
          <w:spacing w:val="-11"/>
          <w:sz w:val="24"/>
        </w:rPr>
        <w:t> </w:t>
      </w:r>
      <w:r>
        <w:rPr>
          <w:sz w:val="24"/>
        </w:rPr>
        <w:t>Contractor</w:t>
      </w:r>
      <w:r>
        <w:rPr>
          <w:spacing w:val="-8"/>
          <w:sz w:val="24"/>
        </w:rPr>
        <w:t> </w:t>
      </w:r>
      <w:r>
        <w:rPr>
          <w:sz w:val="24"/>
        </w:rPr>
        <w:t>is</w:t>
      </w:r>
      <w:r>
        <w:rPr>
          <w:spacing w:val="-8"/>
          <w:sz w:val="24"/>
        </w:rPr>
        <w:t> </w:t>
      </w:r>
      <w:r>
        <w:rPr>
          <w:sz w:val="24"/>
        </w:rPr>
        <w:t>not</w:t>
      </w:r>
      <w:r>
        <w:rPr>
          <w:spacing w:val="-11"/>
          <w:sz w:val="24"/>
        </w:rPr>
        <w:t> </w:t>
      </w:r>
      <w:r>
        <w:rPr>
          <w:sz w:val="24"/>
        </w:rPr>
        <w:t>required</w:t>
      </w:r>
      <w:r>
        <w:rPr>
          <w:spacing w:val="-9"/>
          <w:sz w:val="24"/>
        </w:rPr>
        <w:t> </w:t>
      </w:r>
      <w:r>
        <w:rPr>
          <w:sz w:val="24"/>
        </w:rPr>
        <w:t>to</w:t>
      </w:r>
      <w:r>
        <w:rPr>
          <w:spacing w:val="-4"/>
          <w:sz w:val="24"/>
        </w:rPr>
        <w:t> </w:t>
      </w:r>
      <w:r>
        <w:rPr>
          <w:sz w:val="24"/>
        </w:rPr>
        <w:t>exceed that which is the normally possessed by a prudent person in the ordinary course of business dealings.</w:t>
      </w:r>
    </w:p>
    <w:p>
      <w:pPr>
        <w:pStyle w:val="ListParagraph"/>
        <w:numPr>
          <w:ilvl w:val="1"/>
          <w:numId w:val="6"/>
        </w:numPr>
        <w:tabs>
          <w:tab w:pos="1301" w:val="left" w:leader="none"/>
        </w:tabs>
        <w:spacing w:line="240" w:lineRule="auto" w:before="0" w:after="0"/>
        <w:ind w:left="1301" w:right="1126" w:hanging="360"/>
        <w:jc w:val="left"/>
        <w:rPr>
          <w:sz w:val="24"/>
        </w:rPr>
      </w:pPr>
      <w:r>
        <w:rPr>
          <w:sz w:val="24"/>
        </w:rPr>
        <w:t>The disclosure requirement provided is a material representation of fact upon which reliance was placed when making an award and is a continuing material representation of the facts during the term of this Agreement. If during the performance of the contract, the Contractor is indicted for or otherwise criminally or civilly</w:t>
      </w:r>
      <w:r>
        <w:rPr>
          <w:spacing w:val="-4"/>
          <w:sz w:val="24"/>
        </w:rPr>
        <w:t> </w:t>
      </w:r>
      <w:r>
        <w:rPr>
          <w:sz w:val="24"/>
        </w:rPr>
        <w:t>charged</w:t>
      </w:r>
      <w:r>
        <w:rPr>
          <w:spacing w:val="-4"/>
          <w:sz w:val="24"/>
        </w:rPr>
        <w:t> </w:t>
      </w:r>
      <w:r>
        <w:rPr>
          <w:sz w:val="24"/>
        </w:rPr>
        <w:t>by</w:t>
      </w:r>
      <w:r>
        <w:rPr>
          <w:spacing w:val="-4"/>
          <w:sz w:val="24"/>
        </w:rPr>
        <w:t> </w:t>
      </w:r>
      <w:r>
        <w:rPr>
          <w:sz w:val="24"/>
        </w:rPr>
        <w:t>any</w:t>
      </w:r>
      <w:r>
        <w:rPr>
          <w:spacing w:val="-4"/>
          <w:sz w:val="24"/>
        </w:rPr>
        <w:t> </w:t>
      </w:r>
      <w:r>
        <w:rPr>
          <w:sz w:val="24"/>
        </w:rPr>
        <w:t>government</w:t>
      </w:r>
      <w:r>
        <w:rPr>
          <w:spacing w:val="-6"/>
          <w:sz w:val="24"/>
        </w:rPr>
        <w:t> </w:t>
      </w:r>
      <w:r>
        <w:rPr>
          <w:sz w:val="24"/>
        </w:rPr>
        <w:t>entity</w:t>
      </w:r>
      <w:r>
        <w:rPr>
          <w:spacing w:val="-4"/>
          <w:sz w:val="24"/>
        </w:rPr>
        <w:t> </w:t>
      </w:r>
      <w:r>
        <w:rPr>
          <w:sz w:val="24"/>
        </w:rPr>
        <w:t>(federal, state,</w:t>
      </w:r>
      <w:r>
        <w:rPr>
          <w:spacing w:val="-3"/>
          <w:sz w:val="24"/>
        </w:rPr>
        <w:t> </w:t>
      </w:r>
      <w:r>
        <w:rPr>
          <w:sz w:val="24"/>
        </w:rPr>
        <w:t>or</w:t>
      </w:r>
      <w:r>
        <w:rPr>
          <w:spacing w:val="-4"/>
          <w:sz w:val="24"/>
        </w:rPr>
        <w:t> </w:t>
      </w:r>
      <w:r>
        <w:rPr>
          <w:sz w:val="24"/>
        </w:rPr>
        <w:t>local)</w:t>
      </w:r>
      <w:r>
        <w:rPr>
          <w:spacing w:val="-4"/>
          <w:sz w:val="24"/>
        </w:rPr>
        <w:t> </w:t>
      </w:r>
      <w:r>
        <w:rPr>
          <w:sz w:val="24"/>
        </w:rPr>
        <w:t>with</w:t>
      </w:r>
      <w:r>
        <w:rPr>
          <w:spacing w:val="-4"/>
          <w:sz w:val="24"/>
        </w:rPr>
        <w:t> </w:t>
      </w:r>
      <w:r>
        <w:rPr>
          <w:sz w:val="24"/>
        </w:rPr>
        <w:t>commission</w:t>
      </w:r>
      <w:r>
        <w:rPr>
          <w:spacing w:val="-4"/>
          <w:sz w:val="24"/>
        </w:rPr>
        <w:t> </w:t>
      </w:r>
      <w:r>
        <w:rPr>
          <w:sz w:val="24"/>
        </w:rPr>
        <w:t>of any offenses named in this document the Contractor must provide immediate written notice to the</w:t>
      </w:r>
      <w:r>
        <w:rPr>
          <w:spacing w:val="-8"/>
          <w:sz w:val="24"/>
        </w:rPr>
        <w:t> </w:t>
      </w:r>
      <w:r>
        <w:rPr>
          <w:sz w:val="24"/>
        </w:rPr>
        <w:t>County. If it is later determined that the Contractor knowingly rendered an erroneous disclosure, in addition to other remedies available to the Government, the</w:t>
      </w:r>
      <w:r>
        <w:rPr>
          <w:spacing w:val="-3"/>
          <w:sz w:val="24"/>
        </w:rPr>
        <w:t> </w:t>
      </w:r>
      <w:r>
        <w:rPr>
          <w:sz w:val="24"/>
        </w:rPr>
        <w:t>County may terminate the involved contract for cause. Still further the County may</w:t>
      </w:r>
      <w:r>
        <w:rPr>
          <w:spacing w:val="-9"/>
          <w:sz w:val="24"/>
        </w:rPr>
        <w:t> </w:t>
      </w:r>
      <w:r>
        <w:rPr>
          <w:sz w:val="24"/>
        </w:rPr>
        <w:t>suspend</w:t>
      </w:r>
      <w:r>
        <w:rPr>
          <w:spacing w:val="-9"/>
          <w:sz w:val="24"/>
        </w:rPr>
        <w:t> </w:t>
      </w:r>
      <w:r>
        <w:rPr>
          <w:sz w:val="24"/>
        </w:rPr>
        <w:t>or</w:t>
      </w:r>
      <w:r>
        <w:rPr>
          <w:spacing w:val="-9"/>
          <w:sz w:val="24"/>
        </w:rPr>
        <w:t> </w:t>
      </w:r>
      <w:r>
        <w:rPr>
          <w:sz w:val="24"/>
        </w:rPr>
        <w:t>debar</w:t>
      </w:r>
      <w:r>
        <w:rPr>
          <w:spacing w:val="-4"/>
          <w:sz w:val="24"/>
        </w:rPr>
        <w:t> </w:t>
      </w:r>
      <w:r>
        <w:rPr>
          <w:sz w:val="24"/>
        </w:rPr>
        <w:t>the</w:t>
      </w:r>
      <w:r>
        <w:rPr>
          <w:spacing w:val="-6"/>
          <w:sz w:val="24"/>
        </w:rPr>
        <w:t> </w:t>
      </w:r>
      <w:r>
        <w:rPr>
          <w:sz w:val="24"/>
        </w:rPr>
        <w:t>Contractor</w:t>
      </w:r>
      <w:r>
        <w:rPr>
          <w:spacing w:val="-9"/>
          <w:sz w:val="24"/>
        </w:rPr>
        <w:t> </w:t>
      </w:r>
      <w:r>
        <w:rPr>
          <w:sz w:val="24"/>
        </w:rPr>
        <w:t>from</w:t>
      </w:r>
      <w:r>
        <w:rPr>
          <w:spacing w:val="-6"/>
          <w:sz w:val="24"/>
        </w:rPr>
        <w:t> </w:t>
      </w:r>
      <w:r>
        <w:rPr>
          <w:sz w:val="24"/>
        </w:rPr>
        <w:t>eligibility</w:t>
      </w:r>
      <w:r>
        <w:rPr>
          <w:spacing w:val="-4"/>
          <w:sz w:val="24"/>
        </w:rPr>
        <w:t> </w:t>
      </w:r>
      <w:r>
        <w:rPr>
          <w:sz w:val="24"/>
        </w:rPr>
        <w:t>for</w:t>
      </w:r>
      <w:r>
        <w:rPr>
          <w:spacing w:val="-9"/>
          <w:sz w:val="24"/>
        </w:rPr>
        <w:t> </w:t>
      </w:r>
      <w:r>
        <w:rPr>
          <w:sz w:val="24"/>
        </w:rPr>
        <w:t>future</w:t>
      </w:r>
      <w:r>
        <w:rPr>
          <w:spacing w:val="-11"/>
          <w:sz w:val="24"/>
        </w:rPr>
        <w:t> </w:t>
      </w:r>
      <w:r>
        <w:rPr>
          <w:sz w:val="24"/>
        </w:rPr>
        <w:t>solicitations</w:t>
      </w:r>
      <w:r>
        <w:rPr>
          <w:spacing w:val="-2"/>
          <w:sz w:val="24"/>
        </w:rPr>
        <w:t> </w:t>
      </w:r>
      <w:r>
        <w:rPr>
          <w:sz w:val="24"/>
        </w:rPr>
        <w:t>until</w:t>
      </w:r>
      <w:r>
        <w:rPr>
          <w:spacing w:val="-10"/>
          <w:sz w:val="24"/>
        </w:rPr>
        <w:t> </w:t>
      </w:r>
      <w:r>
        <w:rPr>
          <w:sz w:val="24"/>
        </w:rPr>
        <w:t>such time as the matter is resolved to the satisfaction of the County.</w:t>
      </w:r>
    </w:p>
    <w:p>
      <w:pPr>
        <w:pStyle w:val="BodyText"/>
        <w:spacing w:before="2"/>
      </w:pPr>
    </w:p>
    <w:p>
      <w:pPr>
        <w:pStyle w:val="Heading2"/>
        <w:numPr>
          <w:ilvl w:val="0"/>
          <w:numId w:val="6"/>
        </w:numPr>
        <w:tabs>
          <w:tab w:pos="940" w:val="left" w:leader="none"/>
        </w:tabs>
        <w:spacing w:line="240" w:lineRule="auto" w:before="0" w:after="0"/>
        <w:ind w:left="940" w:right="0" w:hanging="360"/>
        <w:jc w:val="left"/>
      </w:pPr>
      <w:bookmarkStart w:name="33. Preferences" w:id="57"/>
      <w:bookmarkEnd w:id="57"/>
      <w:r>
        <w:rPr>
          <w:b w:val="0"/>
        </w:rPr>
      </w:r>
      <w:r>
        <w:rPr>
          <w:spacing w:val="-2"/>
        </w:rPr>
        <w:t>Preferences</w:t>
      </w:r>
    </w:p>
    <w:p>
      <w:pPr>
        <w:pStyle w:val="BodyText"/>
        <w:spacing w:before="274"/>
        <w:ind w:left="941" w:right="1163"/>
      </w:pPr>
      <w:r>
        <w:rPr/>
        <w:t>The</w:t>
      </w:r>
      <w:r>
        <w:rPr>
          <w:spacing w:val="-11"/>
        </w:rPr>
        <w:t> </w:t>
      </w:r>
      <w:r>
        <w:rPr/>
        <w:t>New</w:t>
      </w:r>
      <w:r>
        <w:rPr>
          <w:spacing w:val="-3"/>
        </w:rPr>
        <w:t> </w:t>
      </w:r>
      <w:r>
        <w:rPr/>
        <w:t>Mexico</w:t>
      </w:r>
      <w:r>
        <w:rPr>
          <w:spacing w:val="-9"/>
        </w:rPr>
        <w:t> </w:t>
      </w:r>
      <w:r>
        <w:rPr/>
        <w:t>Preferences</w:t>
      </w:r>
      <w:r>
        <w:rPr>
          <w:spacing w:val="-7"/>
        </w:rPr>
        <w:t> </w:t>
      </w:r>
      <w:r>
        <w:rPr/>
        <w:t>do</w:t>
      </w:r>
      <w:r>
        <w:rPr>
          <w:spacing w:val="-5"/>
        </w:rPr>
        <w:t> </w:t>
      </w:r>
      <w:r>
        <w:rPr/>
        <w:t>not</w:t>
      </w:r>
      <w:r>
        <w:rPr>
          <w:spacing w:val="-7"/>
        </w:rPr>
        <w:t> </w:t>
      </w:r>
      <w:r>
        <w:rPr/>
        <w:t>apply</w:t>
      </w:r>
      <w:r>
        <w:rPr>
          <w:spacing w:val="-9"/>
        </w:rPr>
        <w:t> </w:t>
      </w:r>
      <w:r>
        <w:rPr/>
        <w:t>because</w:t>
      </w:r>
      <w:r>
        <w:rPr>
          <w:spacing w:val="-10"/>
        </w:rPr>
        <w:t> </w:t>
      </w:r>
      <w:r>
        <w:rPr/>
        <w:t>funding</w:t>
      </w:r>
      <w:r>
        <w:rPr>
          <w:spacing w:val="-5"/>
        </w:rPr>
        <w:t> </w:t>
      </w:r>
      <w:r>
        <w:rPr/>
        <w:t>for</w:t>
      </w:r>
      <w:r>
        <w:rPr>
          <w:spacing w:val="-9"/>
        </w:rPr>
        <w:t> </w:t>
      </w:r>
      <w:r>
        <w:rPr/>
        <w:t>this</w:t>
      </w:r>
      <w:r>
        <w:rPr>
          <w:spacing w:val="-4"/>
        </w:rPr>
        <w:t> </w:t>
      </w:r>
      <w:r>
        <w:rPr/>
        <w:t>RFP</w:t>
      </w:r>
      <w:r>
        <w:rPr>
          <w:spacing w:val="-4"/>
        </w:rPr>
        <w:t> </w:t>
      </w:r>
      <w:r>
        <w:rPr/>
        <w:t>may</w:t>
      </w:r>
      <w:r>
        <w:rPr>
          <w:spacing w:val="-14"/>
        </w:rPr>
        <w:t> </w:t>
      </w:r>
      <w:r>
        <w:rPr/>
        <w:t>include federal funds.</w:t>
      </w:r>
    </w:p>
    <w:p>
      <w:pPr>
        <w:pStyle w:val="BodyText"/>
        <w:spacing w:before="2"/>
      </w:pPr>
    </w:p>
    <w:p>
      <w:pPr>
        <w:pStyle w:val="Heading1"/>
        <w:numPr>
          <w:ilvl w:val="0"/>
          <w:numId w:val="3"/>
        </w:numPr>
        <w:tabs>
          <w:tab w:pos="753" w:val="left" w:leader="none"/>
        </w:tabs>
        <w:spacing w:line="240" w:lineRule="auto" w:before="0" w:after="0"/>
        <w:ind w:left="753" w:right="0" w:hanging="533"/>
        <w:jc w:val="left"/>
      </w:pPr>
      <w:bookmarkStart w:name="III. RESPONSE FORMAT AND ORGANIZATION" w:id="58"/>
      <w:bookmarkEnd w:id="58"/>
      <w:r>
        <w:rPr>
          <w:b w:val="0"/>
        </w:rPr>
      </w:r>
      <w:r>
        <w:rPr>
          <w:spacing w:val="-2"/>
        </w:rPr>
        <w:t>RESPONSE</w:t>
      </w:r>
      <w:r>
        <w:rPr>
          <w:spacing w:val="-8"/>
        </w:rPr>
        <w:t> </w:t>
      </w:r>
      <w:r>
        <w:rPr>
          <w:spacing w:val="-2"/>
        </w:rPr>
        <w:t>FORMAT</w:t>
      </w:r>
      <w:r>
        <w:rPr>
          <w:spacing w:val="-15"/>
        </w:rPr>
        <w:t> </w:t>
      </w:r>
      <w:r>
        <w:rPr>
          <w:spacing w:val="-2"/>
        </w:rPr>
        <w:t>AND</w:t>
      </w:r>
      <w:r>
        <w:rPr>
          <w:spacing w:val="-7"/>
        </w:rPr>
        <w:t> </w:t>
      </w:r>
      <w:r>
        <w:rPr>
          <w:spacing w:val="-2"/>
        </w:rPr>
        <w:t>ORGANIZATION</w:t>
      </w:r>
    </w:p>
    <w:p>
      <w:pPr>
        <w:pStyle w:val="ListParagraph"/>
        <w:numPr>
          <w:ilvl w:val="1"/>
          <w:numId w:val="3"/>
        </w:numPr>
        <w:tabs>
          <w:tab w:pos="938" w:val="left" w:leader="none"/>
        </w:tabs>
        <w:spacing w:line="240" w:lineRule="auto" w:before="274" w:after="0"/>
        <w:ind w:left="938" w:right="0" w:hanging="358"/>
        <w:jc w:val="left"/>
        <w:rPr>
          <w:b/>
          <w:sz w:val="24"/>
        </w:rPr>
      </w:pPr>
      <w:r>
        <w:rPr>
          <w:b/>
          <w:sz w:val="24"/>
        </w:rPr>
        <w:t>NUMBER</w:t>
      </w:r>
      <w:r>
        <w:rPr>
          <w:b/>
          <w:spacing w:val="-5"/>
          <w:sz w:val="24"/>
        </w:rPr>
        <w:t> </w:t>
      </w:r>
      <w:r>
        <w:rPr>
          <w:b/>
          <w:sz w:val="24"/>
        </w:rPr>
        <w:t>OF</w:t>
      </w:r>
      <w:r>
        <w:rPr>
          <w:b/>
          <w:spacing w:val="-7"/>
          <w:sz w:val="24"/>
        </w:rPr>
        <w:t> </w:t>
      </w:r>
      <w:r>
        <w:rPr>
          <w:b/>
          <w:spacing w:val="-2"/>
          <w:sz w:val="24"/>
        </w:rPr>
        <w:t>RESPONSES</w:t>
      </w:r>
    </w:p>
    <w:p>
      <w:pPr>
        <w:pStyle w:val="BodyText"/>
        <w:spacing w:before="114"/>
        <w:ind w:left="580"/>
      </w:pPr>
      <w:r>
        <w:rPr/>
        <w:t>Offerors</w:t>
      </w:r>
      <w:r>
        <w:rPr>
          <w:spacing w:val="-4"/>
        </w:rPr>
        <w:t> </w:t>
      </w:r>
      <w:r>
        <w:rPr/>
        <w:t>shall</w:t>
      </w:r>
      <w:r>
        <w:rPr>
          <w:spacing w:val="-7"/>
        </w:rPr>
        <w:t> </w:t>
      </w:r>
      <w:r>
        <w:rPr/>
        <w:t>submit</w:t>
      </w:r>
      <w:r>
        <w:rPr>
          <w:spacing w:val="-3"/>
        </w:rPr>
        <w:t> </w:t>
      </w:r>
      <w:r>
        <w:rPr/>
        <w:t>only</w:t>
      </w:r>
      <w:r>
        <w:rPr>
          <w:spacing w:val="-6"/>
        </w:rPr>
        <w:t> </w:t>
      </w:r>
      <w:r>
        <w:rPr/>
        <w:t>one</w:t>
      </w:r>
      <w:r>
        <w:rPr>
          <w:spacing w:val="-8"/>
        </w:rPr>
        <w:t> </w:t>
      </w:r>
      <w:r>
        <w:rPr/>
        <w:t>proposal</w:t>
      </w:r>
      <w:r>
        <w:rPr>
          <w:spacing w:val="-2"/>
        </w:rPr>
        <w:t> </w:t>
      </w:r>
      <w:r>
        <w:rPr/>
        <w:t>in</w:t>
      </w:r>
      <w:r>
        <w:rPr>
          <w:spacing w:val="-6"/>
        </w:rPr>
        <w:t> </w:t>
      </w:r>
      <w:r>
        <w:rPr/>
        <w:t>response</w:t>
      </w:r>
      <w:r>
        <w:rPr>
          <w:spacing w:val="-7"/>
        </w:rPr>
        <w:t> </w:t>
      </w:r>
      <w:r>
        <w:rPr/>
        <w:t>to</w:t>
      </w:r>
      <w:r>
        <w:rPr>
          <w:spacing w:val="-6"/>
        </w:rPr>
        <w:t> </w:t>
      </w:r>
      <w:r>
        <w:rPr/>
        <w:t>this</w:t>
      </w:r>
      <w:r>
        <w:rPr>
          <w:spacing w:val="-4"/>
        </w:rPr>
        <w:t> RFP.</w:t>
      </w:r>
    </w:p>
    <w:p>
      <w:pPr>
        <w:pStyle w:val="BodyText"/>
        <w:spacing w:before="3"/>
      </w:pPr>
    </w:p>
    <w:p>
      <w:pPr>
        <w:pStyle w:val="Heading1"/>
        <w:numPr>
          <w:ilvl w:val="1"/>
          <w:numId w:val="3"/>
        </w:numPr>
        <w:tabs>
          <w:tab w:pos="939" w:val="left" w:leader="none"/>
        </w:tabs>
        <w:spacing w:line="240" w:lineRule="auto" w:before="1" w:after="0"/>
        <w:ind w:left="939" w:right="0" w:hanging="359"/>
        <w:jc w:val="left"/>
      </w:pPr>
      <w:r>
        <w:rPr/>
        <w:t>NUMBER</w:t>
      </w:r>
      <w:r>
        <w:rPr>
          <w:spacing w:val="-5"/>
        </w:rPr>
        <w:t> </w:t>
      </w:r>
      <w:r>
        <w:rPr/>
        <w:t>OF</w:t>
      </w:r>
      <w:r>
        <w:rPr>
          <w:spacing w:val="-7"/>
        </w:rPr>
        <w:t> </w:t>
      </w:r>
      <w:r>
        <w:rPr>
          <w:spacing w:val="-2"/>
        </w:rPr>
        <w:t>COPIES</w:t>
      </w:r>
    </w:p>
    <w:p>
      <w:pPr>
        <w:pStyle w:val="BodyText"/>
        <w:spacing w:before="274"/>
        <w:ind w:left="580" w:right="1163"/>
      </w:pPr>
      <w:r>
        <w:rPr/>
        <w:t>Hard</w:t>
      </w:r>
      <w:r>
        <w:rPr>
          <w:spacing w:val="-8"/>
        </w:rPr>
        <w:t> </w:t>
      </w:r>
      <w:r>
        <w:rPr/>
        <w:t>Copy</w:t>
      </w:r>
      <w:r>
        <w:rPr>
          <w:spacing w:val="-3"/>
        </w:rPr>
        <w:t> </w:t>
      </w:r>
      <w:r>
        <w:rPr/>
        <w:t>Responses:</w:t>
      </w:r>
      <w:r>
        <w:rPr>
          <w:spacing w:val="-9"/>
        </w:rPr>
        <w:t> </w:t>
      </w:r>
      <w:r>
        <w:rPr/>
        <w:t>Offeror</w:t>
      </w:r>
      <w:r>
        <w:rPr>
          <w:spacing w:val="-3"/>
        </w:rPr>
        <w:t> </w:t>
      </w:r>
      <w:r>
        <w:rPr/>
        <w:t>must</w:t>
      </w:r>
      <w:r>
        <w:rPr>
          <w:spacing w:val="-5"/>
        </w:rPr>
        <w:t> </w:t>
      </w:r>
      <w:r>
        <w:rPr/>
        <w:t>submit</w:t>
      </w:r>
      <w:r>
        <w:rPr>
          <w:spacing w:val="-9"/>
        </w:rPr>
        <w:t> </w:t>
      </w:r>
      <w:r>
        <w:rPr/>
        <w:t>one</w:t>
      </w:r>
      <w:r>
        <w:rPr>
          <w:spacing w:val="-5"/>
        </w:rPr>
        <w:t> </w:t>
      </w:r>
      <w:r>
        <w:rPr/>
        <w:t>(1)</w:t>
      </w:r>
      <w:r>
        <w:rPr>
          <w:spacing w:val="-13"/>
        </w:rPr>
        <w:t> </w:t>
      </w:r>
      <w:r>
        <w:rPr/>
        <w:t>original</w:t>
      </w:r>
      <w:r>
        <w:rPr>
          <w:spacing w:val="-5"/>
        </w:rPr>
        <w:t> </w:t>
      </w:r>
      <w:r>
        <w:rPr/>
        <w:t>of the</w:t>
      </w:r>
      <w:r>
        <w:rPr>
          <w:spacing w:val="-9"/>
        </w:rPr>
        <w:t> </w:t>
      </w:r>
      <w:r>
        <w:rPr/>
        <w:t>proposal</w:t>
      </w:r>
      <w:r>
        <w:rPr>
          <w:spacing w:val="-4"/>
        </w:rPr>
        <w:t> </w:t>
      </w:r>
      <w:r>
        <w:rPr/>
        <w:t>with</w:t>
      </w:r>
      <w:r>
        <w:rPr>
          <w:spacing w:val="-3"/>
        </w:rPr>
        <w:t> </w:t>
      </w:r>
      <w:r>
        <w:rPr/>
        <w:t>five</w:t>
      </w:r>
      <w:r>
        <w:rPr>
          <w:spacing w:val="-5"/>
        </w:rPr>
        <w:t> </w:t>
      </w:r>
      <w:r>
        <w:rPr/>
        <w:t>(5) copies. Hard copies must be typewritten on standard 8 ½ x 11-inch paper.</w:t>
      </w:r>
    </w:p>
    <w:p>
      <w:pPr>
        <w:spacing w:line="274" w:lineRule="exact" w:before="0"/>
        <w:ind w:left="580" w:right="0" w:firstLine="0"/>
        <w:jc w:val="left"/>
        <w:rPr>
          <w:b/>
          <w:sz w:val="24"/>
        </w:rPr>
      </w:pPr>
      <w:r>
        <w:rPr>
          <w:b/>
          <w:color w:val="C00000"/>
          <w:sz w:val="24"/>
        </w:rPr>
        <w:t>Proposals</w:t>
      </w:r>
      <w:r>
        <w:rPr>
          <w:b/>
          <w:color w:val="C00000"/>
          <w:spacing w:val="-5"/>
          <w:sz w:val="24"/>
        </w:rPr>
        <w:t> </w:t>
      </w:r>
      <w:r>
        <w:rPr>
          <w:b/>
          <w:color w:val="C00000"/>
          <w:sz w:val="24"/>
        </w:rPr>
        <w:t>must</w:t>
      </w:r>
      <w:r>
        <w:rPr>
          <w:b/>
          <w:color w:val="C00000"/>
          <w:spacing w:val="-6"/>
          <w:sz w:val="24"/>
        </w:rPr>
        <w:t> </w:t>
      </w:r>
      <w:r>
        <w:rPr>
          <w:b/>
          <w:color w:val="C00000"/>
          <w:sz w:val="24"/>
        </w:rPr>
        <w:t>be</w:t>
      </w:r>
      <w:r>
        <w:rPr>
          <w:b/>
          <w:color w:val="C00000"/>
          <w:spacing w:val="-8"/>
          <w:sz w:val="24"/>
        </w:rPr>
        <w:t> </w:t>
      </w:r>
      <w:r>
        <w:rPr>
          <w:b/>
          <w:color w:val="C00000"/>
          <w:sz w:val="24"/>
        </w:rPr>
        <w:t>received</w:t>
      </w:r>
      <w:r>
        <w:rPr>
          <w:b/>
          <w:color w:val="C00000"/>
          <w:spacing w:val="-4"/>
          <w:sz w:val="24"/>
        </w:rPr>
        <w:t> </w:t>
      </w:r>
      <w:r>
        <w:rPr>
          <w:b/>
          <w:color w:val="C00000"/>
          <w:sz w:val="24"/>
        </w:rPr>
        <w:t>no</w:t>
      </w:r>
      <w:r>
        <w:rPr>
          <w:b/>
          <w:color w:val="C00000"/>
          <w:spacing w:val="-3"/>
          <w:sz w:val="24"/>
        </w:rPr>
        <w:t> </w:t>
      </w:r>
      <w:r>
        <w:rPr>
          <w:b/>
          <w:color w:val="C00000"/>
          <w:sz w:val="24"/>
        </w:rPr>
        <w:t>later</w:t>
      </w:r>
      <w:r>
        <w:rPr>
          <w:b/>
          <w:color w:val="C00000"/>
          <w:spacing w:val="-8"/>
          <w:sz w:val="24"/>
        </w:rPr>
        <w:t> </w:t>
      </w:r>
      <w:r>
        <w:rPr>
          <w:b/>
          <w:color w:val="C00000"/>
          <w:sz w:val="24"/>
        </w:rPr>
        <w:t>than</w:t>
      </w:r>
      <w:r>
        <w:rPr>
          <w:b/>
          <w:color w:val="C00000"/>
          <w:spacing w:val="-5"/>
          <w:sz w:val="24"/>
        </w:rPr>
        <w:t> </w:t>
      </w:r>
      <w:r>
        <w:rPr>
          <w:b/>
          <w:color w:val="C00000"/>
          <w:sz w:val="24"/>
        </w:rPr>
        <w:t>Deadline,</w:t>
      </w:r>
      <w:r>
        <w:rPr>
          <w:b/>
          <w:color w:val="C00000"/>
          <w:spacing w:val="-6"/>
          <w:sz w:val="24"/>
        </w:rPr>
        <w:t> </w:t>
      </w:r>
      <w:r>
        <w:rPr>
          <w:b/>
          <w:color w:val="C00000"/>
          <w:sz w:val="24"/>
        </w:rPr>
        <w:t>2:00</w:t>
      </w:r>
      <w:r>
        <w:rPr>
          <w:b/>
          <w:color w:val="C00000"/>
          <w:spacing w:val="-6"/>
          <w:sz w:val="24"/>
        </w:rPr>
        <w:t> </w:t>
      </w:r>
      <w:r>
        <w:rPr>
          <w:b/>
          <w:color w:val="C00000"/>
          <w:sz w:val="24"/>
        </w:rPr>
        <w:t>pm,</w:t>
      </w:r>
      <w:r>
        <w:rPr>
          <w:b/>
          <w:color w:val="C00000"/>
          <w:spacing w:val="-2"/>
          <w:sz w:val="24"/>
        </w:rPr>
        <w:t> </w:t>
      </w:r>
      <w:r>
        <w:rPr>
          <w:b/>
          <w:color w:val="C00000"/>
          <w:sz w:val="24"/>
        </w:rPr>
        <w:t>Monday,</w:t>
      </w:r>
      <w:r>
        <w:rPr>
          <w:b/>
          <w:color w:val="C00000"/>
          <w:spacing w:val="-1"/>
          <w:sz w:val="24"/>
        </w:rPr>
        <w:t> </w:t>
      </w:r>
      <w:r>
        <w:rPr>
          <w:b/>
          <w:color w:val="C00000"/>
          <w:sz w:val="24"/>
        </w:rPr>
        <w:t>March</w:t>
      </w:r>
      <w:r>
        <w:rPr>
          <w:b/>
          <w:color w:val="C00000"/>
          <w:spacing w:val="-1"/>
          <w:sz w:val="24"/>
        </w:rPr>
        <w:t> </w:t>
      </w:r>
      <w:r>
        <w:rPr>
          <w:b/>
          <w:color w:val="C00000"/>
          <w:sz w:val="24"/>
        </w:rPr>
        <w:t>31,</w:t>
      </w:r>
      <w:r>
        <w:rPr>
          <w:b/>
          <w:color w:val="C00000"/>
          <w:spacing w:val="-1"/>
          <w:sz w:val="24"/>
        </w:rPr>
        <w:t> </w:t>
      </w:r>
      <w:r>
        <w:rPr>
          <w:b/>
          <w:color w:val="C00000"/>
          <w:spacing w:val="-2"/>
          <w:sz w:val="24"/>
        </w:rPr>
        <w:t>2025.</w:t>
      </w:r>
    </w:p>
    <w:p>
      <w:pPr>
        <w:spacing w:after="0" w:line="274" w:lineRule="exact"/>
        <w:jc w:val="left"/>
        <w:rPr>
          <w:sz w:val="24"/>
        </w:rPr>
        <w:sectPr>
          <w:pgSz w:w="12240" w:h="15840"/>
          <w:pgMar w:header="0" w:footer="994" w:top="1300" w:bottom="1240" w:left="1220" w:right="380"/>
        </w:sectPr>
      </w:pPr>
    </w:p>
    <w:p>
      <w:pPr>
        <w:pStyle w:val="Heading1"/>
        <w:numPr>
          <w:ilvl w:val="1"/>
          <w:numId w:val="3"/>
        </w:numPr>
        <w:tabs>
          <w:tab w:pos="938" w:val="left" w:leader="none"/>
        </w:tabs>
        <w:spacing w:line="240" w:lineRule="auto" w:before="76" w:after="0"/>
        <w:ind w:left="938" w:right="0" w:hanging="358"/>
        <w:jc w:val="left"/>
      </w:pPr>
      <w:bookmarkStart w:name="C. PROPOSAL FORMAT" w:id="59"/>
      <w:bookmarkEnd w:id="59"/>
      <w:r>
        <w:rPr>
          <w:b w:val="0"/>
        </w:rPr>
      </w:r>
      <w:r>
        <w:rPr/>
        <w:t>PROPOSAL</w:t>
      </w:r>
      <w:r>
        <w:rPr>
          <w:spacing w:val="-14"/>
        </w:rPr>
        <w:t> </w:t>
      </w:r>
      <w:r>
        <w:rPr>
          <w:spacing w:val="-2"/>
        </w:rPr>
        <w:t>FORMAT</w:t>
      </w:r>
    </w:p>
    <w:p>
      <w:pPr>
        <w:pStyle w:val="BodyText"/>
        <w:spacing w:before="114"/>
        <w:ind w:left="580"/>
      </w:pPr>
      <w:r>
        <w:rPr/>
        <w:t>All</w:t>
      </w:r>
      <w:r>
        <w:rPr>
          <w:spacing w:val="-9"/>
        </w:rPr>
        <w:t> </w:t>
      </w:r>
      <w:r>
        <w:rPr/>
        <w:t>proposals</w:t>
      </w:r>
      <w:r>
        <w:rPr>
          <w:spacing w:val="-5"/>
        </w:rPr>
        <w:t> </w:t>
      </w:r>
      <w:r>
        <w:rPr/>
        <w:t>must</w:t>
      </w:r>
      <w:r>
        <w:rPr>
          <w:spacing w:val="-8"/>
        </w:rPr>
        <w:t> </w:t>
      </w:r>
      <w:r>
        <w:rPr/>
        <w:t>contain</w:t>
      </w:r>
      <w:r>
        <w:rPr>
          <w:spacing w:val="-2"/>
        </w:rPr>
        <w:t> </w:t>
      </w:r>
      <w:r>
        <w:rPr/>
        <w:t>the</w:t>
      </w:r>
      <w:r>
        <w:rPr>
          <w:spacing w:val="-9"/>
        </w:rPr>
        <w:t> </w:t>
      </w:r>
      <w:r>
        <w:rPr/>
        <w:t>following</w:t>
      </w:r>
      <w:r>
        <w:rPr>
          <w:spacing w:val="-6"/>
        </w:rPr>
        <w:t> </w:t>
      </w:r>
      <w:r>
        <w:rPr/>
        <w:t>items in</w:t>
      </w:r>
      <w:r>
        <w:rPr>
          <w:spacing w:val="-7"/>
        </w:rPr>
        <w:t> </w:t>
      </w:r>
      <w:r>
        <w:rPr/>
        <w:t>order</w:t>
      </w:r>
      <w:r>
        <w:rPr>
          <w:spacing w:val="-7"/>
        </w:rPr>
        <w:t> </w:t>
      </w:r>
      <w:r>
        <w:rPr/>
        <w:t>shown</w:t>
      </w:r>
      <w:r>
        <w:rPr>
          <w:spacing w:val="-5"/>
        </w:rPr>
        <w:t> </w:t>
      </w:r>
      <w:r>
        <w:rPr>
          <w:spacing w:val="-2"/>
        </w:rPr>
        <w:t>below:</w:t>
      </w:r>
    </w:p>
    <w:p>
      <w:pPr>
        <w:pStyle w:val="BodyText"/>
        <w:spacing w:before="49"/>
        <w:rPr>
          <w:sz w:val="20"/>
        </w:rPr>
      </w:pPr>
    </w:p>
    <w:tbl>
      <w:tblPr>
        <w:tblW w:w="0" w:type="auto"/>
        <w:jc w:val="lef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02"/>
        <w:gridCol w:w="1516"/>
        <w:gridCol w:w="4537"/>
      </w:tblGrid>
      <w:tr>
        <w:trPr>
          <w:trHeight w:val="945" w:hRule="atLeast"/>
        </w:trPr>
        <w:tc>
          <w:tcPr>
            <w:tcW w:w="3302" w:type="dxa"/>
            <w:shd w:val="clear" w:color="auto" w:fill="D0CECE"/>
          </w:tcPr>
          <w:p>
            <w:pPr>
              <w:pStyle w:val="TableParagraph"/>
              <w:spacing w:before="1"/>
              <w:ind w:left="15"/>
              <w:jc w:val="center"/>
              <w:rPr>
                <w:b/>
                <w:sz w:val="24"/>
              </w:rPr>
            </w:pPr>
            <w:r>
              <w:rPr>
                <w:b/>
                <w:spacing w:val="-4"/>
                <w:sz w:val="24"/>
              </w:rPr>
              <w:t>ITEM</w:t>
            </w:r>
          </w:p>
        </w:tc>
        <w:tc>
          <w:tcPr>
            <w:tcW w:w="1516" w:type="dxa"/>
            <w:shd w:val="clear" w:color="auto" w:fill="D0CECE"/>
          </w:tcPr>
          <w:p>
            <w:pPr>
              <w:pStyle w:val="TableParagraph"/>
              <w:spacing w:before="1"/>
              <w:ind w:left="119" w:right="101" w:hanging="4"/>
              <w:jc w:val="center"/>
              <w:rPr>
                <w:b/>
                <w:sz w:val="24"/>
              </w:rPr>
            </w:pPr>
            <w:r>
              <w:rPr>
                <w:b/>
                <w:spacing w:val="-2"/>
                <w:sz w:val="24"/>
              </w:rPr>
              <w:t>OPTIONAL </w:t>
            </w:r>
            <w:r>
              <w:rPr>
                <w:b/>
                <w:spacing w:val="-6"/>
                <w:sz w:val="24"/>
              </w:rPr>
              <w:t>OR </w:t>
            </w:r>
            <w:r>
              <w:rPr>
                <w:b/>
                <w:spacing w:val="-4"/>
                <w:sz w:val="24"/>
              </w:rPr>
              <w:t>REQUIRED</w:t>
            </w:r>
          </w:p>
        </w:tc>
        <w:tc>
          <w:tcPr>
            <w:tcW w:w="4537" w:type="dxa"/>
            <w:shd w:val="clear" w:color="auto" w:fill="D0CECE"/>
          </w:tcPr>
          <w:p>
            <w:pPr>
              <w:pStyle w:val="TableParagraph"/>
              <w:spacing w:before="1"/>
              <w:ind w:left="0" w:right="2"/>
              <w:jc w:val="center"/>
              <w:rPr>
                <w:b/>
                <w:sz w:val="24"/>
              </w:rPr>
            </w:pPr>
            <w:r>
              <w:rPr>
                <w:b/>
                <w:spacing w:val="-2"/>
                <w:sz w:val="24"/>
              </w:rPr>
              <w:t>DIRECTIONS</w:t>
            </w:r>
          </w:p>
        </w:tc>
      </w:tr>
      <w:tr>
        <w:trPr>
          <w:trHeight w:val="950" w:hRule="atLeast"/>
        </w:trPr>
        <w:tc>
          <w:tcPr>
            <w:tcW w:w="3302" w:type="dxa"/>
          </w:tcPr>
          <w:p>
            <w:pPr>
              <w:pStyle w:val="TableParagraph"/>
              <w:spacing w:before="1"/>
              <w:rPr>
                <w:sz w:val="24"/>
              </w:rPr>
            </w:pPr>
            <w:r>
              <w:rPr>
                <w:sz w:val="24"/>
              </w:rPr>
              <w:t>Cover</w:t>
            </w:r>
            <w:r>
              <w:rPr>
                <w:spacing w:val="-2"/>
                <w:sz w:val="24"/>
              </w:rPr>
              <w:t> Letter</w:t>
            </w:r>
          </w:p>
        </w:tc>
        <w:tc>
          <w:tcPr>
            <w:tcW w:w="1516" w:type="dxa"/>
          </w:tcPr>
          <w:p>
            <w:pPr>
              <w:pStyle w:val="TableParagraph"/>
              <w:spacing w:before="1"/>
              <w:ind w:left="114"/>
              <w:rPr>
                <w:sz w:val="24"/>
              </w:rPr>
            </w:pPr>
            <w:r>
              <w:rPr>
                <w:spacing w:val="-2"/>
                <w:sz w:val="24"/>
              </w:rPr>
              <w:t>Optional</w:t>
            </w:r>
          </w:p>
        </w:tc>
        <w:tc>
          <w:tcPr>
            <w:tcW w:w="4537" w:type="dxa"/>
          </w:tcPr>
          <w:p>
            <w:pPr>
              <w:pStyle w:val="TableParagraph"/>
              <w:spacing w:line="242" w:lineRule="auto" w:before="1"/>
              <w:ind w:left="109" w:right="200"/>
              <w:rPr>
                <w:sz w:val="24"/>
              </w:rPr>
            </w:pPr>
            <w:r>
              <w:rPr>
                <w:sz w:val="24"/>
              </w:rPr>
              <w:t>Provide a letter on company letterhead summarizing the proposal and stating Offeror’s</w:t>
            </w:r>
            <w:r>
              <w:rPr>
                <w:spacing w:val="-14"/>
                <w:sz w:val="24"/>
              </w:rPr>
              <w:t> </w:t>
            </w:r>
            <w:r>
              <w:rPr>
                <w:sz w:val="24"/>
              </w:rPr>
              <w:t>interest</w:t>
            </w:r>
            <w:r>
              <w:rPr>
                <w:spacing w:val="-13"/>
                <w:sz w:val="24"/>
              </w:rPr>
              <w:t> </w:t>
            </w:r>
            <w:r>
              <w:rPr>
                <w:sz w:val="24"/>
              </w:rPr>
              <w:t>in</w:t>
            </w:r>
            <w:r>
              <w:rPr>
                <w:spacing w:val="-13"/>
                <w:sz w:val="24"/>
              </w:rPr>
              <w:t> </w:t>
            </w:r>
            <w:r>
              <w:rPr>
                <w:sz w:val="24"/>
              </w:rPr>
              <w:t>the</w:t>
            </w:r>
            <w:r>
              <w:rPr>
                <w:spacing w:val="-15"/>
                <w:sz w:val="24"/>
              </w:rPr>
              <w:t> </w:t>
            </w:r>
            <w:r>
              <w:rPr>
                <w:sz w:val="24"/>
              </w:rPr>
              <w:t>Scope</w:t>
            </w:r>
            <w:r>
              <w:rPr>
                <w:spacing w:val="-13"/>
                <w:sz w:val="24"/>
              </w:rPr>
              <w:t> </w:t>
            </w:r>
            <w:r>
              <w:rPr>
                <w:sz w:val="24"/>
              </w:rPr>
              <w:t>of</w:t>
            </w:r>
            <w:r>
              <w:rPr>
                <w:spacing w:val="-13"/>
                <w:sz w:val="24"/>
              </w:rPr>
              <w:t> </w:t>
            </w:r>
            <w:r>
              <w:rPr>
                <w:sz w:val="24"/>
              </w:rPr>
              <w:t>Work.</w:t>
            </w:r>
          </w:p>
        </w:tc>
      </w:tr>
      <w:tr>
        <w:trPr>
          <w:trHeight w:val="670" w:hRule="atLeast"/>
        </w:trPr>
        <w:tc>
          <w:tcPr>
            <w:tcW w:w="3302" w:type="dxa"/>
          </w:tcPr>
          <w:p>
            <w:pPr>
              <w:pStyle w:val="TableParagraph"/>
              <w:spacing w:before="1"/>
              <w:rPr>
                <w:sz w:val="24"/>
              </w:rPr>
            </w:pPr>
            <w:r>
              <w:rPr>
                <w:spacing w:val="-2"/>
                <w:sz w:val="24"/>
              </w:rPr>
              <w:t>Narrative</w:t>
            </w:r>
          </w:p>
        </w:tc>
        <w:tc>
          <w:tcPr>
            <w:tcW w:w="1516" w:type="dxa"/>
          </w:tcPr>
          <w:p>
            <w:pPr>
              <w:pStyle w:val="TableParagraph"/>
              <w:spacing w:before="1"/>
              <w:ind w:left="114"/>
              <w:rPr>
                <w:sz w:val="24"/>
              </w:rPr>
            </w:pPr>
            <w:r>
              <w:rPr>
                <w:spacing w:val="-2"/>
                <w:sz w:val="24"/>
              </w:rPr>
              <w:t>Required</w:t>
            </w:r>
          </w:p>
        </w:tc>
        <w:tc>
          <w:tcPr>
            <w:tcW w:w="4537" w:type="dxa"/>
          </w:tcPr>
          <w:p>
            <w:pPr>
              <w:pStyle w:val="TableParagraph"/>
              <w:spacing w:before="1"/>
              <w:ind w:left="109" w:right="200"/>
              <w:rPr>
                <w:sz w:val="24"/>
              </w:rPr>
            </w:pPr>
            <w:r>
              <w:rPr>
                <w:sz w:val="24"/>
              </w:rPr>
              <w:t>Provide</w:t>
            </w:r>
            <w:r>
              <w:rPr>
                <w:spacing w:val="-15"/>
                <w:sz w:val="24"/>
              </w:rPr>
              <w:t> </w:t>
            </w:r>
            <w:r>
              <w:rPr>
                <w:sz w:val="24"/>
              </w:rPr>
              <w:t>a</w:t>
            </w:r>
            <w:r>
              <w:rPr>
                <w:spacing w:val="-15"/>
                <w:sz w:val="24"/>
              </w:rPr>
              <w:t> </w:t>
            </w:r>
            <w:r>
              <w:rPr>
                <w:sz w:val="24"/>
              </w:rPr>
              <w:t>narrative</w:t>
            </w:r>
            <w:r>
              <w:rPr>
                <w:spacing w:val="-15"/>
                <w:sz w:val="24"/>
              </w:rPr>
              <w:t> </w:t>
            </w:r>
            <w:r>
              <w:rPr>
                <w:sz w:val="24"/>
              </w:rPr>
              <w:t>addressing</w:t>
            </w:r>
            <w:r>
              <w:rPr>
                <w:spacing w:val="-15"/>
                <w:sz w:val="24"/>
              </w:rPr>
              <w:t> </w:t>
            </w:r>
            <w:r>
              <w:rPr>
                <w:sz w:val="24"/>
              </w:rPr>
              <w:t>all</w:t>
            </w:r>
            <w:r>
              <w:rPr>
                <w:spacing w:val="-15"/>
                <w:sz w:val="24"/>
              </w:rPr>
              <w:t> </w:t>
            </w:r>
            <w:r>
              <w:rPr>
                <w:sz w:val="24"/>
              </w:rPr>
              <w:t>items listed in Section IV.B., below.</w:t>
            </w:r>
          </w:p>
        </w:tc>
      </w:tr>
      <w:tr>
        <w:trPr>
          <w:trHeight w:val="1220" w:hRule="atLeast"/>
        </w:trPr>
        <w:tc>
          <w:tcPr>
            <w:tcW w:w="3302" w:type="dxa"/>
          </w:tcPr>
          <w:p>
            <w:pPr>
              <w:pStyle w:val="TableParagraph"/>
              <w:spacing w:line="276" w:lineRule="exact" w:before="1"/>
              <w:rPr>
                <w:sz w:val="24"/>
              </w:rPr>
            </w:pPr>
            <w:r>
              <w:rPr>
                <w:sz w:val="24"/>
              </w:rPr>
              <w:t>APPENDIX</w:t>
            </w:r>
            <w:r>
              <w:rPr>
                <w:spacing w:val="-10"/>
                <w:sz w:val="24"/>
              </w:rPr>
              <w:t> </w:t>
            </w:r>
            <w:r>
              <w:rPr>
                <w:spacing w:val="-5"/>
                <w:sz w:val="24"/>
              </w:rPr>
              <w:t>A:</w:t>
            </w:r>
          </w:p>
          <w:p>
            <w:pPr>
              <w:pStyle w:val="TableParagraph"/>
              <w:spacing w:line="276" w:lineRule="exact"/>
              <w:rPr>
                <w:sz w:val="24"/>
              </w:rPr>
            </w:pPr>
            <w:r>
              <w:rPr>
                <w:sz w:val="24"/>
              </w:rPr>
              <w:t>Acknowledgement</w:t>
            </w:r>
            <w:r>
              <w:rPr>
                <w:spacing w:val="-13"/>
                <w:sz w:val="24"/>
              </w:rPr>
              <w:t> </w:t>
            </w:r>
            <w:r>
              <w:rPr>
                <w:sz w:val="24"/>
              </w:rPr>
              <w:t>of</w:t>
            </w:r>
            <w:r>
              <w:rPr>
                <w:spacing w:val="-13"/>
                <w:sz w:val="24"/>
              </w:rPr>
              <w:t> </w:t>
            </w:r>
            <w:r>
              <w:rPr>
                <w:spacing w:val="-2"/>
                <w:sz w:val="24"/>
              </w:rPr>
              <w:t>Receipt</w:t>
            </w:r>
          </w:p>
        </w:tc>
        <w:tc>
          <w:tcPr>
            <w:tcW w:w="1516" w:type="dxa"/>
          </w:tcPr>
          <w:p>
            <w:pPr>
              <w:pStyle w:val="TableParagraph"/>
              <w:spacing w:before="1"/>
              <w:ind w:left="114"/>
              <w:rPr>
                <w:sz w:val="24"/>
              </w:rPr>
            </w:pPr>
            <w:r>
              <w:rPr>
                <w:spacing w:val="-2"/>
                <w:sz w:val="24"/>
              </w:rPr>
              <w:t>Optional</w:t>
            </w:r>
          </w:p>
        </w:tc>
        <w:tc>
          <w:tcPr>
            <w:tcW w:w="4537" w:type="dxa"/>
          </w:tcPr>
          <w:p>
            <w:pPr>
              <w:pStyle w:val="TableParagraph"/>
              <w:spacing w:before="1"/>
              <w:ind w:left="109" w:right="307"/>
              <w:jc w:val="both"/>
              <w:rPr>
                <w:sz w:val="24"/>
              </w:rPr>
            </w:pPr>
            <w:r>
              <w:rPr>
                <w:sz w:val="24"/>
              </w:rPr>
              <w:t>Fill</w:t>
            </w:r>
            <w:r>
              <w:rPr>
                <w:spacing w:val="-7"/>
                <w:sz w:val="24"/>
              </w:rPr>
              <w:t> </w:t>
            </w:r>
            <w:r>
              <w:rPr>
                <w:sz w:val="24"/>
              </w:rPr>
              <w:t>out, sign</w:t>
            </w:r>
            <w:r>
              <w:rPr>
                <w:spacing w:val="-5"/>
                <w:sz w:val="24"/>
              </w:rPr>
              <w:t> </w:t>
            </w:r>
            <w:r>
              <w:rPr>
                <w:sz w:val="24"/>
              </w:rPr>
              <w:t>and</w:t>
            </w:r>
            <w:r>
              <w:rPr>
                <w:spacing w:val="-5"/>
                <w:sz w:val="24"/>
              </w:rPr>
              <w:t> </w:t>
            </w:r>
            <w:r>
              <w:rPr>
                <w:sz w:val="24"/>
              </w:rPr>
              <w:t>date</w:t>
            </w:r>
            <w:r>
              <w:rPr>
                <w:spacing w:val="-7"/>
                <w:sz w:val="24"/>
              </w:rPr>
              <w:t> </w:t>
            </w:r>
            <w:r>
              <w:rPr>
                <w:sz w:val="24"/>
              </w:rPr>
              <w:t>APPENDIX</w:t>
            </w:r>
            <w:r>
              <w:rPr>
                <w:spacing w:val="-2"/>
                <w:sz w:val="24"/>
              </w:rPr>
              <w:t> </w:t>
            </w:r>
            <w:r>
              <w:rPr>
                <w:sz w:val="24"/>
              </w:rPr>
              <w:t>A</w:t>
            </w:r>
            <w:r>
              <w:rPr>
                <w:spacing w:val="-4"/>
                <w:sz w:val="24"/>
              </w:rPr>
              <w:t> </w:t>
            </w:r>
            <w:r>
              <w:rPr>
                <w:sz w:val="24"/>
              </w:rPr>
              <w:t>to</w:t>
            </w:r>
            <w:r>
              <w:rPr>
                <w:spacing w:val="-5"/>
                <w:sz w:val="24"/>
              </w:rPr>
              <w:t> </w:t>
            </w:r>
            <w:r>
              <w:rPr>
                <w:sz w:val="24"/>
              </w:rPr>
              <w:t>be placed</w:t>
            </w:r>
            <w:r>
              <w:rPr>
                <w:spacing w:val="-2"/>
                <w:sz w:val="24"/>
              </w:rPr>
              <w:t> </w:t>
            </w:r>
            <w:r>
              <w:rPr>
                <w:sz w:val="24"/>
              </w:rPr>
              <w:t>on the</w:t>
            </w:r>
            <w:r>
              <w:rPr>
                <w:spacing w:val="-4"/>
                <w:sz w:val="24"/>
              </w:rPr>
              <w:t> </w:t>
            </w:r>
            <w:r>
              <w:rPr>
                <w:sz w:val="24"/>
              </w:rPr>
              <w:t>procurement</w:t>
            </w:r>
            <w:r>
              <w:rPr>
                <w:spacing w:val="-2"/>
                <w:sz w:val="24"/>
              </w:rPr>
              <w:t> </w:t>
            </w:r>
            <w:r>
              <w:rPr>
                <w:sz w:val="24"/>
              </w:rPr>
              <w:t>distribution list and to receive</w:t>
            </w:r>
            <w:r>
              <w:rPr>
                <w:spacing w:val="-5"/>
                <w:sz w:val="24"/>
              </w:rPr>
              <w:t> </w:t>
            </w:r>
            <w:r>
              <w:rPr>
                <w:sz w:val="24"/>
              </w:rPr>
              <w:t>notifications regarding RFP </w:t>
            </w:r>
            <w:r>
              <w:rPr>
                <w:spacing w:val="-2"/>
                <w:sz w:val="24"/>
              </w:rPr>
              <w:t>#2025-03.</w:t>
            </w:r>
          </w:p>
        </w:tc>
      </w:tr>
      <w:tr>
        <w:trPr>
          <w:trHeight w:val="645" w:hRule="atLeast"/>
        </w:trPr>
        <w:tc>
          <w:tcPr>
            <w:tcW w:w="3302" w:type="dxa"/>
          </w:tcPr>
          <w:p>
            <w:pPr>
              <w:pStyle w:val="TableParagraph"/>
              <w:spacing w:before="1"/>
              <w:rPr>
                <w:sz w:val="24"/>
              </w:rPr>
            </w:pPr>
            <w:r>
              <w:rPr>
                <w:sz w:val="24"/>
              </w:rPr>
              <w:t>APPENDIX</w:t>
            </w:r>
            <w:r>
              <w:rPr>
                <w:spacing w:val="-10"/>
                <w:sz w:val="24"/>
              </w:rPr>
              <w:t> </w:t>
            </w:r>
            <w:r>
              <w:rPr>
                <w:spacing w:val="-5"/>
                <w:sz w:val="24"/>
              </w:rPr>
              <w:t>B:</w:t>
            </w:r>
          </w:p>
          <w:p>
            <w:pPr>
              <w:pStyle w:val="TableParagraph"/>
              <w:spacing w:before="4"/>
              <w:rPr>
                <w:sz w:val="24"/>
              </w:rPr>
            </w:pPr>
            <w:r>
              <w:rPr>
                <w:sz w:val="24"/>
              </w:rPr>
              <w:t>Transmittal</w:t>
            </w:r>
            <w:r>
              <w:rPr>
                <w:spacing w:val="-14"/>
                <w:sz w:val="24"/>
              </w:rPr>
              <w:t> </w:t>
            </w:r>
            <w:r>
              <w:rPr>
                <w:spacing w:val="-4"/>
                <w:sz w:val="24"/>
              </w:rPr>
              <w:t>Form</w:t>
            </w:r>
          </w:p>
        </w:tc>
        <w:tc>
          <w:tcPr>
            <w:tcW w:w="1516" w:type="dxa"/>
          </w:tcPr>
          <w:p>
            <w:pPr>
              <w:pStyle w:val="TableParagraph"/>
              <w:spacing w:before="1"/>
              <w:ind w:left="114"/>
              <w:rPr>
                <w:sz w:val="24"/>
              </w:rPr>
            </w:pPr>
            <w:r>
              <w:rPr>
                <w:spacing w:val="-2"/>
                <w:sz w:val="24"/>
              </w:rPr>
              <w:t>Required</w:t>
            </w:r>
          </w:p>
        </w:tc>
        <w:tc>
          <w:tcPr>
            <w:tcW w:w="4537" w:type="dxa"/>
          </w:tcPr>
          <w:p>
            <w:pPr>
              <w:pStyle w:val="TableParagraph"/>
              <w:spacing w:before="1"/>
              <w:ind w:left="109"/>
              <w:rPr>
                <w:sz w:val="24"/>
              </w:rPr>
            </w:pPr>
            <w:r>
              <w:rPr>
                <w:sz w:val="24"/>
              </w:rPr>
              <w:t>Fill</w:t>
            </w:r>
            <w:r>
              <w:rPr>
                <w:spacing w:val="-3"/>
                <w:sz w:val="24"/>
              </w:rPr>
              <w:t> </w:t>
            </w:r>
            <w:r>
              <w:rPr>
                <w:sz w:val="24"/>
              </w:rPr>
              <w:t>out,</w:t>
            </w:r>
            <w:r>
              <w:rPr>
                <w:spacing w:val="-6"/>
                <w:sz w:val="24"/>
              </w:rPr>
              <w:t> </w:t>
            </w:r>
            <w:r>
              <w:rPr>
                <w:sz w:val="24"/>
              </w:rPr>
              <w:t>sign</w:t>
            </w:r>
            <w:r>
              <w:rPr>
                <w:spacing w:val="-1"/>
                <w:sz w:val="24"/>
              </w:rPr>
              <w:t> </w:t>
            </w:r>
            <w:r>
              <w:rPr>
                <w:sz w:val="24"/>
              </w:rPr>
              <w:t>and</w:t>
            </w:r>
            <w:r>
              <w:rPr>
                <w:spacing w:val="-5"/>
                <w:sz w:val="24"/>
              </w:rPr>
              <w:t> </w:t>
            </w:r>
            <w:r>
              <w:rPr>
                <w:sz w:val="24"/>
              </w:rPr>
              <w:t>date</w:t>
            </w:r>
            <w:r>
              <w:rPr>
                <w:spacing w:val="-8"/>
                <w:sz w:val="24"/>
              </w:rPr>
              <w:t> </w:t>
            </w:r>
            <w:r>
              <w:rPr>
                <w:sz w:val="24"/>
              </w:rPr>
              <w:t>APPENDIX</w:t>
            </w:r>
            <w:r>
              <w:rPr>
                <w:spacing w:val="3"/>
                <w:sz w:val="24"/>
              </w:rPr>
              <w:t> </w:t>
            </w:r>
            <w:r>
              <w:rPr>
                <w:spacing w:val="-10"/>
                <w:sz w:val="24"/>
              </w:rPr>
              <w:t>B</w:t>
            </w:r>
          </w:p>
        </w:tc>
      </w:tr>
      <w:tr>
        <w:trPr>
          <w:trHeight w:val="650" w:hRule="atLeast"/>
        </w:trPr>
        <w:tc>
          <w:tcPr>
            <w:tcW w:w="3302" w:type="dxa"/>
          </w:tcPr>
          <w:p>
            <w:pPr>
              <w:pStyle w:val="TableParagraph"/>
              <w:spacing w:before="1"/>
              <w:rPr>
                <w:sz w:val="24"/>
              </w:rPr>
            </w:pPr>
            <w:r>
              <w:rPr>
                <w:sz w:val="24"/>
              </w:rPr>
              <w:t>APPENDIX</w:t>
            </w:r>
            <w:r>
              <w:rPr>
                <w:spacing w:val="-10"/>
                <w:sz w:val="24"/>
              </w:rPr>
              <w:t> </w:t>
            </w:r>
            <w:r>
              <w:rPr>
                <w:spacing w:val="-5"/>
                <w:sz w:val="24"/>
              </w:rPr>
              <w:t>C:</w:t>
            </w:r>
          </w:p>
          <w:p>
            <w:pPr>
              <w:pStyle w:val="TableParagraph"/>
              <w:spacing w:before="4"/>
              <w:rPr>
                <w:sz w:val="24"/>
              </w:rPr>
            </w:pPr>
            <w:r>
              <w:rPr>
                <w:sz w:val="24"/>
              </w:rPr>
              <w:t>Qualifications</w:t>
            </w:r>
            <w:r>
              <w:rPr>
                <w:spacing w:val="-8"/>
                <w:sz w:val="24"/>
              </w:rPr>
              <w:t> </w:t>
            </w:r>
            <w:r>
              <w:rPr>
                <w:sz w:val="24"/>
              </w:rPr>
              <w:t>&amp;</w:t>
            </w:r>
            <w:r>
              <w:rPr>
                <w:spacing w:val="-11"/>
                <w:sz w:val="24"/>
              </w:rPr>
              <w:t> </w:t>
            </w:r>
            <w:r>
              <w:rPr>
                <w:spacing w:val="-2"/>
                <w:sz w:val="24"/>
              </w:rPr>
              <w:t>Requirements</w:t>
            </w:r>
          </w:p>
        </w:tc>
        <w:tc>
          <w:tcPr>
            <w:tcW w:w="1516" w:type="dxa"/>
          </w:tcPr>
          <w:p>
            <w:pPr>
              <w:pStyle w:val="TableParagraph"/>
              <w:spacing w:before="1"/>
              <w:ind w:left="114"/>
              <w:rPr>
                <w:sz w:val="24"/>
              </w:rPr>
            </w:pPr>
            <w:r>
              <w:rPr>
                <w:spacing w:val="-2"/>
                <w:sz w:val="24"/>
              </w:rPr>
              <w:t>Required</w:t>
            </w:r>
          </w:p>
        </w:tc>
        <w:tc>
          <w:tcPr>
            <w:tcW w:w="4537" w:type="dxa"/>
          </w:tcPr>
          <w:p>
            <w:pPr>
              <w:pStyle w:val="TableParagraph"/>
              <w:spacing w:before="1"/>
              <w:ind w:left="109"/>
              <w:rPr>
                <w:sz w:val="24"/>
              </w:rPr>
            </w:pPr>
            <w:r>
              <w:rPr>
                <w:sz w:val="24"/>
              </w:rPr>
              <w:t>Fill</w:t>
            </w:r>
            <w:r>
              <w:rPr>
                <w:spacing w:val="-3"/>
                <w:sz w:val="24"/>
              </w:rPr>
              <w:t> </w:t>
            </w:r>
            <w:r>
              <w:rPr>
                <w:sz w:val="24"/>
              </w:rPr>
              <w:t>out,</w:t>
            </w:r>
            <w:r>
              <w:rPr>
                <w:spacing w:val="-6"/>
                <w:sz w:val="24"/>
              </w:rPr>
              <w:t> </w:t>
            </w:r>
            <w:r>
              <w:rPr>
                <w:sz w:val="24"/>
              </w:rPr>
              <w:t>sign</w:t>
            </w:r>
            <w:r>
              <w:rPr>
                <w:spacing w:val="-1"/>
                <w:sz w:val="24"/>
              </w:rPr>
              <w:t> </w:t>
            </w:r>
            <w:r>
              <w:rPr>
                <w:sz w:val="24"/>
              </w:rPr>
              <w:t>and</w:t>
            </w:r>
            <w:r>
              <w:rPr>
                <w:spacing w:val="-5"/>
                <w:sz w:val="24"/>
              </w:rPr>
              <w:t> </w:t>
            </w:r>
            <w:r>
              <w:rPr>
                <w:sz w:val="24"/>
              </w:rPr>
              <w:t>date</w:t>
            </w:r>
            <w:r>
              <w:rPr>
                <w:spacing w:val="-8"/>
                <w:sz w:val="24"/>
              </w:rPr>
              <w:t> </w:t>
            </w:r>
            <w:r>
              <w:rPr>
                <w:sz w:val="24"/>
              </w:rPr>
              <w:t>APPENDIX</w:t>
            </w:r>
            <w:r>
              <w:rPr>
                <w:spacing w:val="3"/>
                <w:sz w:val="24"/>
              </w:rPr>
              <w:t> </w:t>
            </w:r>
            <w:r>
              <w:rPr>
                <w:spacing w:val="-10"/>
                <w:sz w:val="24"/>
              </w:rPr>
              <w:t>C</w:t>
            </w:r>
          </w:p>
        </w:tc>
      </w:tr>
      <w:tr>
        <w:trPr>
          <w:trHeight w:val="645" w:hRule="atLeast"/>
        </w:trPr>
        <w:tc>
          <w:tcPr>
            <w:tcW w:w="3302" w:type="dxa"/>
          </w:tcPr>
          <w:p>
            <w:pPr>
              <w:pStyle w:val="TableParagraph"/>
              <w:spacing w:line="275" w:lineRule="exact" w:before="1"/>
              <w:rPr>
                <w:sz w:val="24"/>
              </w:rPr>
            </w:pPr>
            <w:r>
              <w:rPr>
                <w:sz w:val="24"/>
              </w:rPr>
              <w:t>APPENDIX</w:t>
            </w:r>
            <w:r>
              <w:rPr>
                <w:spacing w:val="-10"/>
                <w:sz w:val="24"/>
              </w:rPr>
              <w:t> </w:t>
            </w:r>
            <w:r>
              <w:rPr>
                <w:spacing w:val="-5"/>
                <w:sz w:val="24"/>
              </w:rPr>
              <w:t>D:</w:t>
            </w:r>
          </w:p>
          <w:p>
            <w:pPr>
              <w:pStyle w:val="TableParagraph"/>
              <w:spacing w:line="275" w:lineRule="exact"/>
              <w:rPr>
                <w:sz w:val="24"/>
              </w:rPr>
            </w:pPr>
            <w:r>
              <w:rPr>
                <w:sz w:val="24"/>
              </w:rPr>
              <w:t>Cost</w:t>
            </w:r>
            <w:r>
              <w:rPr>
                <w:spacing w:val="-6"/>
                <w:sz w:val="24"/>
              </w:rPr>
              <w:t> </w:t>
            </w:r>
            <w:r>
              <w:rPr>
                <w:spacing w:val="-2"/>
                <w:sz w:val="24"/>
              </w:rPr>
              <w:t>Information</w:t>
            </w:r>
          </w:p>
        </w:tc>
        <w:tc>
          <w:tcPr>
            <w:tcW w:w="1516" w:type="dxa"/>
          </w:tcPr>
          <w:p>
            <w:pPr>
              <w:pStyle w:val="TableParagraph"/>
              <w:spacing w:before="1"/>
              <w:ind w:left="114"/>
              <w:rPr>
                <w:sz w:val="24"/>
              </w:rPr>
            </w:pPr>
            <w:r>
              <w:rPr>
                <w:spacing w:val="-2"/>
                <w:sz w:val="24"/>
              </w:rPr>
              <w:t>Required</w:t>
            </w:r>
          </w:p>
        </w:tc>
        <w:tc>
          <w:tcPr>
            <w:tcW w:w="4537" w:type="dxa"/>
          </w:tcPr>
          <w:p>
            <w:pPr>
              <w:pStyle w:val="TableParagraph"/>
              <w:spacing w:before="1"/>
              <w:ind w:left="109"/>
              <w:rPr>
                <w:sz w:val="24"/>
              </w:rPr>
            </w:pPr>
            <w:r>
              <w:rPr>
                <w:sz w:val="24"/>
              </w:rPr>
              <w:t>Fill</w:t>
            </w:r>
            <w:r>
              <w:rPr>
                <w:spacing w:val="-3"/>
                <w:sz w:val="24"/>
              </w:rPr>
              <w:t> </w:t>
            </w:r>
            <w:r>
              <w:rPr>
                <w:sz w:val="24"/>
              </w:rPr>
              <w:t>out,</w:t>
            </w:r>
            <w:r>
              <w:rPr>
                <w:spacing w:val="-6"/>
                <w:sz w:val="24"/>
              </w:rPr>
              <w:t> </w:t>
            </w:r>
            <w:r>
              <w:rPr>
                <w:sz w:val="24"/>
              </w:rPr>
              <w:t>sign</w:t>
            </w:r>
            <w:r>
              <w:rPr>
                <w:spacing w:val="-1"/>
                <w:sz w:val="24"/>
              </w:rPr>
              <w:t> </w:t>
            </w:r>
            <w:r>
              <w:rPr>
                <w:sz w:val="24"/>
              </w:rPr>
              <w:t>and</w:t>
            </w:r>
            <w:r>
              <w:rPr>
                <w:spacing w:val="-5"/>
                <w:sz w:val="24"/>
              </w:rPr>
              <w:t> </w:t>
            </w:r>
            <w:r>
              <w:rPr>
                <w:sz w:val="24"/>
              </w:rPr>
              <w:t>date</w:t>
            </w:r>
            <w:r>
              <w:rPr>
                <w:spacing w:val="-8"/>
                <w:sz w:val="24"/>
              </w:rPr>
              <w:t> </w:t>
            </w:r>
            <w:r>
              <w:rPr>
                <w:sz w:val="24"/>
              </w:rPr>
              <w:t>APPENDIX</w:t>
            </w:r>
            <w:r>
              <w:rPr>
                <w:spacing w:val="3"/>
                <w:sz w:val="24"/>
              </w:rPr>
              <w:t> </w:t>
            </w:r>
            <w:r>
              <w:rPr>
                <w:spacing w:val="-10"/>
                <w:sz w:val="24"/>
              </w:rPr>
              <w:t>D</w:t>
            </w:r>
          </w:p>
        </w:tc>
      </w:tr>
      <w:tr>
        <w:trPr>
          <w:trHeight w:val="650" w:hRule="atLeast"/>
        </w:trPr>
        <w:tc>
          <w:tcPr>
            <w:tcW w:w="3302" w:type="dxa"/>
          </w:tcPr>
          <w:p>
            <w:pPr>
              <w:pStyle w:val="TableParagraph"/>
              <w:spacing w:line="276" w:lineRule="exact" w:before="1"/>
              <w:rPr>
                <w:sz w:val="24"/>
              </w:rPr>
            </w:pPr>
            <w:r>
              <w:rPr>
                <w:sz w:val="24"/>
              </w:rPr>
              <w:t>APPENDIX</w:t>
            </w:r>
            <w:r>
              <w:rPr>
                <w:spacing w:val="-10"/>
                <w:sz w:val="24"/>
              </w:rPr>
              <w:t> </w:t>
            </w:r>
            <w:r>
              <w:rPr>
                <w:spacing w:val="-5"/>
                <w:sz w:val="24"/>
              </w:rPr>
              <w:t>E:</w:t>
            </w:r>
          </w:p>
          <w:p>
            <w:pPr>
              <w:pStyle w:val="TableParagraph"/>
              <w:rPr>
                <w:sz w:val="24"/>
              </w:rPr>
            </w:pPr>
            <w:r>
              <w:rPr>
                <w:sz w:val="24"/>
              </w:rPr>
              <w:t>Campaign</w:t>
            </w:r>
            <w:r>
              <w:rPr>
                <w:spacing w:val="-8"/>
                <w:sz w:val="24"/>
              </w:rPr>
              <w:t> </w:t>
            </w:r>
            <w:r>
              <w:rPr>
                <w:sz w:val="24"/>
              </w:rPr>
              <w:t>Contribution</w:t>
            </w:r>
            <w:r>
              <w:rPr>
                <w:spacing w:val="-6"/>
                <w:sz w:val="24"/>
              </w:rPr>
              <w:t> </w:t>
            </w:r>
            <w:r>
              <w:rPr>
                <w:spacing w:val="-4"/>
                <w:sz w:val="24"/>
              </w:rPr>
              <w:t>Form</w:t>
            </w:r>
          </w:p>
        </w:tc>
        <w:tc>
          <w:tcPr>
            <w:tcW w:w="1516" w:type="dxa"/>
          </w:tcPr>
          <w:p>
            <w:pPr>
              <w:pStyle w:val="TableParagraph"/>
              <w:spacing w:before="1"/>
              <w:ind w:left="114"/>
              <w:rPr>
                <w:sz w:val="24"/>
              </w:rPr>
            </w:pPr>
            <w:r>
              <w:rPr>
                <w:spacing w:val="-2"/>
                <w:sz w:val="24"/>
              </w:rPr>
              <w:t>Required</w:t>
            </w:r>
          </w:p>
        </w:tc>
        <w:tc>
          <w:tcPr>
            <w:tcW w:w="4537" w:type="dxa"/>
          </w:tcPr>
          <w:p>
            <w:pPr>
              <w:pStyle w:val="TableParagraph"/>
              <w:spacing w:before="1"/>
              <w:ind w:left="109"/>
              <w:rPr>
                <w:sz w:val="24"/>
              </w:rPr>
            </w:pPr>
            <w:r>
              <w:rPr>
                <w:sz w:val="24"/>
              </w:rPr>
              <w:t>Fill</w:t>
            </w:r>
            <w:r>
              <w:rPr>
                <w:spacing w:val="-3"/>
                <w:sz w:val="24"/>
              </w:rPr>
              <w:t> </w:t>
            </w:r>
            <w:r>
              <w:rPr>
                <w:sz w:val="24"/>
              </w:rPr>
              <w:t>out,</w:t>
            </w:r>
            <w:r>
              <w:rPr>
                <w:spacing w:val="-6"/>
                <w:sz w:val="24"/>
              </w:rPr>
              <w:t> </w:t>
            </w:r>
            <w:r>
              <w:rPr>
                <w:sz w:val="24"/>
              </w:rPr>
              <w:t>sign</w:t>
            </w:r>
            <w:r>
              <w:rPr>
                <w:spacing w:val="-1"/>
                <w:sz w:val="24"/>
              </w:rPr>
              <w:t> </w:t>
            </w:r>
            <w:r>
              <w:rPr>
                <w:sz w:val="24"/>
              </w:rPr>
              <w:t>and</w:t>
            </w:r>
            <w:r>
              <w:rPr>
                <w:spacing w:val="-5"/>
                <w:sz w:val="24"/>
              </w:rPr>
              <w:t> </w:t>
            </w:r>
            <w:r>
              <w:rPr>
                <w:sz w:val="24"/>
              </w:rPr>
              <w:t>date</w:t>
            </w:r>
            <w:r>
              <w:rPr>
                <w:spacing w:val="-8"/>
                <w:sz w:val="24"/>
              </w:rPr>
              <w:t> </w:t>
            </w:r>
            <w:r>
              <w:rPr>
                <w:sz w:val="24"/>
              </w:rPr>
              <w:t>APPENDIX</w:t>
            </w:r>
            <w:r>
              <w:rPr>
                <w:spacing w:val="3"/>
                <w:sz w:val="24"/>
              </w:rPr>
              <w:t> </w:t>
            </w:r>
            <w:r>
              <w:rPr>
                <w:spacing w:val="-10"/>
                <w:sz w:val="24"/>
              </w:rPr>
              <w:t>E</w:t>
            </w:r>
          </w:p>
        </w:tc>
      </w:tr>
      <w:tr>
        <w:trPr>
          <w:trHeight w:val="945" w:hRule="atLeast"/>
        </w:trPr>
        <w:tc>
          <w:tcPr>
            <w:tcW w:w="3302" w:type="dxa"/>
          </w:tcPr>
          <w:p>
            <w:pPr>
              <w:pStyle w:val="TableParagraph"/>
              <w:spacing w:line="275" w:lineRule="exact" w:before="1"/>
              <w:rPr>
                <w:sz w:val="24"/>
              </w:rPr>
            </w:pPr>
            <w:r>
              <w:rPr>
                <w:sz w:val="24"/>
              </w:rPr>
              <w:t>APPENDIX</w:t>
            </w:r>
            <w:r>
              <w:rPr>
                <w:spacing w:val="-10"/>
                <w:sz w:val="24"/>
              </w:rPr>
              <w:t> </w:t>
            </w:r>
            <w:r>
              <w:rPr>
                <w:spacing w:val="-5"/>
                <w:sz w:val="24"/>
              </w:rPr>
              <w:t>F:</w:t>
            </w:r>
          </w:p>
          <w:p>
            <w:pPr>
              <w:pStyle w:val="TableParagraph"/>
              <w:spacing w:line="275" w:lineRule="exact"/>
              <w:rPr>
                <w:sz w:val="24"/>
              </w:rPr>
            </w:pPr>
            <w:r>
              <w:rPr>
                <w:spacing w:val="-2"/>
                <w:sz w:val="24"/>
              </w:rPr>
              <w:t>References</w:t>
            </w:r>
          </w:p>
        </w:tc>
        <w:tc>
          <w:tcPr>
            <w:tcW w:w="1516" w:type="dxa"/>
          </w:tcPr>
          <w:p>
            <w:pPr>
              <w:pStyle w:val="TableParagraph"/>
              <w:spacing w:before="1"/>
              <w:ind w:left="114"/>
              <w:rPr>
                <w:sz w:val="24"/>
              </w:rPr>
            </w:pPr>
            <w:r>
              <w:rPr>
                <w:spacing w:val="-2"/>
                <w:sz w:val="24"/>
              </w:rPr>
              <w:t>Required</w:t>
            </w:r>
          </w:p>
        </w:tc>
        <w:tc>
          <w:tcPr>
            <w:tcW w:w="4537" w:type="dxa"/>
          </w:tcPr>
          <w:p>
            <w:pPr>
              <w:pStyle w:val="TableParagraph"/>
              <w:spacing w:before="1"/>
              <w:ind w:left="109" w:right="597"/>
              <w:jc w:val="both"/>
              <w:rPr>
                <w:sz w:val="24"/>
              </w:rPr>
            </w:pPr>
            <w:r>
              <w:rPr>
                <w:sz w:val="24"/>
              </w:rPr>
              <w:t>Send</w:t>
            </w:r>
            <w:r>
              <w:rPr>
                <w:spacing w:val="-7"/>
                <w:sz w:val="24"/>
              </w:rPr>
              <w:t> </w:t>
            </w:r>
            <w:r>
              <w:rPr>
                <w:sz w:val="24"/>
              </w:rPr>
              <w:t>APPENDIX</w:t>
            </w:r>
            <w:r>
              <w:rPr>
                <w:spacing w:val="-4"/>
                <w:sz w:val="24"/>
              </w:rPr>
              <w:t> </w:t>
            </w:r>
            <w:r>
              <w:rPr>
                <w:sz w:val="24"/>
              </w:rPr>
              <w:t>F</w:t>
            </w:r>
            <w:r>
              <w:rPr>
                <w:spacing w:val="-11"/>
                <w:sz w:val="24"/>
              </w:rPr>
              <w:t> </w:t>
            </w:r>
            <w:r>
              <w:rPr>
                <w:sz w:val="24"/>
              </w:rPr>
              <w:t>to</w:t>
            </w:r>
            <w:r>
              <w:rPr>
                <w:spacing w:val="-3"/>
                <w:sz w:val="24"/>
              </w:rPr>
              <w:t> </w:t>
            </w:r>
            <w:r>
              <w:rPr>
                <w:sz w:val="24"/>
              </w:rPr>
              <w:t>three</w:t>
            </w:r>
            <w:r>
              <w:rPr>
                <w:spacing w:val="-9"/>
                <w:sz w:val="24"/>
              </w:rPr>
              <w:t> </w:t>
            </w:r>
            <w:r>
              <w:rPr>
                <w:sz w:val="24"/>
              </w:rPr>
              <w:t>references. References must</w:t>
            </w:r>
            <w:r>
              <w:rPr>
                <w:spacing w:val="-2"/>
                <w:sz w:val="24"/>
              </w:rPr>
              <w:t> </w:t>
            </w:r>
            <w:r>
              <w:rPr>
                <w:sz w:val="24"/>
              </w:rPr>
              <w:t>email</w:t>
            </w:r>
            <w:r>
              <w:rPr>
                <w:spacing w:val="-2"/>
                <w:sz w:val="24"/>
              </w:rPr>
              <w:t> </w:t>
            </w:r>
            <w:r>
              <w:rPr>
                <w:sz w:val="24"/>
              </w:rPr>
              <w:t>responses to the Procurement Manager by the deadline.</w:t>
            </w:r>
          </w:p>
        </w:tc>
      </w:tr>
      <w:tr>
        <w:trPr>
          <w:trHeight w:val="670" w:hRule="atLeast"/>
        </w:trPr>
        <w:tc>
          <w:tcPr>
            <w:tcW w:w="3302" w:type="dxa"/>
          </w:tcPr>
          <w:p>
            <w:pPr>
              <w:pStyle w:val="TableParagraph"/>
              <w:spacing w:line="275" w:lineRule="exact" w:before="1"/>
              <w:rPr>
                <w:sz w:val="24"/>
              </w:rPr>
            </w:pPr>
            <w:r>
              <w:rPr>
                <w:sz w:val="24"/>
              </w:rPr>
              <w:t>APPENDIX</w:t>
            </w:r>
            <w:r>
              <w:rPr>
                <w:spacing w:val="-10"/>
                <w:sz w:val="24"/>
              </w:rPr>
              <w:t> </w:t>
            </w:r>
            <w:r>
              <w:rPr>
                <w:spacing w:val="-5"/>
                <w:sz w:val="24"/>
              </w:rPr>
              <w:t>G:</w:t>
            </w:r>
          </w:p>
          <w:p>
            <w:pPr>
              <w:pStyle w:val="TableParagraph"/>
              <w:spacing w:line="275" w:lineRule="exact"/>
              <w:rPr>
                <w:sz w:val="24"/>
              </w:rPr>
            </w:pPr>
            <w:r>
              <w:rPr>
                <w:sz w:val="24"/>
              </w:rPr>
              <w:t>Sample</w:t>
            </w:r>
            <w:r>
              <w:rPr>
                <w:spacing w:val="-11"/>
                <w:sz w:val="24"/>
              </w:rPr>
              <w:t> </w:t>
            </w:r>
            <w:r>
              <w:rPr>
                <w:spacing w:val="-2"/>
                <w:sz w:val="24"/>
              </w:rPr>
              <w:t>Contract</w:t>
            </w:r>
          </w:p>
        </w:tc>
        <w:tc>
          <w:tcPr>
            <w:tcW w:w="1516" w:type="dxa"/>
          </w:tcPr>
          <w:p>
            <w:pPr>
              <w:pStyle w:val="TableParagraph"/>
              <w:spacing w:before="1"/>
              <w:ind w:left="114"/>
              <w:rPr>
                <w:sz w:val="24"/>
              </w:rPr>
            </w:pPr>
            <w:r>
              <w:rPr>
                <w:spacing w:val="-2"/>
                <w:sz w:val="24"/>
              </w:rPr>
              <w:t>Optional</w:t>
            </w:r>
          </w:p>
        </w:tc>
        <w:tc>
          <w:tcPr>
            <w:tcW w:w="4537" w:type="dxa"/>
          </w:tcPr>
          <w:p>
            <w:pPr>
              <w:pStyle w:val="TableParagraph"/>
              <w:spacing w:before="1"/>
              <w:ind w:left="109" w:right="739"/>
              <w:rPr>
                <w:sz w:val="24"/>
              </w:rPr>
            </w:pPr>
            <w:r>
              <w:rPr>
                <w:sz w:val="24"/>
              </w:rPr>
              <w:t>Indicate</w:t>
            </w:r>
            <w:r>
              <w:rPr>
                <w:spacing w:val="-15"/>
                <w:sz w:val="24"/>
              </w:rPr>
              <w:t> </w:t>
            </w:r>
            <w:r>
              <w:rPr>
                <w:sz w:val="24"/>
              </w:rPr>
              <w:t>alternate</w:t>
            </w:r>
            <w:r>
              <w:rPr>
                <w:spacing w:val="-15"/>
                <w:sz w:val="24"/>
              </w:rPr>
              <w:t> </w:t>
            </w:r>
            <w:r>
              <w:rPr>
                <w:sz w:val="24"/>
              </w:rPr>
              <w:t>terms</w:t>
            </w:r>
            <w:r>
              <w:rPr>
                <w:spacing w:val="-15"/>
                <w:sz w:val="24"/>
              </w:rPr>
              <w:t> </w:t>
            </w:r>
            <w:r>
              <w:rPr>
                <w:sz w:val="24"/>
              </w:rPr>
              <w:t>and</w:t>
            </w:r>
            <w:r>
              <w:rPr>
                <w:spacing w:val="-15"/>
                <w:sz w:val="24"/>
              </w:rPr>
              <w:t> </w:t>
            </w:r>
            <w:r>
              <w:rPr>
                <w:sz w:val="24"/>
              </w:rPr>
              <w:t>conditions requested, if any.</w:t>
            </w:r>
          </w:p>
        </w:tc>
      </w:tr>
    </w:tbl>
    <w:p>
      <w:pPr>
        <w:pStyle w:val="Heading1"/>
        <w:numPr>
          <w:ilvl w:val="0"/>
          <w:numId w:val="3"/>
        </w:numPr>
        <w:tabs>
          <w:tab w:pos="688" w:val="left" w:leader="none"/>
        </w:tabs>
        <w:spacing w:line="240" w:lineRule="auto" w:before="118" w:after="0"/>
        <w:ind w:left="688" w:right="0" w:hanging="468"/>
        <w:jc w:val="left"/>
      </w:pPr>
      <w:bookmarkStart w:name="IV. SPECIFICATIONS" w:id="60"/>
      <w:bookmarkEnd w:id="60"/>
      <w:r>
        <w:rPr>
          <w:b w:val="0"/>
        </w:rPr>
      </w:r>
      <w:r>
        <w:rPr>
          <w:spacing w:val="-2"/>
        </w:rPr>
        <w:t>SPECIFICATIONS</w:t>
      </w:r>
    </w:p>
    <w:p>
      <w:pPr>
        <w:pStyle w:val="ListParagraph"/>
        <w:numPr>
          <w:ilvl w:val="1"/>
          <w:numId w:val="3"/>
        </w:numPr>
        <w:tabs>
          <w:tab w:pos="1008" w:val="left" w:leader="none"/>
        </w:tabs>
        <w:spacing w:line="240" w:lineRule="auto" w:before="114" w:after="0"/>
        <w:ind w:left="1008" w:right="0" w:hanging="428"/>
        <w:jc w:val="left"/>
        <w:rPr>
          <w:b/>
          <w:sz w:val="24"/>
        </w:rPr>
      </w:pPr>
      <w:bookmarkStart w:name="A. DETAILED SCOPE OF WORK" w:id="61"/>
      <w:bookmarkEnd w:id="61"/>
      <w:r>
        <w:rPr/>
      </w:r>
      <w:r>
        <w:rPr>
          <w:b/>
          <w:sz w:val="24"/>
        </w:rPr>
        <w:t>DETAILED</w:t>
      </w:r>
      <w:r>
        <w:rPr>
          <w:b/>
          <w:spacing w:val="-10"/>
          <w:sz w:val="24"/>
        </w:rPr>
        <w:t> </w:t>
      </w:r>
      <w:r>
        <w:rPr>
          <w:b/>
          <w:sz w:val="24"/>
        </w:rPr>
        <w:t>SCOPE</w:t>
      </w:r>
      <w:r>
        <w:rPr>
          <w:b/>
          <w:spacing w:val="-8"/>
          <w:sz w:val="24"/>
        </w:rPr>
        <w:t> </w:t>
      </w:r>
      <w:r>
        <w:rPr>
          <w:b/>
          <w:sz w:val="24"/>
        </w:rPr>
        <w:t>OF</w:t>
      </w:r>
      <w:r>
        <w:rPr>
          <w:b/>
          <w:spacing w:val="-8"/>
          <w:sz w:val="24"/>
        </w:rPr>
        <w:t> </w:t>
      </w:r>
      <w:r>
        <w:rPr>
          <w:b/>
          <w:spacing w:val="-4"/>
          <w:sz w:val="24"/>
        </w:rPr>
        <w:t>WORK</w:t>
      </w:r>
    </w:p>
    <w:p>
      <w:pPr>
        <w:pStyle w:val="BodyText"/>
        <w:spacing w:before="4"/>
        <w:rPr>
          <w:b/>
        </w:rPr>
      </w:pPr>
    </w:p>
    <w:p>
      <w:pPr>
        <w:pStyle w:val="BodyText"/>
        <w:ind w:left="580" w:right="1163"/>
      </w:pPr>
      <w:r>
        <w:rPr/>
        <w:t>Mora</w:t>
      </w:r>
      <w:r>
        <w:rPr>
          <w:spacing w:val="-5"/>
        </w:rPr>
        <w:t> </w:t>
      </w:r>
      <w:r>
        <w:rPr/>
        <w:t>County</w:t>
      </w:r>
      <w:r>
        <w:rPr>
          <w:spacing w:val="-8"/>
        </w:rPr>
        <w:t> </w:t>
      </w:r>
      <w:r>
        <w:rPr/>
        <w:t>is</w:t>
      </w:r>
      <w:r>
        <w:rPr>
          <w:spacing w:val="-7"/>
        </w:rPr>
        <w:t> </w:t>
      </w:r>
      <w:r>
        <w:rPr/>
        <w:t>seeking</w:t>
      </w:r>
      <w:r>
        <w:rPr>
          <w:spacing w:val="-3"/>
        </w:rPr>
        <w:t> </w:t>
      </w:r>
      <w:r>
        <w:rPr/>
        <w:t>one</w:t>
      </w:r>
      <w:r>
        <w:rPr>
          <w:spacing w:val="-5"/>
        </w:rPr>
        <w:t> </w:t>
      </w:r>
      <w:r>
        <w:rPr/>
        <w:t>or</w:t>
      </w:r>
      <w:r>
        <w:rPr>
          <w:spacing w:val="-3"/>
        </w:rPr>
        <w:t> </w:t>
      </w:r>
      <w:r>
        <w:rPr/>
        <w:t>more</w:t>
      </w:r>
      <w:r>
        <w:rPr>
          <w:spacing w:val="-1"/>
        </w:rPr>
        <w:t> </w:t>
      </w:r>
      <w:r>
        <w:rPr/>
        <w:t>individual</w:t>
      </w:r>
      <w:r>
        <w:rPr>
          <w:spacing w:val="-3"/>
        </w:rPr>
        <w:t> </w:t>
      </w:r>
      <w:r>
        <w:rPr/>
        <w:t>contractors</w:t>
      </w:r>
      <w:r>
        <w:rPr>
          <w:spacing w:val="-1"/>
        </w:rPr>
        <w:t> </w:t>
      </w:r>
      <w:r>
        <w:rPr/>
        <w:t>to</w:t>
      </w:r>
      <w:r>
        <w:rPr>
          <w:spacing w:val="-3"/>
        </w:rPr>
        <w:t> </w:t>
      </w:r>
      <w:r>
        <w:rPr/>
        <w:t>provide</w:t>
      </w:r>
      <w:r>
        <w:rPr>
          <w:spacing w:val="-5"/>
        </w:rPr>
        <w:t> </w:t>
      </w:r>
      <w:r>
        <w:rPr/>
        <w:t>wood</w:t>
      </w:r>
      <w:r>
        <w:rPr>
          <w:spacing w:val="-3"/>
        </w:rPr>
        <w:t> </w:t>
      </w:r>
      <w:r>
        <w:rPr/>
        <w:t>processing related services resulting from the HPCC recovery effort.</w:t>
      </w:r>
    </w:p>
    <w:p>
      <w:pPr>
        <w:pStyle w:val="BodyText"/>
        <w:spacing w:before="183"/>
        <w:ind w:left="580"/>
      </w:pPr>
      <w:r>
        <w:rPr/>
        <w:t>The</w:t>
      </w:r>
      <w:r>
        <w:rPr>
          <w:spacing w:val="-6"/>
        </w:rPr>
        <w:t> </w:t>
      </w:r>
      <w:r>
        <w:rPr/>
        <w:t>successful</w:t>
      </w:r>
      <w:r>
        <w:rPr>
          <w:spacing w:val="-3"/>
        </w:rPr>
        <w:t> </w:t>
      </w:r>
      <w:r>
        <w:rPr/>
        <w:t>offeror(s)</w:t>
      </w:r>
      <w:r>
        <w:rPr>
          <w:spacing w:val="-1"/>
        </w:rPr>
        <w:t> </w:t>
      </w:r>
      <w:r>
        <w:rPr/>
        <w:t>will</w:t>
      </w:r>
      <w:r>
        <w:rPr>
          <w:spacing w:val="-4"/>
        </w:rPr>
        <w:t> </w:t>
      </w:r>
      <w:r>
        <w:rPr/>
        <w:t>be</w:t>
      </w:r>
      <w:r>
        <w:rPr>
          <w:spacing w:val="-3"/>
        </w:rPr>
        <w:t> </w:t>
      </w:r>
      <w:r>
        <w:rPr/>
        <w:t>required</w:t>
      </w:r>
      <w:r>
        <w:rPr>
          <w:spacing w:val="-1"/>
        </w:rPr>
        <w:t> </w:t>
      </w:r>
      <w:r>
        <w:rPr/>
        <w:t>to</w:t>
      </w:r>
      <w:r>
        <w:rPr>
          <w:spacing w:val="-2"/>
        </w:rPr>
        <w:t> </w:t>
      </w:r>
      <w:r>
        <w:rPr/>
        <w:t>perform</w:t>
      </w:r>
      <w:r>
        <w:rPr>
          <w:spacing w:val="2"/>
        </w:rPr>
        <w:t> </w:t>
      </w:r>
      <w:r>
        <w:rPr/>
        <w:t>the</w:t>
      </w:r>
      <w:r>
        <w:rPr>
          <w:spacing w:val="-3"/>
        </w:rPr>
        <w:t> </w:t>
      </w:r>
      <w:r>
        <w:rPr/>
        <w:t>following</w:t>
      </w:r>
      <w:r>
        <w:rPr>
          <w:spacing w:val="-1"/>
        </w:rPr>
        <w:t> </w:t>
      </w:r>
      <w:r>
        <w:rPr>
          <w:spacing w:val="-2"/>
        </w:rPr>
        <w:t>services:</w:t>
      </w:r>
    </w:p>
    <w:p>
      <w:pPr>
        <w:pStyle w:val="ListParagraph"/>
        <w:numPr>
          <w:ilvl w:val="2"/>
          <w:numId w:val="3"/>
        </w:numPr>
        <w:tabs>
          <w:tab w:pos="1181" w:val="left" w:leader="none"/>
        </w:tabs>
        <w:spacing w:line="240" w:lineRule="auto" w:before="184" w:after="0"/>
        <w:ind w:left="1181" w:right="657" w:hanging="360"/>
        <w:jc w:val="left"/>
        <w:rPr>
          <w:rFonts w:ascii="Symbol" w:hAnsi="Symbol"/>
          <w:sz w:val="20"/>
        </w:rPr>
      </w:pPr>
      <w:r>
        <w:rPr>
          <w:b/>
          <w:sz w:val="24"/>
        </w:rPr>
        <w:t>Wood</w:t>
      </w:r>
      <w:r>
        <w:rPr>
          <w:b/>
          <w:spacing w:val="-3"/>
          <w:sz w:val="24"/>
        </w:rPr>
        <w:t> </w:t>
      </w:r>
      <w:r>
        <w:rPr>
          <w:b/>
          <w:sz w:val="24"/>
        </w:rPr>
        <w:t>Processing</w:t>
      </w:r>
      <w:r>
        <w:rPr>
          <w:sz w:val="24"/>
        </w:rPr>
        <w:t>:</w:t>
      </w:r>
      <w:r>
        <w:rPr>
          <w:spacing w:val="-6"/>
          <w:sz w:val="24"/>
        </w:rPr>
        <w:t> </w:t>
      </w:r>
      <w:r>
        <w:rPr>
          <w:sz w:val="24"/>
        </w:rPr>
        <w:t>Provide</w:t>
      </w:r>
      <w:r>
        <w:rPr>
          <w:spacing w:val="-6"/>
          <w:sz w:val="24"/>
        </w:rPr>
        <w:t> </w:t>
      </w:r>
      <w:r>
        <w:rPr>
          <w:sz w:val="24"/>
        </w:rPr>
        <w:t>cutting,</w:t>
      </w:r>
      <w:r>
        <w:rPr>
          <w:spacing w:val="-3"/>
          <w:sz w:val="24"/>
        </w:rPr>
        <w:t> </w:t>
      </w:r>
      <w:r>
        <w:rPr>
          <w:sz w:val="24"/>
        </w:rPr>
        <w:t>splitting,</w:t>
      </w:r>
      <w:r>
        <w:rPr>
          <w:spacing w:val="-4"/>
          <w:sz w:val="24"/>
        </w:rPr>
        <w:t> </w:t>
      </w:r>
      <w:r>
        <w:rPr>
          <w:sz w:val="24"/>
        </w:rPr>
        <w:t>or</w:t>
      </w:r>
      <w:r>
        <w:rPr>
          <w:spacing w:val="-4"/>
          <w:sz w:val="24"/>
        </w:rPr>
        <w:t> </w:t>
      </w:r>
      <w:r>
        <w:rPr>
          <w:sz w:val="24"/>
        </w:rPr>
        <w:t>other</w:t>
      </w:r>
      <w:r>
        <w:rPr>
          <w:spacing w:val="-4"/>
          <w:sz w:val="24"/>
        </w:rPr>
        <w:t> </w:t>
      </w:r>
      <w:r>
        <w:rPr>
          <w:sz w:val="24"/>
        </w:rPr>
        <w:t>necessary</w:t>
      </w:r>
      <w:r>
        <w:rPr>
          <w:spacing w:val="-4"/>
          <w:sz w:val="24"/>
        </w:rPr>
        <w:t> </w:t>
      </w:r>
      <w:r>
        <w:rPr>
          <w:sz w:val="24"/>
        </w:rPr>
        <w:t>processing</w:t>
      </w:r>
      <w:r>
        <w:rPr>
          <w:spacing w:val="-4"/>
          <w:sz w:val="24"/>
        </w:rPr>
        <w:t> </w:t>
      </w:r>
      <w:r>
        <w:rPr>
          <w:sz w:val="24"/>
        </w:rPr>
        <w:t>to</w:t>
      </w:r>
      <w:r>
        <w:rPr>
          <w:spacing w:val="-1"/>
          <w:sz w:val="24"/>
        </w:rPr>
        <w:t> </w:t>
      </w:r>
      <w:r>
        <w:rPr>
          <w:sz w:val="24"/>
        </w:rPr>
        <w:t>meet</w:t>
      </w:r>
      <w:r>
        <w:rPr>
          <w:spacing w:val="-6"/>
          <w:sz w:val="24"/>
        </w:rPr>
        <w:t> </w:t>
      </w:r>
      <w:r>
        <w:rPr>
          <w:sz w:val="24"/>
        </w:rPr>
        <w:t>specific dimensions and quality standards as set forth by Mora County, including length and size.</w:t>
      </w:r>
    </w:p>
    <w:p>
      <w:pPr>
        <w:pStyle w:val="ListParagraph"/>
        <w:numPr>
          <w:ilvl w:val="2"/>
          <w:numId w:val="3"/>
        </w:numPr>
        <w:tabs>
          <w:tab w:pos="1181" w:val="left" w:leader="none"/>
        </w:tabs>
        <w:spacing w:line="242" w:lineRule="auto" w:before="0" w:after="0"/>
        <w:ind w:left="1181" w:right="211" w:hanging="360"/>
        <w:jc w:val="left"/>
        <w:rPr>
          <w:rFonts w:ascii="Symbol" w:hAnsi="Symbol"/>
          <w:sz w:val="20"/>
        </w:rPr>
      </w:pPr>
      <w:r>
        <w:rPr>
          <w:b/>
          <w:sz w:val="24"/>
        </w:rPr>
        <w:t>Inventory</w:t>
      </w:r>
      <w:r>
        <w:rPr>
          <w:b/>
          <w:spacing w:val="-5"/>
          <w:sz w:val="24"/>
        </w:rPr>
        <w:t> </w:t>
      </w:r>
      <w:r>
        <w:rPr>
          <w:b/>
          <w:sz w:val="24"/>
        </w:rPr>
        <w:t>Management</w:t>
      </w:r>
      <w:r>
        <w:rPr>
          <w:sz w:val="24"/>
        </w:rPr>
        <w:t>:</w:t>
      </w:r>
      <w:r>
        <w:rPr>
          <w:spacing w:val="-7"/>
          <w:sz w:val="24"/>
        </w:rPr>
        <w:t> </w:t>
      </w:r>
      <w:r>
        <w:rPr>
          <w:sz w:val="24"/>
        </w:rPr>
        <w:t>Maintain</w:t>
      </w:r>
      <w:r>
        <w:rPr>
          <w:spacing w:val="-5"/>
          <w:sz w:val="24"/>
        </w:rPr>
        <w:t> </w:t>
      </w:r>
      <w:r>
        <w:rPr>
          <w:sz w:val="24"/>
        </w:rPr>
        <w:t>an</w:t>
      </w:r>
      <w:r>
        <w:rPr>
          <w:spacing w:val="-5"/>
          <w:sz w:val="24"/>
        </w:rPr>
        <w:t> </w:t>
      </w:r>
      <w:r>
        <w:rPr>
          <w:sz w:val="24"/>
        </w:rPr>
        <w:t>adequate</w:t>
      </w:r>
      <w:r>
        <w:rPr>
          <w:spacing w:val="-3"/>
          <w:sz w:val="24"/>
        </w:rPr>
        <w:t> </w:t>
      </w:r>
      <w:r>
        <w:rPr>
          <w:sz w:val="24"/>
        </w:rPr>
        <w:t>inventory</w:t>
      </w:r>
      <w:r>
        <w:rPr>
          <w:spacing w:val="-5"/>
          <w:sz w:val="24"/>
        </w:rPr>
        <w:t> </w:t>
      </w:r>
      <w:r>
        <w:rPr>
          <w:sz w:val="24"/>
        </w:rPr>
        <w:t>of</w:t>
      </w:r>
      <w:r>
        <w:rPr>
          <w:spacing w:val="-5"/>
          <w:sz w:val="24"/>
        </w:rPr>
        <w:t> </w:t>
      </w:r>
      <w:r>
        <w:rPr>
          <w:sz w:val="24"/>
        </w:rPr>
        <w:t>wood</w:t>
      </w:r>
      <w:r>
        <w:rPr>
          <w:spacing w:val="-5"/>
          <w:sz w:val="24"/>
        </w:rPr>
        <w:t> </w:t>
      </w:r>
      <w:r>
        <w:rPr>
          <w:sz w:val="24"/>
        </w:rPr>
        <w:t>materials</w:t>
      </w:r>
      <w:r>
        <w:rPr>
          <w:spacing w:val="-5"/>
          <w:sz w:val="24"/>
        </w:rPr>
        <w:t> </w:t>
      </w:r>
      <w:r>
        <w:rPr>
          <w:sz w:val="24"/>
        </w:rPr>
        <w:t>to</w:t>
      </w:r>
      <w:r>
        <w:rPr>
          <w:spacing w:val="-2"/>
          <w:sz w:val="24"/>
        </w:rPr>
        <w:t> </w:t>
      </w:r>
      <w:r>
        <w:rPr>
          <w:sz w:val="24"/>
        </w:rPr>
        <w:t>meet</w:t>
      </w:r>
      <w:r>
        <w:rPr>
          <w:spacing w:val="-7"/>
          <w:sz w:val="24"/>
        </w:rPr>
        <w:t> </w:t>
      </w:r>
      <w:r>
        <w:rPr>
          <w:sz w:val="24"/>
        </w:rPr>
        <w:t>production schedules and prevent delays.</w:t>
      </w:r>
    </w:p>
    <w:p>
      <w:pPr>
        <w:spacing w:after="0" w:line="242" w:lineRule="auto"/>
        <w:jc w:val="left"/>
        <w:rPr>
          <w:rFonts w:ascii="Symbol" w:hAnsi="Symbol"/>
          <w:sz w:val="20"/>
        </w:rPr>
        <w:sectPr>
          <w:pgSz w:w="12240" w:h="15840"/>
          <w:pgMar w:header="0" w:footer="994" w:top="1560" w:bottom="1240" w:left="1220" w:right="380"/>
        </w:sectPr>
      </w:pPr>
    </w:p>
    <w:p>
      <w:pPr>
        <w:pStyle w:val="ListParagraph"/>
        <w:numPr>
          <w:ilvl w:val="2"/>
          <w:numId w:val="3"/>
        </w:numPr>
        <w:tabs>
          <w:tab w:pos="1181" w:val="left" w:leader="none"/>
        </w:tabs>
        <w:spacing w:line="240" w:lineRule="auto" w:before="61" w:after="0"/>
        <w:ind w:left="1181" w:right="145" w:hanging="360"/>
        <w:jc w:val="left"/>
        <w:rPr>
          <w:rFonts w:ascii="Symbol" w:hAnsi="Symbol"/>
          <w:sz w:val="20"/>
        </w:rPr>
      </w:pPr>
      <w:r>
        <w:rPr>
          <w:b/>
          <w:sz w:val="24"/>
        </w:rPr>
        <w:t>Waste Management</w:t>
      </w:r>
      <w:r>
        <w:rPr>
          <w:sz w:val="24"/>
        </w:rPr>
        <w:t>: Ensure proper handling and disposal of wood waste or by-products in compliance</w:t>
      </w:r>
      <w:r>
        <w:rPr>
          <w:spacing w:val="-6"/>
          <w:sz w:val="24"/>
        </w:rPr>
        <w:t> </w:t>
      </w:r>
      <w:r>
        <w:rPr>
          <w:sz w:val="24"/>
        </w:rPr>
        <w:t>with</w:t>
      </w:r>
      <w:r>
        <w:rPr>
          <w:spacing w:val="-4"/>
          <w:sz w:val="24"/>
        </w:rPr>
        <w:t> </w:t>
      </w:r>
      <w:r>
        <w:rPr>
          <w:sz w:val="24"/>
        </w:rPr>
        <w:t>requirements</w:t>
      </w:r>
      <w:r>
        <w:rPr>
          <w:spacing w:val="-3"/>
          <w:sz w:val="24"/>
        </w:rPr>
        <w:t> </w:t>
      </w:r>
      <w:r>
        <w:rPr>
          <w:sz w:val="24"/>
        </w:rPr>
        <w:t>set</w:t>
      </w:r>
      <w:r>
        <w:rPr>
          <w:spacing w:val="-6"/>
          <w:sz w:val="24"/>
        </w:rPr>
        <w:t> </w:t>
      </w:r>
      <w:r>
        <w:rPr>
          <w:sz w:val="24"/>
        </w:rPr>
        <w:t>forth</w:t>
      </w:r>
      <w:r>
        <w:rPr>
          <w:spacing w:val="-4"/>
          <w:sz w:val="24"/>
        </w:rPr>
        <w:t> </w:t>
      </w:r>
      <w:r>
        <w:rPr>
          <w:sz w:val="24"/>
        </w:rPr>
        <w:t>by</w:t>
      </w:r>
      <w:r>
        <w:rPr>
          <w:spacing w:val="-4"/>
          <w:sz w:val="24"/>
        </w:rPr>
        <w:t> </w:t>
      </w:r>
      <w:r>
        <w:rPr>
          <w:sz w:val="24"/>
        </w:rPr>
        <w:t>Mora</w:t>
      </w:r>
      <w:r>
        <w:rPr>
          <w:spacing w:val="-6"/>
          <w:sz w:val="24"/>
        </w:rPr>
        <w:t> </w:t>
      </w:r>
      <w:r>
        <w:rPr>
          <w:sz w:val="24"/>
        </w:rPr>
        <w:t>County</w:t>
      </w:r>
      <w:r>
        <w:rPr>
          <w:spacing w:val="-4"/>
          <w:sz w:val="24"/>
        </w:rPr>
        <w:t> </w:t>
      </w:r>
      <w:r>
        <w:rPr>
          <w:sz w:val="24"/>
        </w:rPr>
        <w:t>to</w:t>
      </w:r>
      <w:r>
        <w:rPr>
          <w:spacing w:val="-4"/>
          <w:sz w:val="24"/>
        </w:rPr>
        <w:t> </w:t>
      </w:r>
      <w:r>
        <w:rPr>
          <w:sz w:val="24"/>
        </w:rPr>
        <w:t>include</w:t>
      </w:r>
      <w:r>
        <w:rPr>
          <w:spacing w:val="-6"/>
          <w:sz w:val="24"/>
        </w:rPr>
        <w:t> </w:t>
      </w:r>
      <w:r>
        <w:rPr>
          <w:sz w:val="24"/>
        </w:rPr>
        <w:t>any applicable</w:t>
      </w:r>
      <w:r>
        <w:rPr>
          <w:spacing w:val="-1"/>
          <w:sz w:val="24"/>
        </w:rPr>
        <w:t> </w:t>
      </w:r>
      <w:r>
        <w:rPr>
          <w:sz w:val="24"/>
        </w:rPr>
        <w:t>environmental </w:t>
      </w:r>
      <w:r>
        <w:rPr>
          <w:spacing w:val="-2"/>
          <w:sz w:val="24"/>
        </w:rPr>
        <w:t>regulations.</w:t>
      </w:r>
    </w:p>
    <w:p>
      <w:pPr>
        <w:pStyle w:val="BodyText"/>
        <w:spacing w:before="2"/>
      </w:pPr>
    </w:p>
    <w:p>
      <w:pPr>
        <w:pStyle w:val="Heading1"/>
        <w:numPr>
          <w:ilvl w:val="1"/>
          <w:numId w:val="3"/>
        </w:numPr>
        <w:tabs>
          <w:tab w:pos="1390" w:val="left" w:leader="none"/>
        </w:tabs>
        <w:spacing w:line="240" w:lineRule="auto" w:before="0" w:after="0"/>
        <w:ind w:left="1390" w:right="0" w:hanging="900"/>
        <w:jc w:val="left"/>
      </w:pPr>
      <w:bookmarkStart w:name="B. NARRATIVE" w:id="62"/>
      <w:bookmarkEnd w:id="62"/>
      <w:r>
        <w:rPr>
          <w:b w:val="0"/>
        </w:rPr>
      </w:r>
      <w:r>
        <w:rPr>
          <w:spacing w:val="-2"/>
        </w:rPr>
        <w:t>NARRATIVE</w:t>
      </w:r>
    </w:p>
    <w:p>
      <w:pPr>
        <w:pStyle w:val="BodyText"/>
        <w:tabs>
          <w:tab w:pos="1300" w:val="left" w:leader="none"/>
        </w:tabs>
        <w:spacing w:before="274"/>
        <w:ind w:left="1301" w:right="203" w:hanging="450"/>
      </w:pPr>
      <w:bookmarkStart w:name="1. Offeror Experience, Qualifications an" w:id="63"/>
      <w:bookmarkEnd w:id="63"/>
      <w:r>
        <w:rPr/>
      </w:r>
      <w:r>
        <w:rPr>
          <w:b/>
          <w:spacing w:val="-6"/>
        </w:rPr>
        <w:t>1.</w:t>
      </w:r>
      <w:r>
        <w:rPr>
          <w:b/>
        </w:rPr>
        <w:tab/>
        <w:t>Offeror</w:t>
      </w:r>
      <w:r>
        <w:rPr>
          <w:b/>
          <w:spacing w:val="-15"/>
        </w:rPr>
        <w:t> </w:t>
      </w:r>
      <w:r>
        <w:rPr>
          <w:b/>
        </w:rPr>
        <w:t>Experience,</w:t>
      </w:r>
      <w:r>
        <w:rPr>
          <w:b/>
          <w:spacing w:val="-15"/>
        </w:rPr>
        <w:t> </w:t>
      </w:r>
      <w:r>
        <w:rPr>
          <w:b/>
        </w:rPr>
        <w:t>Qualifications</w:t>
      </w:r>
      <w:r>
        <w:rPr>
          <w:b/>
          <w:spacing w:val="-15"/>
        </w:rPr>
        <w:t> </w:t>
      </w:r>
      <w:r>
        <w:rPr>
          <w:b/>
        </w:rPr>
        <w:t>and</w:t>
      </w:r>
      <w:r>
        <w:rPr>
          <w:b/>
          <w:spacing w:val="-13"/>
        </w:rPr>
        <w:t> </w:t>
      </w:r>
      <w:r>
        <w:rPr>
          <w:b/>
        </w:rPr>
        <w:t>Equipment:</w:t>
      </w:r>
      <w:r>
        <w:rPr>
          <w:b/>
          <w:spacing w:val="37"/>
        </w:rPr>
        <w:t> </w:t>
      </w:r>
      <w:r>
        <w:rPr/>
        <w:t>Offeror</w:t>
      </w:r>
      <w:r>
        <w:rPr>
          <w:spacing w:val="-14"/>
        </w:rPr>
        <w:t> </w:t>
      </w:r>
      <w:r>
        <w:rPr/>
        <w:t>shall</w:t>
      </w:r>
      <w:r>
        <w:rPr>
          <w:spacing w:val="-11"/>
        </w:rPr>
        <w:t> </w:t>
      </w:r>
      <w:r>
        <w:rPr/>
        <w:t>outline</w:t>
      </w:r>
      <w:r>
        <w:rPr>
          <w:spacing w:val="-12"/>
        </w:rPr>
        <w:t> </w:t>
      </w:r>
      <w:r>
        <w:rPr/>
        <w:t>its</w:t>
      </w:r>
      <w:r>
        <w:rPr>
          <w:spacing w:val="-13"/>
        </w:rPr>
        <w:t> </w:t>
      </w:r>
      <w:r>
        <w:rPr/>
        <w:t>experience</w:t>
      </w:r>
      <w:r>
        <w:rPr>
          <w:spacing w:val="-14"/>
        </w:rPr>
        <w:t> </w:t>
      </w:r>
      <w:r>
        <w:rPr/>
        <w:t>with the Detailed Scope of Work and provide a list of recent (three to five years) clients and engagements for which it has performed similar Scopes of Work.</w:t>
      </w:r>
      <w:r>
        <w:rPr>
          <w:spacing w:val="40"/>
        </w:rPr>
        <w:t> </w:t>
      </w:r>
      <w:r>
        <w:rPr/>
        <w:t>Offeror must identify the equipment it intends to utilize for wood processing, including but not limited to Year, Make and Model of the wood processor; as well as any other relevant information.</w:t>
      </w:r>
    </w:p>
    <w:p>
      <w:pPr>
        <w:pStyle w:val="Heading1"/>
        <w:numPr>
          <w:ilvl w:val="1"/>
          <w:numId w:val="3"/>
        </w:numPr>
        <w:tabs>
          <w:tab w:pos="1300" w:val="left" w:leader="none"/>
        </w:tabs>
        <w:spacing w:line="240" w:lineRule="auto" w:before="275" w:after="0"/>
        <w:ind w:left="1300" w:right="0" w:hanging="720"/>
        <w:jc w:val="left"/>
      </w:pPr>
      <w:bookmarkStart w:name="C. ORGANIZATIONAL REFERENCES" w:id="64"/>
      <w:bookmarkEnd w:id="64"/>
      <w:r>
        <w:rPr>
          <w:b w:val="0"/>
        </w:rPr>
      </w:r>
      <w:r>
        <w:rPr>
          <w:spacing w:val="-2"/>
        </w:rPr>
        <w:t>ORGANIZATIONAL</w:t>
      </w:r>
      <w:r>
        <w:rPr>
          <w:spacing w:val="1"/>
        </w:rPr>
        <w:t> </w:t>
      </w:r>
      <w:r>
        <w:rPr>
          <w:spacing w:val="-2"/>
        </w:rPr>
        <w:t>REFERENCES</w:t>
      </w:r>
    </w:p>
    <w:p>
      <w:pPr>
        <w:pStyle w:val="BodyText"/>
        <w:spacing w:before="3"/>
        <w:rPr>
          <w:b/>
        </w:rPr>
      </w:pPr>
    </w:p>
    <w:p>
      <w:pPr>
        <w:spacing w:line="240" w:lineRule="auto" w:before="1"/>
        <w:ind w:left="580" w:right="1163" w:firstLine="0"/>
        <w:jc w:val="left"/>
        <w:rPr>
          <w:sz w:val="24"/>
        </w:rPr>
      </w:pPr>
      <w:r>
        <w:rPr>
          <w:sz w:val="24"/>
        </w:rPr>
        <w:t>Offerors should provide</w:t>
      </w:r>
      <w:r>
        <w:rPr>
          <w:spacing w:val="-2"/>
          <w:sz w:val="24"/>
        </w:rPr>
        <w:t> </w:t>
      </w:r>
      <w:r>
        <w:rPr>
          <w:sz w:val="24"/>
        </w:rPr>
        <w:t>a</w:t>
      </w:r>
      <w:r>
        <w:rPr>
          <w:spacing w:val="-2"/>
          <w:sz w:val="24"/>
        </w:rPr>
        <w:t> </w:t>
      </w:r>
      <w:r>
        <w:rPr>
          <w:sz w:val="24"/>
        </w:rPr>
        <w:t>minimum</w:t>
      </w:r>
      <w:r>
        <w:rPr>
          <w:spacing w:val="-2"/>
          <w:sz w:val="24"/>
        </w:rPr>
        <w:t> </w:t>
      </w:r>
      <w:r>
        <w:rPr>
          <w:sz w:val="24"/>
        </w:rPr>
        <w:t>of three</w:t>
      </w:r>
      <w:r>
        <w:rPr>
          <w:spacing w:val="-2"/>
          <w:sz w:val="24"/>
        </w:rPr>
        <w:t> </w:t>
      </w:r>
      <w:r>
        <w:rPr>
          <w:sz w:val="24"/>
        </w:rPr>
        <w:t>(3) references from</w:t>
      </w:r>
      <w:r>
        <w:rPr>
          <w:spacing w:val="-2"/>
          <w:sz w:val="24"/>
        </w:rPr>
        <w:t> </w:t>
      </w:r>
      <w:r>
        <w:rPr>
          <w:sz w:val="24"/>
        </w:rPr>
        <w:t>similar projects performed for private, state, or local government clients within the last three years.</w:t>
      </w:r>
      <w:r>
        <w:rPr>
          <w:spacing w:val="40"/>
          <w:sz w:val="24"/>
        </w:rPr>
        <w:t> </w:t>
      </w:r>
      <w:r>
        <w:rPr>
          <w:b/>
          <w:sz w:val="24"/>
          <w:u w:val="single"/>
        </w:rPr>
        <w:t>Offerors</w:t>
      </w:r>
      <w:r>
        <w:rPr>
          <w:b/>
          <w:sz w:val="24"/>
          <w:u w:val="none"/>
        </w:rPr>
        <w:t> are required to submit APPENDIX F, Organization Reference Questionnaire, to the business</w:t>
      </w:r>
      <w:r>
        <w:rPr>
          <w:b/>
          <w:spacing w:val="-6"/>
          <w:sz w:val="24"/>
          <w:u w:val="none"/>
        </w:rPr>
        <w:t> </w:t>
      </w:r>
      <w:r>
        <w:rPr>
          <w:b/>
          <w:sz w:val="24"/>
          <w:u w:val="none"/>
        </w:rPr>
        <w:t>references they</w:t>
      </w:r>
      <w:r>
        <w:rPr>
          <w:b/>
          <w:spacing w:val="-8"/>
          <w:sz w:val="24"/>
          <w:u w:val="none"/>
        </w:rPr>
        <w:t> </w:t>
      </w:r>
      <w:r>
        <w:rPr>
          <w:b/>
          <w:sz w:val="24"/>
          <w:u w:val="none"/>
        </w:rPr>
        <w:t>list.</w:t>
      </w:r>
      <w:r>
        <w:rPr>
          <w:b/>
          <w:spacing w:val="35"/>
          <w:sz w:val="24"/>
          <w:u w:val="none"/>
        </w:rPr>
        <w:t> </w:t>
      </w:r>
      <w:r>
        <w:rPr>
          <w:b/>
          <w:sz w:val="24"/>
          <w:u w:val="none"/>
        </w:rPr>
        <w:t>The</w:t>
      </w:r>
      <w:r>
        <w:rPr>
          <w:b/>
          <w:spacing w:val="-10"/>
          <w:sz w:val="24"/>
          <w:u w:val="none"/>
        </w:rPr>
        <w:t> </w:t>
      </w:r>
      <w:r>
        <w:rPr>
          <w:b/>
          <w:sz w:val="24"/>
          <w:u w:val="none"/>
        </w:rPr>
        <w:t>business</w:t>
      </w:r>
      <w:r>
        <w:rPr>
          <w:b/>
          <w:spacing w:val="-6"/>
          <w:sz w:val="24"/>
          <w:u w:val="none"/>
        </w:rPr>
        <w:t> </w:t>
      </w:r>
      <w:r>
        <w:rPr>
          <w:b/>
          <w:sz w:val="24"/>
          <w:u w:val="none"/>
        </w:rPr>
        <w:t>references</w:t>
      </w:r>
      <w:r>
        <w:rPr>
          <w:b/>
          <w:spacing w:val="-5"/>
          <w:sz w:val="24"/>
          <w:u w:val="none"/>
        </w:rPr>
        <w:t> </w:t>
      </w:r>
      <w:r>
        <w:rPr>
          <w:b/>
          <w:sz w:val="24"/>
          <w:u w:val="none"/>
        </w:rPr>
        <w:t>must</w:t>
      </w:r>
      <w:r>
        <w:rPr>
          <w:b/>
          <w:spacing w:val="-8"/>
          <w:sz w:val="24"/>
          <w:u w:val="none"/>
        </w:rPr>
        <w:t> </w:t>
      </w:r>
      <w:r>
        <w:rPr>
          <w:b/>
          <w:sz w:val="24"/>
          <w:u w:val="none"/>
        </w:rPr>
        <w:t>submit</w:t>
      </w:r>
      <w:r>
        <w:rPr>
          <w:b/>
          <w:spacing w:val="-8"/>
          <w:sz w:val="24"/>
          <w:u w:val="none"/>
        </w:rPr>
        <w:t> </w:t>
      </w:r>
      <w:r>
        <w:rPr>
          <w:b/>
          <w:sz w:val="24"/>
          <w:u w:val="none"/>
        </w:rPr>
        <w:t>the</w:t>
      </w:r>
      <w:r>
        <w:rPr>
          <w:b/>
          <w:spacing w:val="-10"/>
          <w:sz w:val="24"/>
          <w:u w:val="none"/>
        </w:rPr>
        <w:t> </w:t>
      </w:r>
      <w:r>
        <w:rPr>
          <w:b/>
          <w:sz w:val="24"/>
          <w:u w:val="none"/>
        </w:rPr>
        <w:t>Reference</w:t>
      </w:r>
      <w:r>
        <w:rPr>
          <w:b/>
          <w:spacing w:val="-8"/>
          <w:sz w:val="24"/>
          <w:u w:val="none"/>
        </w:rPr>
        <w:t> </w:t>
      </w:r>
      <w:r>
        <w:rPr>
          <w:b/>
          <w:sz w:val="24"/>
          <w:u w:val="none"/>
        </w:rPr>
        <w:t>Form directly to the designee described herein.</w:t>
      </w:r>
      <w:r>
        <w:rPr>
          <w:b/>
          <w:spacing w:val="40"/>
          <w:sz w:val="24"/>
          <w:u w:val="none"/>
        </w:rPr>
        <w:t> </w:t>
      </w:r>
      <w:r>
        <w:rPr>
          <w:sz w:val="24"/>
          <w:u w:val="none"/>
        </w:rPr>
        <w:t>It is the Offeror’s responsibility to ensure the completed forms are received on or before </w:t>
      </w:r>
      <w:r>
        <w:rPr>
          <w:b/>
          <w:sz w:val="24"/>
          <w:u w:val="none"/>
        </w:rPr>
        <w:t>March 31, 2025</w:t>
      </w:r>
      <w:r>
        <w:rPr>
          <w:sz w:val="24"/>
          <w:u w:val="none"/>
        </w:rPr>
        <w:t>, for inclusion in the evaluation </w:t>
      </w:r>
      <w:r>
        <w:rPr>
          <w:spacing w:val="-2"/>
          <w:sz w:val="24"/>
          <w:u w:val="none"/>
        </w:rPr>
        <w:t>process.</w:t>
      </w:r>
    </w:p>
    <w:p>
      <w:pPr>
        <w:pStyle w:val="BodyText"/>
        <w:spacing w:before="273"/>
        <w:ind w:left="580" w:right="1070"/>
      </w:pPr>
      <w:r>
        <w:rPr/>
        <w:t>Organizational</w:t>
      </w:r>
      <w:r>
        <w:rPr>
          <w:spacing w:val="-9"/>
        </w:rPr>
        <w:t> </w:t>
      </w:r>
      <w:r>
        <w:rPr/>
        <w:t>References</w:t>
      </w:r>
      <w:r>
        <w:rPr>
          <w:spacing w:val="-6"/>
        </w:rPr>
        <w:t> </w:t>
      </w:r>
      <w:r>
        <w:rPr/>
        <w:t>that</w:t>
      </w:r>
      <w:r>
        <w:rPr>
          <w:spacing w:val="-10"/>
        </w:rPr>
        <w:t> </w:t>
      </w:r>
      <w:r>
        <w:rPr/>
        <w:t>are</w:t>
      </w:r>
      <w:r>
        <w:rPr>
          <w:spacing w:val="-10"/>
        </w:rPr>
        <w:t> </w:t>
      </w:r>
      <w:r>
        <w:rPr/>
        <w:t>not</w:t>
      </w:r>
      <w:r>
        <w:rPr>
          <w:spacing w:val="-5"/>
        </w:rPr>
        <w:t> </w:t>
      </w:r>
      <w:r>
        <w:rPr/>
        <w:t>received</w:t>
      </w:r>
      <w:r>
        <w:rPr>
          <w:spacing w:val="-8"/>
        </w:rPr>
        <w:t> </w:t>
      </w:r>
      <w:r>
        <w:rPr/>
        <w:t>or</w:t>
      </w:r>
      <w:r>
        <w:rPr>
          <w:spacing w:val="-3"/>
        </w:rPr>
        <w:t> </w:t>
      </w:r>
      <w:r>
        <w:rPr/>
        <w:t>are</w:t>
      </w:r>
      <w:r>
        <w:rPr>
          <w:spacing w:val="-10"/>
        </w:rPr>
        <w:t> </w:t>
      </w:r>
      <w:r>
        <w:rPr/>
        <w:t>not</w:t>
      </w:r>
      <w:r>
        <w:rPr>
          <w:spacing w:val="-5"/>
        </w:rPr>
        <w:t> </w:t>
      </w:r>
      <w:r>
        <w:rPr/>
        <w:t>complete,</w:t>
      </w:r>
      <w:r>
        <w:rPr>
          <w:spacing w:val="-7"/>
        </w:rPr>
        <w:t> </w:t>
      </w:r>
      <w:r>
        <w:rPr/>
        <w:t>may</w:t>
      </w:r>
      <w:r>
        <w:rPr>
          <w:spacing w:val="-8"/>
        </w:rPr>
        <w:t> </w:t>
      </w:r>
      <w:r>
        <w:rPr/>
        <w:t>adversely</w:t>
      </w:r>
      <w:r>
        <w:rPr>
          <w:spacing w:val="-7"/>
        </w:rPr>
        <w:t> </w:t>
      </w:r>
      <w:r>
        <w:rPr/>
        <w:t>affect</w:t>
      </w:r>
      <w:r>
        <w:rPr>
          <w:spacing w:val="-4"/>
        </w:rPr>
        <w:t> </w:t>
      </w:r>
      <w:r>
        <w:rPr/>
        <w:t>the vendor’s score in the evaluation process.</w:t>
      </w:r>
      <w:r>
        <w:rPr>
          <w:spacing w:val="40"/>
        </w:rPr>
        <w:t> </w:t>
      </w:r>
      <w:r>
        <w:rPr/>
        <w:t>The Evaluation Committee may contact any or all business references for validation of information submitted. If this step is taken, the Procurement Manager and the Evaluation Committee must all be together on a conference call with the submitted reference so that the Procurement Manager and all members of the Evaluation Committee receive the same information. Additionally, the County reserves the right to consider any and all information available to it (outside of the Business Reference information required herein), in its evaluation of Offeror responsibility.</w:t>
      </w:r>
    </w:p>
    <w:p>
      <w:pPr>
        <w:pStyle w:val="BodyText"/>
        <w:spacing w:before="2"/>
      </w:pPr>
    </w:p>
    <w:p>
      <w:pPr>
        <w:pStyle w:val="Heading1"/>
        <w:numPr>
          <w:ilvl w:val="0"/>
          <w:numId w:val="3"/>
        </w:numPr>
        <w:tabs>
          <w:tab w:pos="503" w:val="left" w:leader="none"/>
        </w:tabs>
        <w:spacing w:line="240" w:lineRule="auto" w:before="0" w:after="0"/>
        <w:ind w:left="503" w:right="0" w:hanging="283"/>
        <w:jc w:val="left"/>
      </w:pPr>
      <w:bookmarkStart w:name="V. EVALUATION" w:id="65"/>
      <w:bookmarkEnd w:id="65"/>
      <w:r>
        <w:rPr>
          <w:b w:val="0"/>
        </w:rPr>
      </w:r>
      <w:r>
        <w:rPr>
          <w:spacing w:val="-2"/>
        </w:rPr>
        <w:t>EVALUATION</w:t>
      </w:r>
    </w:p>
    <w:p>
      <w:pPr>
        <w:pStyle w:val="ListParagraph"/>
        <w:numPr>
          <w:ilvl w:val="1"/>
          <w:numId w:val="3"/>
        </w:numPr>
        <w:tabs>
          <w:tab w:pos="934" w:val="left" w:leader="none"/>
        </w:tabs>
        <w:spacing w:line="240" w:lineRule="auto" w:before="115" w:after="0"/>
        <w:ind w:left="934" w:right="0" w:hanging="354"/>
        <w:jc w:val="left"/>
        <w:rPr>
          <w:b/>
          <w:sz w:val="24"/>
        </w:rPr>
      </w:pPr>
      <w:bookmarkStart w:name="A.  EVALUATION POINT SUMMARY" w:id="66"/>
      <w:bookmarkEnd w:id="66"/>
      <w:r>
        <w:rPr/>
      </w:r>
      <w:r>
        <w:rPr>
          <w:b/>
          <w:spacing w:val="-2"/>
          <w:sz w:val="24"/>
        </w:rPr>
        <w:t>EVALUATION</w:t>
      </w:r>
      <w:r>
        <w:rPr>
          <w:b/>
          <w:sz w:val="24"/>
        </w:rPr>
        <w:t> </w:t>
      </w:r>
      <w:r>
        <w:rPr>
          <w:b/>
          <w:spacing w:val="-2"/>
          <w:sz w:val="24"/>
        </w:rPr>
        <w:t>POINT SUMMARY</w:t>
      </w:r>
    </w:p>
    <w:p>
      <w:pPr>
        <w:pStyle w:val="BodyText"/>
        <w:spacing w:before="3"/>
        <w:rPr>
          <w:b/>
        </w:rPr>
      </w:pPr>
    </w:p>
    <w:p>
      <w:pPr>
        <w:pStyle w:val="BodyText"/>
        <w:ind w:left="580" w:right="1163"/>
      </w:pPr>
      <w:r>
        <w:rPr/>
        <w:t>The</w:t>
      </w:r>
      <w:r>
        <w:rPr>
          <w:spacing w:val="-11"/>
        </w:rPr>
        <w:t> </w:t>
      </w:r>
      <w:r>
        <w:rPr/>
        <w:t>following</w:t>
      </w:r>
      <w:r>
        <w:rPr>
          <w:spacing w:val="-4"/>
        </w:rPr>
        <w:t> </w:t>
      </w:r>
      <w:r>
        <w:rPr/>
        <w:t>is</w:t>
      </w:r>
      <w:r>
        <w:rPr>
          <w:spacing w:val="-3"/>
        </w:rPr>
        <w:t> </w:t>
      </w:r>
      <w:r>
        <w:rPr/>
        <w:t>a</w:t>
      </w:r>
      <w:r>
        <w:rPr>
          <w:spacing w:val="-11"/>
        </w:rPr>
        <w:t> </w:t>
      </w:r>
      <w:r>
        <w:rPr/>
        <w:t>summary</w:t>
      </w:r>
      <w:r>
        <w:rPr>
          <w:spacing w:val="-3"/>
        </w:rPr>
        <w:t> </w:t>
      </w:r>
      <w:r>
        <w:rPr/>
        <w:t>of</w:t>
      </w:r>
      <w:r>
        <w:rPr>
          <w:spacing w:val="-9"/>
        </w:rPr>
        <w:t> </w:t>
      </w:r>
      <w:r>
        <w:rPr/>
        <w:t>evaluation</w:t>
      </w:r>
      <w:r>
        <w:rPr>
          <w:spacing w:val="-3"/>
        </w:rPr>
        <w:t> </w:t>
      </w:r>
      <w:r>
        <w:rPr/>
        <w:t>factors</w:t>
      </w:r>
      <w:r>
        <w:rPr>
          <w:spacing w:val="-3"/>
        </w:rPr>
        <w:t> </w:t>
      </w:r>
      <w:r>
        <w:rPr/>
        <w:t>with</w:t>
      </w:r>
      <w:r>
        <w:rPr>
          <w:spacing w:val="-3"/>
        </w:rPr>
        <w:t> </w:t>
      </w:r>
      <w:r>
        <w:rPr/>
        <w:t>point</w:t>
      </w:r>
      <w:r>
        <w:rPr>
          <w:spacing w:val="-11"/>
        </w:rPr>
        <w:t> </w:t>
      </w:r>
      <w:r>
        <w:rPr/>
        <w:t>values</w:t>
      </w:r>
      <w:r>
        <w:rPr>
          <w:spacing w:val="-2"/>
        </w:rPr>
        <w:t> </w:t>
      </w:r>
      <w:r>
        <w:rPr/>
        <w:t>assigned</w:t>
      </w:r>
      <w:r>
        <w:rPr>
          <w:spacing w:val="-8"/>
        </w:rPr>
        <w:t> </w:t>
      </w:r>
      <w:r>
        <w:rPr/>
        <w:t>to</w:t>
      </w:r>
      <w:r>
        <w:rPr>
          <w:spacing w:val="-4"/>
        </w:rPr>
        <w:t> </w:t>
      </w:r>
      <w:r>
        <w:rPr/>
        <w:t>each.</w:t>
      </w:r>
      <w:r>
        <w:rPr>
          <w:spacing w:val="-9"/>
        </w:rPr>
        <w:t> </w:t>
      </w:r>
      <w:r>
        <w:rPr/>
        <w:t>These weighted factors will be used in the evaluation of individual Offeror proposals by sub- </w:t>
      </w:r>
      <w:r>
        <w:rPr>
          <w:spacing w:val="-2"/>
        </w:rPr>
        <w:t>category.</w:t>
      </w:r>
    </w:p>
    <w:p>
      <w:pPr>
        <w:pStyle w:val="BodyText"/>
        <w:spacing w:before="41" w:after="1"/>
        <w:rPr>
          <w:sz w:val="20"/>
        </w:rPr>
      </w:pPr>
    </w:p>
    <w:tbl>
      <w:tblPr>
        <w:tblW w:w="0" w:type="auto"/>
        <w:jc w:val="left"/>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843"/>
        <w:gridCol w:w="2341"/>
      </w:tblGrid>
      <w:tr>
        <w:trPr>
          <w:trHeight w:val="400" w:hRule="atLeast"/>
        </w:trPr>
        <w:tc>
          <w:tcPr>
            <w:tcW w:w="6843" w:type="dxa"/>
            <w:shd w:val="clear" w:color="auto" w:fill="D0CECE"/>
          </w:tcPr>
          <w:p>
            <w:pPr>
              <w:pStyle w:val="TableParagraph"/>
              <w:spacing w:before="1"/>
              <w:ind w:left="24"/>
              <w:jc w:val="center"/>
              <w:rPr>
                <w:b/>
                <w:sz w:val="24"/>
              </w:rPr>
            </w:pPr>
            <w:r>
              <w:rPr>
                <w:b/>
                <w:sz w:val="24"/>
              </w:rPr>
              <w:t>Evaluation</w:t>
            </w:r>
            <w:r>
              <w:rPr>
                <w:b/>
                <w:spacing w:val="-11"/>
                <w:sz w:val="24"/>
              </w:rPr>
              <w:t> </w:t>
            </w:r>
            <w:r>
              <w:rPr>
                <w:b/>
                <w:spacing w:val="-2"/>
                <w:sz w:val="24"/>
              </w:rPr>
              <w:t>Criteria</w:t>
            </w:r>
          </w:p>
        </w:tc>
        <w:tc>
          <w:tcPr>
            <w:tcW w:w="2341" w:type="dxa"/>
            <w:shd w:val="clear" w:color="auto" w:fill="D0CECE"/>
          </w:tcPr>
          <w:p>
            <w:pPr>
              <w:pStyle w:val="TableParagraph"/>
              <w:spacing w:before="1"/>
              <w:ind w:left="139" w:right="123"/>
              <w:jc w:val="center"/>
              <w:rPr>
                <w:b/>
                <w:sz w:val="24"/>
              </w:rPr>
            </w:pPr>
            <w:r>
              <w:rPr>
                <w:b/>
                <w:sz w:val="24"/>
              </w:rPr>
              <w:t>Maximum</w:t>
            </w:r>
            <w:r>
              <w:rPr>
                <w:b/>
                <w:spacing w:val="-3"/>
                <w:sz w:val="24"/>
              </w:rPr>
              <w:t> </w:t>
            </w:r>
            <w:r>
              <w:rPr>
                <w:b/>
                <w:spacing w:val="-2"/>
                <w:sz w:val="24"/>
              </w:rPr>
              <w:t>Points</w:t>
            </w:r>
          </w:p>
        </w:tc>
      </w:tr>
      <w:tr>
        <w:trPr>
          <w:trHeight w:val="275" w:hRule="atLeast"/>
        </w:trPr>
        <w:tc>
          <w:tcPr>
            <w:tcW w:w="6843" w:type="dxa"/>
          </w:tcPr>
          <w:p>
            <w:pPr>
              <w:pStyle w:val="TableParagraph"/>
              <w:spacing w:line="254" w:lineRule="exact" w:before="1"/>
              <w:ind w:left="95"/>
              <w:rPr>
                <w:sz w:val="24"/>
              </w:rPr>
            </w:pPr>
            <w:r>
              <w:rPr>
                <w:b/>
                <w:sz w:val="24"/>
              </w:rPr>
              <w:t>1.</w:t>
            </w:r>
            <w:r>
              <w:rPr>
                <w:b/>
                <w:spacing w:val="70"/>
                <w:w w:val="150"/>
                <w:sz w:val="24"/>
              </w:rPr>
              <w:t> </w:t>
            </w:r>
            <w:r>
              <w:rPr>
                <w:b/>
                <w:sz w:val="24"/>
              </w:rPr>
              <w:t>Narrative--</w:t>
            </w:r>
            <w:r>
              <w:rPr>
                <w:b/>
                <w:spacing w:val="-5"/>
                <w:sz w:val="24"/>
              </w:rPr>
              <w:t> </w:t>
            </w:r>
            <w:r>
              <w:rPr>
                <w:sz w:val="24"/>
              </w:rPr>
              <w:t>Experience</w:t>
            </w:r>
            <w:r>
              <w:rPr>
                <w:spacing w:val="-10"/>
                <w:sz w:val="24"/>
              </w:rPr>
              <w:t> </w:t>
            </w:r>
            <w:r>
              <w:rPr>
                <w:sz w:val="24"/>
              </w:rPr>
              <w:t>and</w:t>
            </w:r>
            <w:r>
              <w:rPr>
                <w:spacing w:val="-9"/>
                <w:sz w:val="24"/>
              </w:rPr>
              <w:t> </w:t>
            </w:r>
            <w:r>
              <w:rPr>
                <w:spacing w:val="-2"/>
                <w:sz w:val="24"/>
              </w:rPr>
              <w:t>Qualifications</w:t>
            </w:r>
          </w:p>
        </w:tc>
        <w:tc>
          <w:tcPr>
            <w:tcW w:w="2341" w:type="dxa"/>
          </w:tcPr>
          <w:p>
            <w:pPr>
              <w:pStyle w:val="TableParagraph"/>
              <w:spacing w:line="254" w:lineRule="exact" w:before="1"/>
              <w:ind w:left="139" w:right="130"/>
              <w:jc w:val="center"/>
              <w:rPr>
                <w:sz w:val="24"/>
              </w:rPr>
            </w:pPr>
            <w:r>
              <w:rPr>
                <w:spacing w:val="-5"/>
                <w:sz w:val="24"/>
              </w:rPr>
              <w:t>40</w:t>
            </w:r>
          </w:p>
        </w:tc>
      </w:tr>
      <w:tr>
        <w:trPr>
          <w:trHeight w:val="350" w:hRule="atLeast"/>
        </w:trPr>
        <w:tc>
          <w:tcPr>
            <w:tcW w:w="6843" w:type="dxa"/>
          </w:tcPr>
          <w:p>
            <w:pPr>
              <w:pStyle w:val="TableParagraph"/>
              <w:spacing w:before="1"/>
              <w:ind w:left="90"/>
              <w:rPr>
                <w:b/>
                <w:sz w:val="24"/>
              </w:rPr>
            </w:pPr>
            <w:r>
              <w:rPr>
                <w:b/>
                <w:sz w:val="24"/>
              </w:rPr>
              <w:t>2.</w:t>
            </w:r>
            <w:r>
              <w:rPr>
                <w:b/>
                <w:spacing w:val="30"/>
                <w:sz w:val="24"/>
              </w:rPr>
              <w:t>  </w:t>
            </w:r>
            <w:r>
              <w:rPr>
                <w:b/>
                <w:sz w:val="24"/>
              </w:rPr>
              <w:t>Detailed</w:t>
            </w:r>
            <w:r>
              <w:rPr>
                <w:b/>
                <w:spacing w:val="1"/>
                <w:sz w:val="24"/>
              </w:rPr>
              <w:t> </w:t>
            </w:r>
            <w:r>
              <w:rPr>
                <w:b/>
                <w:sz w:val="24"/>
              </w:rPr>
              <w:t>Cost</w:t>
            </w:r>
            <w:r>
              <w:rPr>
                <w:b/>
                <w:spacing w:val="-2"/>
                <w:sz w:val="24"/>
              </w:rPr>
              <w:t> </w:t>
            </w:r>
            <w:r>
              <w:rPr>
                <w:b/>
                <w:sz w:val="24"/>
              </w:rPr>
              <w:t>Proposal</w:t>
            </w:r>
            <w:r>
              <w:rPr>
                <w:b/>
                <w:spacing w:val="-3"/>
                <w:sz w:val="24"/>
              </w:rPr>
              <w:t> </w:t>
            </w:r>
            <w:r>
              <w:rPr>
                <w:b/>
                <w:sz w:val="24"/>
              </w:rPr>
              <w:t>and</w:t>
            </w:r>
            <w:r>
              <w:rPr>
                <w:b/>
                <w:spacing w:val="3"/>
                <w:sz w:val="24"/>
              </w:rPr>
              <w:t> </w:t>
            </w:r>
            <w:r>
              <w:rPr>
                <w:b/>
                <w:sz w:val="24"/>
              </w:rPr>
              <w:t>Budget</w:t>
            </w:r>
            <w:r>
              <w:rPr>
                <w:b/>
                <w:spacing w:val="-1"/>
                <w:sz w:val="24"/>
              </w:rPr>
              <w:t> </w:t>
            </w:r>
            <w:r>
              <w:rPr>
                <w:b/>
                <w:sz w:val="24"/>
              </w:rPr>
              <w:t>(APPENDIX</w:t>
            </w:r>
            <w:r>
              <w:rPr>
                <w:b/>
                <w:spacing w:val="-5"/>
                <w:sz w:val="24"/>
              </w:rPr>
              <w:t> D)</w:t>
            </w:r>
          </w:p>
        </w:tc>
        <w:tc>
          <w:tcPr>
            <w:tcW w:w="2341" w:type="dxa"/>
          </w:tcPr>
          <w:p>
            <w:pPr>
              <w:pStyle w:val="TableParagraph"/>
              <w:spacing w:before="1"/>
              <w:ind w:left="139" w:right="130"/>
              <w:jc w:val="center"/>
              <w:rPr>
                <w:sz w:val="24"/>
              </w:rPr>
            </w:pPr>
            <w:r>
              <w:rPr>
                <w:spacing w:val="-5"/>
                <w:sz w:val="24"/>
              </w:rPr>
              <w:t>45</w:t>
            </w:r>
          </w:p>
        </w:tc>
      </w:tr>
      <w:tr>
        <w:trPr>
          <w:trHeight w:val="830" w:hRule="atLeast"/>
        </w:trPr>
        <w:tc>
          <w:tcPr>
            <w:tcW w:w="6843" w:type="dxa"/>
          </w:tcPr>
          <w:p>
            <w:pPr>
              <w:pStyle w:val="TableParagraph"/>
              <w:spacing w:before="1"/>
              <w:rPr>
                <w:b/>
                <w:sz w:val="24"/>
              </w:rPr>
            </w:pPr>
            <w:r>
              <w:rPr>
                <w:b/>
                <w:sz w:val="24"/>
              </w:rPr>
              <w:t>2.</w:t>
            </w:r>
            <w:r>
              <w:rPr>
                <w:b/>
                <w:spacing w:val="75"/>
                <w:sz w:val="24"/>
              </w:rPr>
              <w:t> </w:t>
            </w:r>
            <w:r>
              <w:rPr>
                <w:b/>
                <w:sz w:val="24"/>
              </w:rPr>
              <w:t>Organizational</w:t>
            </w:r>
            <w:r>
              <w:rPr>
                <w:b/>
                <w:spacing w:val="-7"/>
                <w:sz w:val="24"/>
              </w:rPr>
              <w:t> </w:t>
            </w:r>
            <w:r>
              <w:rPr>
                <w:b/>
                <w:sz w:val="24"/>
              </w:rPr>
              <w:t>References</w:t>
            </w:r>
            <w:r>
              <w:rPr>
                <w:b/>
                <w:spacing w:val="-4"/>
                <w:sz w:val="24"/>
              </w:rPr>
              <w:t> </w:t>
            </w:r>
            <w:r>
              <w:rPr>
                <w:b/>
                <w:sz w:val="24"/>
              </w:rPr>
              <w:t>(APPENDIX</w:t>
            </w:r>
            <w:r>
              <w:rPr>
                <w:b/>
                <w:spacing w:val="-3"/>
                <w:sz w:val="24"/>
              </w:rPr>
              <w:t> </w:t>
            </w:r>
            <w:r>
              <w:rPr>
                <w:b/>
                <w:spacing w:val="-5"/>
                <w:sz w:val="24"/>
              </w:rPr>
              <w:t>F)</w:t>
            </w:r>
          </w:p>
        </w:tc>
        <w:tc>
          <w:tcPr>
            <w:tcW w:w="2341" w:type="dxa"/>
          </w:tcPr>
          <w:p>
            <w:pPr>
              <w:pStyle w:val="TableParagraph"/>
              <w:spacing w:line="276" w:lineRule="exact" w:before="1"/>
              <w:ind w:left="139" w:right="130"/>
              <w:jc w:val="center"/>
              <w:rPr>
                <w:sz w:val="24"/>
              </w:rPr>
            </w:pPr>
            <w:r>
              <w:rPr>
                <w:spacing w:val="-5"/>
                <w:sz w:val="24"/>
              </w:rPr>
              <w:t>15</w:t>
            </w:r>
          </w:p>
          <w:p>
            <w:pPr>
              <w:pStyle w:val="TableParagraph"/>
              <w:spacing w:line="276" w:lineRule="exact"/>
              <w:ind w:left="139" w:right="119"/>
              <w:jc w:val="center"/>
              <w:rPr>
                <w:sz w:val="24"/>
              </w:rPr>
            </w:pPr>
            <w:r>
              <w:rPr>
                <w:spacing w:val="-2"/>
                <w:sz w:val="24"/>
              </w:rPr>
              <w:t>(5</w:t>
            </w:r>
            <w:r>
              <w:rPr>
                <w:spacing w:val="-17"/>
                <w:sz w:val="24"/>
              </w:rPr>
              <w:t> </w:t>
            </w:r>
            <w:r>
              <w:rPr>
                <w:spacing w:val="-2"/>
                <w:sz w:val="24"/>
              </w:rPr>
              <w:t>points</w:t>
            </w:r>
            <w:r>
              <w:rPr>
                <w:spacing w:val="-14"/>
                <w:sz w:val="24"/>
              </w:rPr>
              <w:t> </w:t>
            </w:r>
            <w:r>
              <w:rPr>
                <w:spacing w:val="-2"/>
                <w:sz w:val="24"/>
              </w:rPr>
              <w:t>per reference)</w:t>
            </w:r>
          </w:p>
        </w:tc>
      </w:tr>
      <w:tr>
        <w:trPr>
          <w:trHeight w:val="275" w:hRule="atLeast"/>
        </w:trPr>
        <w:tc>
          <w:tcPr>
            <w:tcW w:w="6843" w:type="dxa"/>
          </w:tcPr>
          <w:p>
            <w:pPr>
              <w:pStyle w:val="TableParagraph"/>
              <w:spacing w:line="254" w:lineRule="exact" w:before="1"/>
              <w:rPr>
                <w:b/>
                <w:sz w:val="24"/>
              </w:rPr>
            </w:pPr>
            <w:r>
              <w:rPr>
                <w:b/>
                <w:sz w:val="24"/>
              </w:rPr>
              <w:t>4.</w:t>
            </w:r>
            <w:r>
              <w:rPr>
                <w:b/>
                <w:spacing w:val="79"/>
                <w:sz w:val="24"/>
              </w:rPr>
              <w:t> </w:t>
            </w:r>
            <w:r>
              <w:rPr>
                <w:b/>
                <w:sz w:val="24"/>
              </w:rPr>
              <w:t>Minimum</w:t>
            </w:r>
            <w:r>
              <w:rPr>
                <w:b/>
                <w:spacing w:val="-6"/>
                <w:sz w:val="24"/>
              </w:rPr>
              <w:t> </w:t>
            </w:r>
            <w:r>
              <w:rPr>
                <w:b/>
                <w:sz w:val="24"/>
              </w:rPr>
              <w:t>Qualifications</w:t>
            </w:r>
            <w:r>
              <w:rPr>
                <w:b/>
                <w:spacing w:val="-5"/>
                <w:sz w:val="24"/>
              </w:rPr>
              <w:t> </w:t>
            </w:r>
            <w:r>
              <w:rPr>
                <w:b/>
                <w:sz w:val="24"/>
              </w:rPr>
              <w:t>&amp;</w:t>
            </w:r>
            <w:r>
              <w:rPr>
                <w:b/>
                <w:spacing w:val="-7"/>
                <w:sz w:val="24"/>
              </w:rPr>
              <w:t> </w:t>
            </w:r>
            <w:r>
              <w:rPr>
                <w:b/>
                <w:sz w:val="24"/>
              </w:rPr>
              <w:t>Requirements</w:t>
            </w:r>
            <w:r>
              <w:rPr>
                <w:b/>
                <w:spacing w:val="-4"/>
                <w:sz w:val="24"/>
              </w:rPr>
              <w:t> </w:t>
            </w:r>
            <w:r>
              <w:rPr>
                <w:b/>
                <w:sz w:val="24"/>
              </w:rPr>
              <w:t>(APPENDIX</w:t>
            </w:r>
            <w:r>
              <w:rPr>
                <w:b/>
                <w:spacing w:val="-4"/>
                <w:sz w:val="24"/>
              </w:rPr>
              <w:t> </w:t>
            </w:r>
            <w:r>
              <w:rPr>
                <w:b/>
                <w:spacing w:val="-5"/>
                <w:sz w:val="24"/>
              </w:rPr>
              <w:t>C)</w:t>
            </w:r>
          </w:p>
        </w:tc>
        <w:tc>
          <w:tcPr>
            <w:tcW w:w="2341" w:type="dxa"/>
          </w:tcPr>
          <w:p>
            <w:pPr>
              <w:pStyle w:val="TableParagraph"/>
              <w:spacing w:line="254" w:lineRule="exact" w:before="1"/>
              <w:ind w:left="139" w:right="124"/>
              <w:jc w:val="center"/>
              <w:rPr>
                <w:sz w:val="24"/>
              </w:rPr>
            </w:pPr>
            <w:r>
              <w:rPr>
                <w:spacing w:val="-2"/>
                <w:sz w:val="24"/>
              </w:rPr>
              <w:t>Pass/Fail</w:t>
            </w:r>
          </w:p>
        </w:tc>
      </w:tr>
      <w:tr>
        <w:trPr>
          <w:trHeight w:val="275" w:hRule="atLeast"/>
        </w:trPr>
        <w:tc>
          <w:tcPr>
            <w:tcW w:w="6843" w:type="dxa"/>
          </w:tcPr>
          <w:p>
            <w:pPr>
              <w:pStyle w:val="TableParagraph"/>
              <w:spacing w:line="254" w:lineRule="exact" w:before="1"/>
              <w:ind w:left="4366"/>
              <w:rPr>
                <w:b/>
                <w:sz w:val="24"/>
              </w:rPr>
            </w:pPr>
            <w:r>
              <w:rPr>
                <w:b/>
                <w:sz w:val="24"/>
              </w:rPr>
              <w:t>Total</w:t>
            </w:r>
            <w:r>
              <w:rPr>
                <w:b/>
                <w:spacing w:val="-10"/>
                <w:sz w:val="24"/>
              </w:rPr>
              <w:t> </w:t>
            </w:r>
            <w:r>
              <w:rPr>
                <w:b/>
                <w:sz w:val="24"/>
              </w:rPr>
              <w:t>Maximum</w:t>
            </w:r>
            <w:r>
              <w:rPr>
                <w:b/>
                <w:spacing w:val="-8"/>
                <w:sz w:val="24"/>
              </w:rPr>
              <w:t> </w:t>
            </w:r>
            <w:r>
              <w:rPr>
                <w:b/>
                <w:spacing w:val="-2"/>
                <w:sz w:val="24"/>
              </w:rPr>
              <w:t>Points</w:t>
            </w:r>
          </w:p>
        </w:tc>
        <w:tc>
          <w:tcPr>
            <w:tcW w:w="2341" w:type="dxa"/>
          </w:tcPr>
          <w:p>
            <w:pPr>
              <w:pStyle w:val="TableParagraph"/>
              <w:spacing w:line="254" w:lineRule="exact" w:before="1"/>
              <w:ind w:left="139" w:right="125"/>
              <w:jc w:val="center"/>
              <w:rPr>
                <w:b/>
                <w:sz w:val="24"/>
              </w:rPr>
            </w:pPr>
            <w:r>
              <w:rPr>
                <w:b/>
                <w:spacing w:val="-5"/>
                <w:sz w:val="24"/>
              </w:rPr>
              <w:t>100</w:t>
            </w:r>
          </w:p>
        </w:tc>
      </w:tr>
    </w:tbl>
    <w:p>
      <w:pPr>
        <w:spacing w:after="0" w:line="254" w:lineRule="exact"/>
        <w:jc w:val="center"/>
        <w:rPr>
          <w:sz w:val="24"/>
        </w:rPr>
        <w:sectPr>
          <w:pgSz w:w="12240" w:h="15840"/>
          <w:pgMar w:header="0" w:footer="994" w:top="1300" w:bottom="1240" w:left="1220" w:right="380"/>
        </w:sectPr>
      </w:pPr>
    </w:p>
    <w:p>
      <w:pPr>
        <w:pStyle w:val="Heading1"/>
        <w:numPr>
          <w:ilvl w:val="1"/>
          <w:numId w:val="3"/>
        </w:numPr>
        <w:tabs>
          <w:tab w:pos="914" w:val="left" w:leader="none"/>
        </w:tabs>
        <w:spacing w:line="240" w:lineRule="auto" w:before="61" w:after="0"/>
        <w:ind w:left="914" w:right="0" w:hanging="334"/>
        <w:jc w:val="left"/>
      </w:pPr>
      <w:bookmarkStart w:name="B.  EVALUATION FACTORS" w:id="67"/>
      <w:bookmarkEnd w:id="67"/>
      <w:r>
        <w:rPr>
          <w:b w:val="0"/>
        </w:rPr>
      </w:r>
      <w:r>
        <w:rPr>
          <w:spacing w:val="-2"/>
        </w:rPr>
        <w:t>EVALUATION FACTORS</w:t>
      </w:r>
    </w:p>
    <w:p>
      <w:pPr>
        <w:pStyle w:val="Heading2"/>
        <w:numPr>
          <w:ilvl w:val="0"/>
          <w:numId w:val="7"/>
        </w:numPr>
        <w:tabs>
          <w:tab w:pos="940" w:val="left" w:leader="none"/>
        </w:tabs>
        <w:spacing w:line="240" w:lineRule="auto" w:before="274" w:after="0"/>
        <w:ind w:left="940" w:right="0" w:hanging="360"/>
        <w:jc w:val="left"/>
      </w:pPr>
      <w:bookmarkStart w:name="1. Narrative" w:id="68"/>
      <w:bookmarkEnd w:id="68"/>
      <w:r>
        <w:rPr>
          <w:b w:val="0"/>
        </w:rPr>
      </w:r>
      <w:r>
        <w:rPr>
          <w:spacing w:val="-2"/>
        </w:rPr>
        <w:t>Narrative</w:t>
      </w:r>
    </w:p>
    <w:p>
      <w:pPr>
        <w:pStyle w:val="BodyText"/>
        <w:spacing w:before="4"/>
        <w:rPr>
          <w:b/>
        </w:rPr>
      </w:pPr>
    </w:p>
    <w:p>
      <w:pPr>
        <w:pStyle w:val="BodyText"/>
        <w:ind w:left="941" w:right="1241"/>
        <w:jc w:val="both"/>
      </w:pPr>
      <w:r>
        <w:rPr/>
        <w:t>Points will be awarded based upon Offeror’s experience and qualifications. In addition, the equipment description will be taken into consideration.</w:t>
      </w:r>
      <w:r>
        <w:rPr>
          <w:spacing w:val="40"/>
        </w:rPr>
        <w:t> </w:t>
      </w:r>
      <w:r>
        <w:rPr/>
        <w:t>Offeror(s) may be asked to demonstrate</w:t>
      </w:r>
      <w:r>
        <w:rPr>
          <w:spacing w:val="-6"/>
        </w:rPr>
        <w:t> </w:t>
      </w:r>
      <w:r>
        <w:rPr/>
        <w:t>equipment</w:t>
      </w:r>
      <w:r>
        <w:rPr>
          <w:spacing w:val="-1"/>
        </w:rPr>
        <w:t> </w:t>
      </w:r>
      <w:r>
        <w:rPr/>
        <w:t>capacity</w:t>
      </w:r>
      <w:r>
        <w:rPr>
          <w:spacing w:val="-4"/>
        </w:rPr>
        <w:t> </w:t>
      </w:r>
      <w:r>
        <w:rPr/>
        <w:t>at</w:t>
      </w:r>
      <w:r>
        <w:rPr>
          <w:spacing w:val="-6"/>
        </w:rPr>
        <w:t> </w:t>
      </w:r>
      <w:r>
        <w:rPr/>
        <w:t>a</w:t>
      </w:r>
      <w:r>
        <w:rPr>
          <w:spacing w:val="-6"/>
        </w:rPr>
        <w:t> </w:t>
      </w:r>
      <w:r>
        <w:rPr/>
        <w:t>mutually</w:t>
      </w:r>
      <w:r>
        <w:rPr>
          <w:spacing w:val="-4"/>
        </w:rPr>
        <w:t> </w:t>
      </w:r>
      <w:r>
        <w:rPr/>
        <w:t>agreed</w:t>
      </w:r>
      <w:r>
        <w:rPr>
          <w:spacing w:val="-4"/>
        </w:rPr>
        <w:t> </w:t>
      </w:r>
      <w:r>
        <w:rPr/>
        <w:t>to</w:t>
      </w:r>
      <w:r>
        <w:rPr>
          <w:spacing w:val="-4"/>
        </w:rPr>
        <w:t> </w:t>
      </w:r>
      <w:r>
        <w:rPr/>
        <w:t>site.</w:t>
      </w:r>
      <w:r>
        <w:rPr>
          <w:spacing w:val="40"/>
        </w:rPr>
        <w:t> </w:t>
      </w:r>
      <w:r>
        <w:rPr/>
        <w:t>Maximum</w:t>
      </w:r>
      <w:r>
        <w:rPr>
          <w:spacing w:val="-6"/>
        </w:rPr>
        <w:t> </w:t>
      </w:r>
      <w:r>
        <w:rPr/>
        <w:t>points</w:t>
      </w:r>
      <w:r>
        <w:rPr>
          <w:spacing w:val="-3"/>
        </w:rPr>
        <w:t> </w:t>
      </w:r>
      <w:r>
        <w:rPr/>
        <w:t>awarded are shown above.</w:t>
      </w:r>
    </w:p>
    <w:p>
      <w:pPr>
        <w:pStyle w:val="BodyText"/>
      </w:pPr>
    </w:p>
    <w:p>
      <w:pPr>
        <w:pStyle w:val="Heading2"/>
        <w:numPr>
          <w:ilvl w:val="0"/>
          <w:numId w:val="7"/>
        </w:numPr>
        <w:tabs>
          <w:tab w:pos="940" w:val="left" w:leader="none"/>
        </w:tabs>
        <w:spacing w:line="240" w:lineRule="auto" w:before="0" w:after="0"/>
        <w:ind w:left="940" w:right="0" w:hanging="360"/>
        <w:jc w:val="left"/>
      </w:pPr>
      <w:bookmarkStart w:name="2. Detailed Cost Proposal and Budget" w:id="69"/>
      <w:bookmarkEnd w:id="69"/>
      <w:r>
        <w:rPr>
          <w:b w:val="0"/>
        </w:rPr>
      </w:r>
      <w:r>
        <w:rPr/>
        <w:t>Detailed</w:t>
      </w:r>
      <w:r>
        <w:rPr>
          <w:spacing w:val="-1"/>
        </w:rPr>
        <w:t> </w:t>
      </w:r>
      <w:r>
        <w:rPr/>
        <w:t>Cost</w:t>
      </w:r>
      <w:r>
        <w:rPr>
          <w:spacing w:val="-2"/>
        </w:rPr>
        <w:t> </w:t>
      </w:r>
      <w:r>
        <w:rPr/>
        <w:t>Proposal</w:t>
      </w:r>
      <w:r>
        <w:rPr>
          <w:spacing w:val="-3"/>
        </w:rPr>
        <w:t> </w:t>
      </w:r>
      <w:r>
        <w:rPr/>
        <w:t>and </w:t>
      </w:r>
      <w:r>
        <w:rPr>
          <w:spacing w:val="-2"/>
        </w:rPr>
        <w:t>Budget</w:t>
      </w:r>
    </w:p>
    <w:p>
      <w:pPr>
        <w:pStyle w:val="BodyText"/>
        <w:spacing w:line="242" w:lineRule="auto" w:before="274"/>
        <w:ind w:left="941"/>
      </w:pPr>
      <w:bookmarkStart w:name="Points will be awarded based on comparis" w:id="70"/>
      <w:bookmarkEnd w:id="70"/>
      <w:r>
        <w:rPr/>
      </w:r>
      <w:r>
        <w:rPr/>
        <w:t>Points</w:t>
      </w:r>
      <w:r>
        <w:rPr>
          <w:spacing w:val="-3"/>
        </w:rPr>
        <w:t> </w:t>
      </w:r>
      <w:r>
        <w:rPr/>
        <w:t>will</w:t>
      </w:r>
      <w:r>
        <w:rPr>
          <w:spacing w:val="-5"/>
        </w:rPr>
        <w:t> </w:t>
      </w:r>
      <w:r>
        <w:rPr/>
        <w:t>be</w:t>
      </w:r>
      <w:r>
        <w:rPr>
          <w:spacing w:val="-5"/>
        </w:rPr>
        <w:t> </w:t>
      </w:r>
      <w:r>
        <w:rPr/>
        <w:t>awarded</w:t>
      </w:r>
      <w:r>
        <w:rPr>
          <w:spacing w:val="-4"/>
        </w:rPr>
        <w:t> </w:t>
      </w:r>
      <w:r>
        <w:rPr/>
        <w:t>based</w:t>
      </w:r>
      <w:r>
        <w:rPr>
          <w:spacing w:val="-4"/>
        </w:rPr>
        <w:t> </w:t>
      </w:r>
      <w:r>
        <w:rPr/>
        <w:t>on</w:t>
      </w:r>
      <w:r>
        <w:rPr>
          <w:spacing w:val="-4"/>
        </w:rPr>
        <w:t> </w:t>
      </w:r>
      <w:r>
        <w:rPr/>
        <w:t>comparison</w:t>
      </w:r>
      <w:r>
        <w:rPr>
          <w:spacing w:val="-4"/>
        </w:rPr>
        <w:t> </w:t>
      </w:r>
      <w:r>
        <w:rPr/>
        <w:t>of</w:t>
      </w:r>
      <w:r>
        <w:rPr>
          <w:spacing w:val="-4"/>
        </w:rPr>
        <w:t> </w:t>
      </w:r>
      <w:r>
        <w:rPr/>
        <w:t>cost proposal</w:t>
      </w:r>
      <w:r>
        <w:rPr>
          <w:spacing w:val="-5"/>
        </w:rPr>
        <w:t> </w:t>
      </w:r>
      <w:r>
        <w:rPr/>
        <w:t>and</w:t>
      </w:r>
      <w:r>
        <w:rPr>
          <w:spacing w:val="-4"/>
        </w:rPr>
        <w:t> </w:t>
      </w:r>
      <w:r>
        <w:rPr/>
        <w:t>budget</w:t>
      </w:r>
      <w:r>
        <w:rPr>
          <w:spacing w:val="-5"/>
        </w:rPr>
        <w:t> </w:t>
      </w:r>
      <w:r>
        <w:rPr/>
        <w:t>submitted</w:t>
      </w:r>
      <w:r>
        <w:rPr>
          <w:spacing w:val="-4"/>
        </w:rPr>
        <w:t> </w:t>
      </w:r>
      <w:r>
        <w:rPr/>
        <w:t>by</w:t>
      </w:r>
      <w:r>
        <w:rPr>
          <w:spacing w:val="-4"/>
        </w:rPr>
        <w:t> </w:t>
      </w:r>
      <w:r>
        <w:rPr/>
        <w:t>respective offerors, within the discretion of evaluation committee members.</w:t>
      </w:r>
      <w:r>
        <w:rPr>
          <w:spacing w:val="40"/>
        </w:rPr>
        <w:t> </w:t>
      </w:r>
      <w:r>
        <w:rPr/>
        <w:t>Maximum points awarded are shown above.</w:t>
      </w:r>
    </w:p>
    <w:p>
      <w:pPr>
        <w:pStyle w:val="Heading2"/>
        <w:numPr>
          <w:ilvl w:val="0"/>
          <w:numId w:val="7"/>
        </w:numPr>
        <w:tabs>
          <w:tab w:pos="940" w:val="left" w:leader="none"/>
        </w:tabs>
        <w:spacing w:line="240" w:lineRule="auto" w:before="270" w:after="0"/>
        <w:ind w:left="940" w:right="0" w:hanging="360"/>
        <w:jc w:val="left"/>
      </w:pPr>
      <w:bookmarkStart w:name="3. References (APPENDIX F)" w:id="71"/>
      <w:bookmarkEnd w:id="71"/>
      <w:r>
        <w:rPr>
          <w:b w:val="0"/>
        </w:rPr>
      </w:r>
      <w:r>
        <w:rPr/>
        <w:t>References</w:t>
      </w:r>
      <w:r>
        <w:rPr>
          <w:spacing w:val="-4"/>
        </w:rPr>
        <w:t> </w:t>
      </w:r>
      <w:r>
        <w:rPr/>
        <w:t>(APPENDIX</w:t>
      </w:r>
      <w:r>
        <w:rPr>
          <w:spacing w:val="-4"/>
        </w:rPr>
        <w:t> </w:t>
      </w:r>
      <w:r>
        <w:rPr>
          <w:spacing w:val="-5"/>
        </w:rPr>
        <w:t>F)</w:t>
      </w:r>
    </w:p>
    <w:p>
      <w:pPr>
        <w:spacing w:line="240" w:lineRule="auto" w:before="274"/>
        <w:ind w:left="941" w:right="1070" w:firstLine="0"/>
        <w:jc w:val="left"/>
        <w:rPr>
          <w:sz w:val="24"/>
        </w:rPr>
      </w:pPr>
      <w:r>
        <w:rPr>
          <w:sz w:val="24"/>
        </w:rPr>
        <w:t>Offerors should provide a minimum of three (3) references from clients within the last three</w:t>
      </w:r>
      <w:r>
        <w:rPr>
          <w:spacing w:val="-6"/>
          <w:sz w:val="24"/>
        </w:rPr>
        <w:t> </w:t>
      </w:r>
      <w:r>
        <w:rPr>
          <w:sz w:val="24"/>
        </w:rPr>
        <w:t>(3)</w:t>
      </w:r>
      <w:r>
        <w:rPr>
          <w:spacing w:val="-4"/>
          <w:sz w:val="24"/>
        </w:rPr>
        <w:t> </w:t>
      </w:r>
      <w:r>
        <w:rPr>
          <w:sz w:val="24"/>
        </w:rPr>
        <w:t>years.</w:t>
      </w:r>
      <w:r>
        <w:rPr>
          <w:spacing w:val="-4"/>
          <w:sz w:val="24"/>
        </w:rPr>
        <w:t> </w:t>
      </w:r>
      <w:r>
        <w:rPr>
          <w:b/>
          <w:sz w:val="24"/>
        </w:rPr>
        <w:t>Offerors</w:t>
      </w:r>
      <w:r>
        <w:rPr>
          <w:b/>
          <w:spacing w:val="-4"/>
          <w:sz w:val="24"/>
        </w:rPr>
        <w:t> </w:t>
      </w:r>
      <w:r>
        <w:rPr>
          <w:b/>
          <w:sz w:val="24"/>
        </w:rPr>
        <w:t>shall</w:t>
      </w:r>
      <w:r>
        <w:rPr>
          <w:b/>
          <w:spacing w:val="-6"/>
          <w:sz w:val="24"/>
        </w:rPr>
        <w:t> </w:t>
      </w:r>
      <w:r>
        <w:rPr>
          <w:b/>
          <w:sz w:val="24"/>
        </w:rPr>
        <w:t>send</w:t>
      </w:r>
      <w:r>
        <w:rPr>
          <w:b/>
          <w:spacing w:val="-4"/>
          <w:sz w:val="24"/>
        </w:rPr>
        <w:t> </w:t>
      </w:r>
      <w:r>
        <w:rPr>
          <w:b/>
          <w:sz w:val="24"/>
        </w:rPr>
        <w:t>APPENDIX</w:t>
      </w:r>
      <w:r>
        <w:rPr>
          <w:b/>
          <w:spacing w:val="-4"/>
          <w:sz w:val="24"/>
        </w:rPr>
        <w:t> </w:t>
      </w:r>
      <w:r>
        <w:rPr>
          <w:b/>
          <w:sz w:val="24"/>
        </w:rPr>
        <w:t>F:</w:t>
      </w:r>
      <w:r>
        <w:rPr>
          <w:b/>
          <w:spacing w:val="-9"/>
          <w:sz w:val="24"/>
        </w:rPr>
        <w:t> </w:t>
      </w:r>
      <w:r>
        <w:rPr>
          <w:b/>
          <w:sz w:val="24"/>
        </w:rPr>
        <w:t>Reference</w:t>
      </w:r>
      <w:r>
        <w:rPr>
          <w:b/>
          <w:spacing w:val="-5"/>
          <w:sz w:val="24"/>
        </w:rPr>
        <w:t> </w:t>
      </w:r>
      <w:r>
        <w:rPr>
          <w:b/>
          <w:sz w:val="24"/>
        </w:rPr>
        <w:t>Questionnaire,</w:t>
      </w:r>
      <w:r>
        <w:rPr>
          <w:b/>
          <w:spacing w:val="-4"/>
          <w:sz w:val="24"/>
        </w:rPr>
        <w:t> </w:t>
      </w:r>
      <w:r>
        <w:rPr>
          <w:b/>
          <w:sz w:val="24"/>
        </w:rPr>
        <w:t>to</w:t>
      </w:r>
      <w:r>
        <w:rPr>
          <w:b/>
          <w:spacing w:val="-4"/>
          <w:sz w:val="24"/>
        </w:rPr>
        <w:t> </w:t>
      </w:r>
      <w:r>
        <w:rPr>
          <w:b/>
          <w:sz w:val="24"/>
        </w:rPr>
        <w:t>three references. The references must mail or email their completed questionnaires directly to</w:t>
      </w:r>
      <w:r>
        <w:rPr>
          <w:b/>
          <w:spacing w:val="-1"/>
          <w:sz w:val="24"/>
        </w:rPr>
        <w:t> </w:t>
      </w:r>
      <w:r>
        <w:rPr>
          <w:b/>
          <w:sz w:val="24"/>
        </w:rPr>
        <w:t>the</w:t>
      </w:r>
      <w:r>
        <w:rPr>
          <w:b/>
          <w:spacing w:val="-8"/>
          <w:sz w:val="24"/>
        </w:rPr>
        <w:t> </w:t>
      </w:r>
      <w:r>
        <w:rPr>
          <w:b/>
          <w:sz w:val="24"/>
        </w:rPr>
        <w:t>Procurement Manager</w:t>
      </w:r>
      <w:r>
        <w:rPr>
          <w:b/>
          <w:spacing w:val="-2"/>
          <w:sz w:val="24"/>
        </w:rPr>
        <w:t> </w:t>
      </w:r>
      <w:r>
        <w:rPr>
          <w:b/>
          <w:sz w:val="24"/>
        </w:rPr>
        <w:t>so</w:t>
      </w:r>
      <w:r>
        <w:rPr>
          <w:b/>
          <w:spacing w:val="-2"/>
          <w:sz w:val="24"/>
        </w:rPr>
        <w:t> </w:t>
      </w:r>
      <w:r>
        <w:rPr>
          <w:b/>
          <w:sz w:val="24"/>
        </w:rPr>
        <w:t>that</w:t>
      </w:r>
      <w:r>
        <w:rPr>
          <w:b/>
          <w:spacing w:val="-1"/>
          <w:sz w:val="24"/>
        </w:rPr>
        <w:t> </w:t>
      </w:r>
      <w:r>
        <w:rPr>
          <w:b/>
          <w:sz w:val="24"/>
        </w:rPr>
        <w:t>it</w:t>
      </w:r>
      <w:r>
        <w:rPr>
          <w:b/>
          <w:spacing w:val="-6"/>
          <w:sz w:val="24"/>
        </w:rPr>
        <w:t> </w:t>
      </w:r>
      <w:r>
        <w:rPr>
          <w:b/>
          <w:sz w:val="24"/>
        </w:rPr>
        <w:t>is</w:t>
      </w:r>
      <w:r>
        <w:rPr>
          <w:b/>
          <w:spacing w:val="-5"/>
          <w:sz w:val="24"/>
        </w:rPr>
        <w:t> </w:t>
      </w:r>
      <w:r>
        <w:rPr>
          <w:b/>
          <w:sz w:val="24"/>
        </w:rPr>
        <w:t>received by</w:t>
      </w:r>
      <w:r>
        <w:rPr>
          <w:b/>
          <w:spacing w:val="-2"/>
          <w:sz w:val="24"/>
        </w:rPr>
        <w:t> </w:t>
      </w:r>
      <w:r>
        <w:rPr>
          <w:b/>
          <w:sz w:val="24"/>
        </w:rPr>
        <w:t>the</w:t>
      </w:r>
      <w:r>
        <w:rPr>
          <w:b/>
          <w:spacing w:val="-8"/>
          <w:sz w:val="24"/>
        </w:rPr>
        <w:t> </w:t>
      </w:r>
      <w:r>
        <w:rPr>
          <w:b/>
          <w:sz w:val="24"/>
        </w:rPr>
        <w:t>deadline</w:t>
      </w:r>
      <w:r>
        <w:rPr>
          <w:b/>
          <w:spacing w:val="-7"/>
          <w:sz w:val="24"/>
        </w:rPr>
        <w:t> </w:t>
      </w:r>
      <w:r>
        <w:rPr>
          <w:b/>
          <w:sz w:val="24"/>
        </w:rPr>
        <w:t>of</w:t>
      </w:r>
      <w:r>
        <w:rPr>
          <w:b/>
          <w:spacing w:val="-6"/>
          <w:sz w:val="24"/>
        </w:rPr>
        <w:t> </w:t>
      </w:r>
      <w:r>
        <w:rPr>
          <w:b/>
          <w:sz w:val="24"/>
        </w:rPr>
        <w:t>March 31, 2025. </w:t>
      </w:r>
      <w:r>
        <w:rPr>
          <w:sz w:val="24"/>
        </w:rPr>
        <w:t>It</w:t>
      </w:r>
      <w:r>
        <w:rPr>
          <w:spacing w:val="-2"/>
          <w:sz w:val="24"/>
        </w:rPr>
        <w:t> </w:t>
      </w:r>
      <w:r>
        <w:rPr>
          <w:sz w:val="24"/>
        </w:rPr>
        <w:t>is the</w:t>
      </w:r>
      <w:r>
        <w:rPr>
          <w:spacing w:val="-2"/>
          <w:sz w:val="24"/>
        </w:rPr>
        <w:t> </w:t>
      </w:r>
      <w:r>
        <w:rPr>
          <w:sz w:val="24"/>
        </w:rPr>
        <w:t>Offeror’s responsibility to ensure</w:t>
      </w:r>
      <w:r>
        <w:rPr>
          <w:spacing w:val="-2"/>
          <w:sz w:val="24"/>
        </w:rPr>
        <w:t> </w:t>
      </w:r>
      <w:r>
        <w:rPr>
          <w:sz w:val="24"/>
        </w:rPr>
        <w:t>the</w:t>
      </w:r>
      <w:r>
        <w:rPr>
          <w:spacing w:val="-2"/>
          <w:sz w:val="24"/>
        </w:rPr>
        <w:t> </w:t>
      </w:r>
      <w:r>
        <w:rPr>
          <w:sz w:val="24"/>
        </w:rPr>
        <w:t>completed forms are</w:t>
      </w:r>
      <w:r>
        <w:rPr>
          <w:spacing w:val="-2"/>
          <w:sz w:val="24"/>
        </w:rPr>
        <w:t> </w:t>
      </w:r>
      <w:r>
        <w:rPr>
          <w:sz w:val="24"/>
        </w:rPr>
        <w:t>received on or before the deadline for inclusion in the evaluation process.</w:t>
      </w:r>
    </w:p>
    <w:p>
      <w:pPr>
        <w:pStyle w:val="BodyText"/>
        <w:spacing w:before="3"/>
      </w:pPr>
    </w:p>
    <w:p>
      <w:pPr>
        <w:pStyle w:val="BodyText"/>
        <w:ind w:left="941" w:right="1070"/>
      </w:pPr>
      <w:r>
        <w:rPr/>
        <w:t>References that are not received or are not complete may adversely affect the Offeror’s score in the evaluation process. The Evaluation Committee may contact any or all references for validation of information submitted. If this step is taken, the Procurement Manager</w:t>
      </w:r>
      <w:r>
        <w:rPr>
          <w:spacing w:val="-2"/>
        </w:rPr>
        <w:t> </w:t>
      </w:r>
      <w:r>
        <w:rPr/>
        <w:t>and</w:t>
      </w:r>
      <w:r>
        <w:rPr>
          <w:spacing w:val="-3"/>
        </w:rPr>
        <w:t> </w:t>
      </w:r>
      <w:r>
        <w:rPr/>
        <w:t>the</w:t>
      </w:r>
      <w:r>
        <w:rPr>
          <w:spacing w:val="-10"/>
        </w:rPr>
        <w:t> </w:t>
      </w:r>
      <w:r>
        <w:rPr/>
        <w:t>Evaluation</w:t>
      </w:r>
      <w:r>
        <w:rPr>
          <w:spacing w:val="-2"/>
        </w:rPr>
        <w:t> </w:t>
      </w:r>
      <w:r>
        <w:rPr/>
        <w:t>Committee</w:t>
      </w:r>
      <w:r>
        <w:rPr>
          <w:spacing w:val="-4"/>
        </w:rPr>
        <w:t> </w:t>
      </w:r>
      <w:r>
        <w:rPr/>
        <w:t>must</w:t>
      </w:r>
      <w:r>
        <w:rPr>
          <w:spacing w:val="-10"/>
        </w:rPr>
        <w:t> </w:t>
      </w:r>
      <w:r>
        <w:rPr/>
        <w:t>all</w:t>
      </w:r>
      <w:r>
        <w:rPr>
          <w:spacing w:val="-9"/>
        </w:rPr>
        <w:t> </w:t>
      </w:r>
      <w:r>
        <w:rPr/>
        <w:t>be</w:t>
      </w:r>
      <w:r>
        <w:rPr>
          <w:spacing w:val="-10"/>
        </w:rPr>
        <w:t> </w:t>
      </w:r>
      <w:r>
        <w:rPr/>
        <w:t>together</w:t>
      </w:r>
      <w:r>
        <w:rPr>
          <w:spacing w:val="-7"/>
        </w:rPr>
        <w:t> </w:t>
      </w:r>
      <w:r>
        <w:rPr/>
        <w:t>on</w:t>
      </w:r>
      <w:r>
        <w:rPr>
          <w:spacing w:val="-3"/>
        </w:rPr>
        <w:t> </w:t>
      </w:r>
      <w:r>
        <w:rPr/>
        <w:t>a</w:t>
      </w:r>
      <w:r>
        <w:rPr>
          <w:spacing w:val="-5"/>
        </w:rPr>
        <w:t> </w:t>
      </w:r>
      <w:r>
        <w:rPr/>
        <w:t>conference</w:t>
      </w:r>
      <w:r>
        <w:rPr>
          <w:spacing w:val="-4"/>
        </w:rPr>
        <w:t> </w:t>
      </w:r>
      <w:r>
        <w:rPr/>
        <w:t>call</w:t>
      </w:r>
      <w:r>
        <w:rPr>
          <w:spacing w:val="-10"/>
        </w:rPr>
        <w:t> </w:t>
      </w:r>
      <w:r>
        <w:rPr/>
        <w:t>with</w:t>
      </w:r>
      <w:r>
        <w:rPr>
          <w:spacing w:val="-3"/>
        </w:rPr>
        <w:t> </w:t>
      </w:r>
      <w:r>
        <w:rPr/>
        <w:t>the submitted reference so that the Procurement Manager and all members of the Evaluation Committee receive the same information. Additionally, the Agency reserves the right to consider any and all information available to it (outside of the references), in its evaluation of Offeror responsibility.</w:t>
      </w:r>
    </w:p>
    <w:p>
      <w:pPr>
        <w:pStyle w:val="Heading2"/>
        <w:numPr>
          <w:ilvl w:val="0"/>
          <w:numId w:val="7"/>
        </w:numPr>
        <w:tabs>
          <w:tab w:pos="940" w:val="left" w:leader="none"/>
        </w:tabs>
        <w:spacing w:line="240" w:lineRule="auto" w:before="273" w:after="0"/>
        <w:ind w:left="940" w:right="0" w:hanging="360"/>
        <w:jc w:val="left"/>
      </w:pPr>
      <w:bookmarkStart w:name="4. Minimum Qualifications &amp; RFP Requirem" w:id="72"/>
      <w:bookmarkEnd w:id="72"/>
      <w:r>
        <w:rPr>
          <w:b w:val="0"/>
        </w:rPr>
      </w:r>
      <w:r>
        <w:rPr/>
        <w:t>Minimum</w:t>
      </w:r>
      <w:r>
        <w:rPr>
          <w:spacing w:val="-15"/>
        </w:rPr>
        <w:t> </w:t>
      </w:r>
      <w:r>
        <w:rPr/>
        <w:t>Qualifications</w:t>
      </w:r>
      <w:r>
        <w:rPr>
          <w:spacing w:val="-15"/>
        </w:rPr>
        <w:t> </w:t>
      </w:r>
      <w:r>
        <w:rPr/>
        <w:t>&amp;</w:t>
      </w:r>
      <w:r>
        <w:rPr>
          <w:spacing w:val="-15"/>
        </w:rPr>
        <w:t> </w:t>
      </w:r>
      <w:r>
        <w:rPr/>
        <w:t>RFP</w:t>
      </w:r>
      <w:r>
        <w:rPr>
          <w:spacing w:val="-21"/>
        </w:rPr>
        <w:t> </w:t>
      </w:r>
      <w:r>
        <w:rPr/>
        <w:t>Requirements</w:t>
      </w:r>
      <w:r>
        <w:rPr>
          <w:spacing w:val="-15"/>
        </w:rPr>
        <w:t> </w:t>
      </w:r>
      <w:r>
        <w:rPr/>
        <w:t>(APPENDIX</w:t>
      </w:r>
      <w:r>
        <w:rPr>
          <w:spacing w:val="-8"/>
        </w:rPr>
        <w:t> </w:t>
      </w:r>
      <w:r>
        <w:rPr>
          <w:spacing w:val="-5"/>
        </w:rPr>
        <w:t>C)</w:t>
      </w:r>
    </w:p>
    <w:p>
      <w:pPr>
        <w:pStyle w:val="BodyText"/>
        <w:spacing w:before="3"/>
        <w:rPr>
          <w:b/>
        </w:rPr>
      </w:pPr>
    </w:p>
    <w:p>
      <w:pPr>
        <w:pStyle w:val="BodyText"/>
        <w:ind w:left="941"/>
        <w:jc w:val="both"/>
      </w:pPr>
      <w:r>
        <w:rPr/>
        <w:t>This</w:t>
      </w:r>
      <w:r>
        <w:rPr>
          <w:spacing w:val="-6"/>
        </w:rPr>
        <w:t> </w:t>
      </w:r>
      <w:r>
        <w:rPr/>
        <w:t>section</w:t>
      </w:r>
      <w:r>
        <w:rPr>
          <w:spacing w:val="-1"/>
        </w:rPr>
        <w:t> </w:t>
      </w:r>
      <w:r>
        <w:rPr/>
        <w:t>is</w:t>
      </w:r>
      <w:r>
        <w:rPr>
          <w:spacing w:val="-6"/>
        </w:rPr>
        <w:t> </w:t>
      </w:r>
      <w:r>
        <w:rPr/>
        <w:t>required;</w:t>
      </w:r>
      <w:r>
        <w:rPr>
          <w:spacing w:val="-4"/>
        </w:rPr>
        <w:t> </w:t>
      </w:r>
      <w:r>
        <w:rPr/>
        <w:t>no</w:t>
      </w:r>
      <w:r>
        <w:rPr>
          <w:spacing w:val="-7"/>
        </w:rPr>
        <w:t> </w:t>
      </w:r>
      <w:r>
        <w:rPr/>
        <w:t>points</w:t>
      </w:r>
      <w:r>
        <w:rPr>
          <w:spacing w:val="-5"/>
        </w:rPr>
        <w:t> </w:t>
      </w:r>
      <w:r>
        <w:rPr/>
        <w:t>are</w:t>
      </w:r>
      <w:r>
        <w:rPr>
          <w:spacing w:val="-8"/>
        </w:rPr>
        <w:t> </w:t>
      </w:r>
      <w:r>
        <w:rPr>
          <w:spacing w:val="-2"/>
        </w:rPr>
        <w:t>awarded.</w:t>
      </w:r>
    </w:p>
    <w:p>
      <w:pPr>
        <w:pStyle w:val="Heading2"/>
        <w:numPr>
          <w:ilvl w:val="0"/>
          <w:numId w:val="7"/>
        </w:numPr>
        <w:tabs>
          <w:tab w:pos="460" w:val="left" w:leader="none"/>
        </w:tabs>
        <w:spacing w:line="240" w:lineRule="auto" w:before="275" w:after="0"/>
        <w:ind w:left="460" w:right="0" w:hanging="360"/>
        <w:jc w:val="left"/>
      </w:pPr>
      <w:bookmarkStart w:name="5. Other Required Forms" w:id="73"/>
      <w:bookmarkEnd w:id="73"/>
      <w:r>
        <w:rPr>
          <w:b w:val="0"/>
        </w:rPr>
      </w:r>
      <w:r>
        <w:rPr/>
        <w:t>Other</w:t>
      </w:r>
      <w:r>
        <w:rPr>
          <w:spacing w:val="-15"/>
        </w:rPr>
        <w:t> </w:t>
      </w:r>
      <w:r>
        <w:rPr/>
        <w:t>Required</w:t>
      </w:r>
      <w:r>
        <w:rPr>
          <w:spacing w:val="-6"/>
        </w:rPr>
        <w:t> </w:t>
      </w:r>
      <w:r>
        <w:rPr>
          <w:spacing w:val="-4"/>
        </w:rPr>
        <w:t>Forms</w:t>
      </w:r>
    </w:p>
    <w:p>
      <w:pPr>
        <w:pStyle w:val="BodyText"/>
        <w:spacing w:before="3"/>
        <w:rPr>
          <w:b/>
        </w:rPr>
      </w:pPr>
    </w:p>
    <w:p>
      <w:pPr>
        <w:pStyle w:val="ListParagraph"/>
        <w:numPr>
          <w:ilvl w:val="1"/>
          <w:numId w:val="7"/>
        </w:numPr>
        <w:tabs>
          <w:tab w:pos="1300" w:val="left" w:leader="none"/>
        </w:tabs>
        <w:spacing w:line="240" w:lineRule="auto" w:before="0" w:after="0"/>
        <w:ind w:left="1300" w:right="0" w:hanging="449"/>
        <w:jc w:val="left"/>
        <w:rPr>
          <w:b/>
          <w:sz w:val="24"/>
        </w:rPr>
      </w:pPr>
      <w:bookmarkStart w:name="a. Transmittal Form" w:id="74"/>
      <w:bookmarkEnd w:id="74"/>
      <w:r>
        <w:rPr/>
      </w:r>
      <w:r>
        <w:rPr>
          <w:b/>
          <w:sz w:val="24"/>
        </w:rPr>
        <w:t>Transmittal</w:t>
      </w:r>
      <w:r>
        <w:rPr>
          <w:b/>
          <w:spacing w:val="-15"/>
          <w:sz w:val="24"/>
        </w:rPr>
        <w:t> </w:t>
      </w:r>
      <w:r>
        <w:rPr>
          <w:b/>
          <w:spacing w:val="-4"/>
          <w:sz w:val="24"/>
        </w:rPr>
        <w:t>Form</w:t>
      </w:r>
    </w:p>
    <w:p>
      <w:pPr>
        <w:pStyle w:val="BodyText"/>
        <w:spacing w:before="274"/>
        <w:ind w:left="971" w:right="1163"/>
      </w:pPr>
      <w:r>
        <w:rPr/>
        <w:t>Offeror’s</w:t>
      </w:r>
      <w:r>
        <w:rPr>
          <w:spacing w:val="-3"/>
        </w:rPr>
        <w:t> </w:t>
      </w:r>
      <w:r>
        <w:rPr/>
        <w:t>proposal</w:t>
      </w:r>
      <w:r>
        <w:rPr>
          <w:spacing w:val="-5"/>
        </w:rPr>
        <w:t> </w:t>
      </w:r>
      <w:r>
        <w:rPr/>
        <w:t>must</w:t>
      </w:r>
      <w:r>
        <w:rPr>
          <w:spacing w:val="-5"/>
        </w:rPr>
        <w:t> </w:t>
      </w:r>
      <w:r>
        <w:rPr/>
        <w:t>include</w:t>
      </w:r>
      <w:r>
        <w:rPr>
          <w:spacing w:val="-3"/>
        </w:rPr>
        <w:t> </w:t>
      </w:r>
      <w:r>
        <w:rPr/>
        <w:t>APPENDIX</w:t>
      </w:r>
      <w:r>
        <w:rPr>
          <w:spacing w:val="-3"/>
        </w:rPr>
        <w:t> </w:t>
      </w:r>
      <w:r>
        <w:rPr/>
        <w:t>B:</w:t>
      </w:r>
      <w:r>
        <w:rPr>
          <w:spacing w:val="-5"/>
        </w:rPr>
        <w:t> </w:t>
      </w:r>
      <w:r>
        <w:rPr/>
        <w:t>Transmittal</w:t>
      </w:r>
      <w:r>
        <w:rPr>
          <w:spacing w:val="-5"/>
        </w:rPr>
        <w:t> </w:t>
      </w:r>
      <w:r>
        <w:rPr/>
        <w:t>Form,</w:t>
      </w:r>
      <w:r>
        <w:rPr>
          <w:spacing w:val="-3"/>
        </w:rPr>
        <w:t> </w:t>
      </w:r>
      <w:r>
        <w:rPr/>
        <w:t>which</w:t>
      </w:r>
      <w:r>
        <w:rPr>
          <w:spacing w:val="-3"/>
        </w:rPr>
        <w:t> </w:t>
      </w:r>
      <w:r>
        <w:rPr/>
        <w:t>must</w:t>
      </w:r>
      <w:r>
        <w:rPr>
          <w:spacing w:val="-5"/>
        </w:rPr>
        <w:t> </w:t>
      </w:r>
      <w:r>
        <w:rPr/>
        <w:t>be completed</w:t>
      </w:r>
      <w:r>
        <w:rPr>
          <w:spacing w:val="-8"/>
        </w:rPr>
        <w:t> </w:t>
      </w:r>
      <w:r>
        <w:rPr/>
        <w:t>and</w:t>
      </w:r>
      <w:r>
        <w:rPr>
          <w:spacing w:val="-2"/>
        </w:rPr>
        <w:t> </w:t>
      </w:r>
      <w:r>
        <w:rPr/>
        <w:t>signed</w:t>
      </w:r>
      <w:r>
        <w:rPr>
          <w:spacing w:val="-7"/>
        </w:rPr>
        <w:t> </w:t>
      </w:r>
      <w:r>
        <w:rPr/>
        <w:t>by</w:t>
      </w:r>
      <w:r>
        <w:rPr>
          <w:spacing w:val="-2"/>
        </w:rPr>
        <w:t> </w:t>
      </w:r>
      <w:r>
        <w:rPr/>
        <w:t>an</w:t>
      </w:r>
      <w:r>
        <w:rPr>
          <w:spacing w:val="-1"/>
        </w:rPr>
        <w:t> </w:t>
      </w:r>
      <w:r>
        <w:rPr/>
        <w:t>individual</w:t>
      </w:r>
      <w:r>
        <w:rPr>
          <w:spacing w:val="-8"/>
        </w:rPr>
        <w:t> </w:t>
      </w:r>
      <w:r>
        <w:rPr/>
        <w:t>person</w:t>
      </w:r>
      <w:r>
        <w:rPr>
          <w:spacing w:val="-6"/>
        </w:rPr>
        <w:t> </w:t>
      </w:r>
      <w:r>
        <w:rPr/>
        <w:t>authorized</w:t>
      </w:r>
      <w:r>
        <w:rPr>
          <w:spacing w:val="-2"/>
        </w:rPr>
        <w:t> </w:t>
      </w:r>
      <w:r>
        <w:rPr/>
        <w:t>to</w:t>
      </w:r>
      <w:r>
        <w:rPr>
          <w:spacing w:val="-6"/>
        </w:rPr>
        <w:t> </w:t>
      </w:r>
      <w:r>
        <w:rPr/>
        <w:t>obligate</w:t>
      </w:r>
      <w:r>
        <w:rPr>
          <w:spacing w:val="-8"/>
        </w:rPr>
        <w:t> </w:t>
      </w:r>
      <w:r>
        <w:rPr/>
        <w:t>the</w:t>
      </w:r>
      <w:r>
        <w:rPr>
          <w:spacing w:val="-7"/>
        </w:rPr>
        <w:t> </w:t>
      </w:r>
      <w:r>
        <w:rPr>
          <w:spacing w:val="-2"/>
        </w:rPr>
        <w:t>company.</w:t>
      </w:r>
    </w:p>
    <w:p>
      <w:pPr>
        <w:pStyle w:val="BodyText"/>
        <w:spacing w:before="3"/>
      </w:pPr>
    </w:p>
    <w:p>
      <w:pPr>
        <w:pStyle w:val="Heading2"/>
        <w:numPr>
          <w:ilvl w:val="1"/>
          <w:numId w:val="7"/>
        </w:numPr>
        <w:tabs>
          <w:tab w:pos="1301" w:val="left" w:leader="none"/>
        </w:tabs>
        <w:spacing w:line="240" w:lineRule="auto" w:before="0" w:after="0"/>
        <w:ind w:left="1301" w:right="0" w:hanging="360"/>
        <w:jc w:val="left"/>
      </w:pPr>
      <w:bookmarkStart w:name="b. Campaign Contribution Disclosure Form" w:id="75"/>
      <w:bookmarkEnd w:id="75"/>
      <w:r>
        <w:rPr>
          <w:b w:val="0"/>
        </w:rPr>
      </w:r>
      <w:r>
        <w:rPr/>
        <w:t>Campaign</w:t>
      </w:r>
      <w:r>
        <w:rPr>
          <w:spacing w:val="-11"/>
        </w:rPr>
        <w:t> </w:t>
      </w:r>
      <w:r>
        <w:rPr/>
        <w:t>Contribution</w:t>
      </w:r>
      <w:r>
        <w:rPr>
          <w:spacing w:val="-10"/>
        </w:rPr>
        <w:t> </w:t>
      </w:r>
      <w:r>
        <w:rPr/>
        <w:t>Disclosure</w:t>
      </w:r>
      <w:r>
        <w:rPr>
          <w:spacing w:val="-11"/>
        </w:rPr>
        <w:t> </w:t>
      </w:r>
      <w:r>
        <w:rPr>
          <w:spacing w:val="-4"/>
        </w:rPr>
        <w:t>Form</w:t>
      </w:r>
    </w:p>
    <w:p>
      <w:pPr>
        <w:pStyle w:val="BodyText"/>
        <w:spacing w:before="274"/>
        <w:ind w:left="941"/>
      </w:pPr>
      <w:r>
        <w:rPr/>
        <w:t>Offeror</w:t>
      </w:r>
      <w:r>
        <w:rPr>
          <w:spacing w:val="-3"/>
        </w:rPr>
        <w:t> </w:t>
      </w:r>
      <w:r>
        <w:rPr/>
        <w:t>must</w:t>
      </w:r>
      <w:r>
        <w:rPr>
          <w:spacing w:val="-4"/>
        </w:rPr>
        <w:t> </w:t>
      </w:r>
      <w:r>
        <w:rPr/>
        <w:t>complete,</w:t>
      </w:r>
      <w:r>
        <w:rPr>
          <w:spacing w:val="-2"/>
        </w:rPr>
        <w:t> </w:t>
      </w:r>
      <w:r>
        <w:rPr/>
        <w:t>sign,</w:t>
      </w:r>
      <w:r>
        <w:rPr>
          <w:spacing w:val="2"/>
        </w:rPr>
        <w:t> </w:t>
      </w:r>
      <w:r>
        <w:rPr/>
        <w:t>and</w:t>
      </w:r>
      <w:r>
        <w:rPr>
          <w:spacing w:val="-2"/>
        </w:rPr>
        <w:t> </w:t>
      </w:r>
      <w:r>
        <w:rPr/>
        <w:t>return</w:t>
      </w:r>
      <w:r>
        <w:rPr>
          <w:spacing w:val="-2"/>
        </w:rPr>
        <w:t> </w:t>
      </w:r>
      <w:r>
        <w:rPr/>
        <w:t>APPENDIX</w:t>
      </w:r>
      <w:r>
        <w:rPr>
          <w:spacing w:val="-6"/>
        </w:rPr>
        <w:t> </w:t>
      </w:r>
      <w:r>
        <w:rPr/>
        <w:t>E:</w:t>
      </w:r>
      <w:r>
        <w:rPr>
          <w:spacing w:val="-4"/>
        </w:rPr>
        <w:t> </w:t>
      </w:r>
      <w:r>
        <w:rPr/>
        <w:t>Campaign</w:t>
      </w:r>
      <w:r>
        <w:rPr>
          <w:spacing w:val="-2"/>
        </w:rPr>
        <w:t> Contribution</w:t>
      </w:r>
    </w:p>
    <w:p>
      <w:pPr>
        <w:spacing w:after="0"/>
        <w:sectPr>
          <w:pgSz w:w="12240" w:h="15840"/>
          <w:pgMar w:header="0" w:footer="994" w:top="1300" w:bottom="1240" w:left="1220" w:right="380"/>
        </w:sectPr>
      </w:pPr>
    </w:p>
    <w:p>
      <w:pPr>
        <w:pStyle w:val="BodyText"/>
        <w:spacing w:before="61"/>
        <w:ind w:left="941" w:right="1070"/>
      </w:pPr>
      <w:r>
        <w:rPr/>
        <w:t>Disclosure</w:t>
      </w:r>
      <w:r>
        <w:rPr>
          <w:spacing w:val="-8"/>
        </w:rPr>
        <w:t> </w:t>
      </w:r>
      <w:r>
        <w:rPr/>
        <w:t>Form,</w:t>
      </w:r>
      <w:r>
        <w:rPr>
          <w:spacing w:val="-2"/>
        </w:rPr>
        <w:t> </w:t>
      </w:r>
      <w:r>
        <w:rPr/>
        <w:t>as</w:t>
      </w:r>
      <w:r>
        <w:rPr>
          <w:spacing w:val="-1"/>
        </w:rPr>
        <w:t> </w:t>
      </w:r>
      <w:r>
        <w:rPr/>
        <w:t>a</w:t>
      </w:r>
      <w:r>
        <w:rPr>
          <w:spacing w:val="-3"/>
        </w:rPr>
        <w:t> </w:t>
      </w:r>
      <w:r>
        <w:rPr/>
        <w:t>part</w:t>
      </w:r>
      <w:r>
        <w:rPr>
          <w:spacing w:val="-4"/>
        </w:rPr>
        <w:t> </w:t>
      </w:r>
      <w:r>
        <w:rPr/>
        <w:t>of</w:t>
      </w:r>
      <w:r>
        <w:rPr>
          <w:spacing w:val="-2"/>
        </w:rPr>
        <w:t> </w:t>
      </w:r>
      <w:r>
        <w:rPr/>
        <w:t>its</w:t>
      </w:r>
      <w:r>
        <w:rPr>
          <w:spacing w:val="-1"/>
        </w:rPr>
        <w:t> </w:t>
      </w:r>
      <w:r>
        <w:rPr/>
        <w:t>proposal. This</w:t>
      </w:r>
      <w:r>
        <w:rPr>
          <w:spacing w:val="-1"/>
        </w:rPr>
        <w:t> </w:t>
      </w:r>
      <w:r>
        <w:rPr/>
        <w:t>requirement</w:t>
      </w:r>
      <w:r>
        <w:rPr>
          <w:spacing w:val="-1"/>
        </w:rPr>
        <w:t> </w:t>
      </w:r>
      <w:r>
        <w:rPr/>
        <w:t>applies</w:t>
      </w:r>
      <w:r>
        <w:rPr>
          <w:spacing w:val="-1"/>
        </w:rPr>
        <w:t> </w:t>
      </w:r>
      <w:r>
        <w:rPr/>
        <w:t>regardless of</w:t>
      </w:r>
      <w:r>
        <w:rPr>
          <w:spacing w:val="-2"/>
        </w:rPr>
        <w:t> </w:t>
      </w:r>
      <w:r>
        <w:rPr/>
        <w:t>whether a</w:t>
      </w:r>
      <w:r>
        <w:rPr>
          <w:spacing w:val="-6"/>
        </w:rPr>
        <w:t> </w:t>
      </w:r>
      <w:r>
        <w:rPr/>
        <w:t>covered contribution</w:t>
      </w:r>
      <w:r>
        <w:rPr>
          <w:spacing w:val="-4"/>
        </w:rPr>
        <w:t> </w:t>
      </w:r>
      <w:r>
        <w:rPr/>
        <w:t>was</w:t>
      </w:r>
      <w:r>
        <w:rPr>
          <w:spacing w:val="-3"/>
        </w:rPr>
        <w:t> </w:t>
      </w:r>
      <w:r>
        <w:rPr/>
        <w:t>made</w:t>
      </w:r>
      <w:r>
        <w:rPr>
          <w:spacing w:val="-6"/>
        </w:rPr>
        <w:t> </w:t>
      </w:r>
      <w:r>
        <w:rPr/>
        <w:t>or</w:t>
      </w:r>
      <w:r>
        <w:rPr>
          <w:spacing w:val="-4"/>
        </w:rPr>
        <w:t> </w:t>
      </w:r>
      <w:r>
        <w:rPr/>
        <w:t>not</w:t>
      </w:r>
      <w:r>
        <w:rPr>
          <w:spacing w:val="-6"/>
        </w:rPr>
        <w:t> </w:t>
      </w:r>
      <w:r>
        <w:rPr/>
        <w:t>made</w:t>
      </w:r>
      <w:r>
        <w:rPr>
          <w:spacing w:val="-6"/>
        </w:rPr>
        <w:t> </w:t>
      </w:r>
      <w:r>
        <w:rPr/>
        <w:t>for</w:t>
      </w:r>
      <w:r>
        <w:rPr>
          <w:spacing w:val="-4"/>
        </w:rPr>
        <w:t> </w:t>
      </w:r>
      <w:r>
        <w:rPr/>
        <w:t>the</w:t>
      </w:r>
      <w:r>
        <w:rPr>
          <w:spacing w:val="-1"/>
        </w:rPr>
        <w:t> </w:t>
      </w:r>
      <w:r>
        <w:rPr/>
        <w:t>positions</w:t>
      </w:r>
      <w:r>
        <w:rPr>
          <w:spacing w:val="-3"/>
        </w:rPr>
        <w:t> </w:t>
      </w:r>
      <w:r>
        <w:rPr/>
        <w:t>of County</w:t>
      </w:r>
      <w:r>
        <w:rPr>
          <w:spacing w:val="-4"/>
        </w:rPr>
        <w:t> </w:t>
      </w:r>
      <w:r>
        <w:rPr/>
        <w:t>Commission,</w:t>
      </w:r>
      <w:r>
        <w:rPr>
          <w:spacing w:val="-4"/>
        </w:rPr>
        <w:t> </w:t>
      </w:r>
      <w:r>
        <w:rPr/>
        <w:t>or other County Elected Officials. Failure to complete and return the signed unaltered form will result in disqualification. This must be accomplished whether or not an applicable contribution has been made.</w:t>
      </w:r>
    </w:p>
    <w:p>
      <w:pPr>
        <w:pStyle w:val="BodyText"/>
      </w:pPr>
    </w:p>
    <w:p>
      <w:pPr>
        <w:pStyle w:val="Heading1"/>
        <w:numPr>
          <w:ilvl w:val="1"/>
          <w:numId w:val="3"/>
        </w:numPr>
        <w:tabs>
          <w:tab w:pos="929" w:val="left" w:leader="none"/>
        </w:tabs>
        <w:spacing w:line="240" w:lineRule="auto" w:before="0" w:after="0"/>
        <w:ind w:left="929" w:right="0" w:hanging="349"/>
        <w:jc w:val="left"/>
      </w:pPr>
      <w:bookmarkStart w:name="C.  EVALUATION PROCESS" w:id="76"/>
      <w:bookmarkEnd w:id="76"/>
      <w:r>
        <w:rPr>
          <w:b w:val="0"/>
        </w:rPr>
      </w:r>
      <w:r>
        <w:rPr>
          <w:spacing w:val="-2"/>
        </w:rPr>
        <w:t>EVALUATION</w:t>
      </w:r>
      <w:r>
        <w:rPr>
          <w:spacing w:val="-8"/>
        </w:rPr>
        <w:t> </w:t>
      </w:r>
      <w:r>
        <w:rPr>
          <w:spacing w:val="-2"/>
        </w:rPr>
        <w:t>PROCESS</w:t>
      </w:r>
    </w:p>
    <w:p>
      <w:pPr>
        <w:pStyle w:val="BodyText"/>
        <w:rPr>
          <w:b/>
        </w:rPr>
      </w:pPr>
    </w:p>
    <w:p>
      <w:pPr>
        <w:pStyle w:val="ListParagraph"/>
        <w:numPr>
          <w:ilvl w:val="2"/>
          <w:numId w:val="3"/>
        </w:numPr>
        <w:tabs>
          <w:tab w:pos="935" w:val="left" w:leader="none"/>
          <w:tab w:pos="941" w:val="left" w:leader="none"/>
        </w:tabs>
        <w:spacing w:line="240" w:lineRule="auto" w:before="1" w:after="0"/>
        <w:ind w:left="941" w:right="1110" w:hanging="360"/>
        <w:jc w:val="left"/>
        <w:rPr>
          <w:rFonts w:ascii="Symbol" w:hAnsi="Symbol"/>
          <w:sz w:val="24"/>
        </w:rPr>
      </w:pPr>
      <w:r>
        <w:rPr>
          <w:sz w:val="24"/>
        </w:rPr>
        <w:t>All Offeror proposals will be reviewed for compliance with the requirements and specifications</w:t>
      </w:r>
      <w:r>
        <w:rPr>
          <w:spacing w:val="-6"/>
          <w:sz w:val="24"/>
        </w:rPr>
        <w:t> </w:t>
      </w:r>
      <w:r>
        <w:rPr>
          <w:sz w:val="24"/>
        </w:rPr>
        <w:t>stated</w:t>
      </w:r>
      <w:r>
        <w:rPr>
          <w:spacing w:val="-9"/>
          <w:sz w:val="24"/>
        </w:rPr>
        <w:t> </w:t>
      </w:r>
      <w:r>
        <w:rPr>
          <w:sz w:val="24"/>
        </w:rPr>
        <w:t>within</w:t>
      </w:r>
      <w:r>
        <w:rPr>
          <w:spacing w:val="-9"/>
          <w:sz w:val="24"/>
        </w:rPr>
        <w:t> </w:t>
      </w:r>
      <w:r>
        <w:rPr>
          <w:sz w:val="24"/>
        </w:rPr>
        <w:t>the</w:t>
      </w:r>
      <w:r>
        <w:rPr>
          <w:spacing w:val="-10"/>
          <w:sz w:val="24"/>
        </w:rPr>
        <w:t> </w:t>
      </w:r>
      <w:r>
        <w:rPr>
          <w:sz w:val="24"/>
        </w:rPr>
        <w:t>RFP.</w:t>
      </w:r>
      <w:r>
        <w:rPr>
          <w:spacing w:val="-9"/>
          <w:sz w:val="24"/>
        </w:rPr>
        <w:t> </w:t>
      </w:r>
      <w:r>
        <w:rPr>
          <w:sz w:val="24"/>
        </w:rPr>
        <w:t>Proposals</w:t>
      </w:r>
      <w:r>
        <w:rPr>
          <w:spacing w:val="-7"/>
          <w:sz w:val="24"/>
        </w:rPr>
        <w:t> </w:t>
      </w:r>
      <w:r>
        <w:rPr>
          <w:sz w:val="24"/>
        </w:rPr>
        <w:t>deemed</w:t>
      </w:r>
      <w:r>
        <w:rPr>
          <w:spacing w:val="-9"/>
          <w:sz w:val="24"/>
        </w:rPr>
        <w:t> </w:t>
      </w:r>
      <w:r>
        <w:rPr>
          <w:sz w:val="24"/>
        </w:rPr>
        <w:t>non-responsive</w:t>
      </w:r>
      <w:r>
        <w:rPr>
          <w:spacing w:val="-10"/>
          <w:sz w:val="24"/>
        </w:rPr>
        <w:t> </w:t>
      </w:r>
      <w:r>
        <w:rPr>
          <w:sz w:val="24"/>
        </w:rPr>
        <w:t>will</w:t>
      </w:r>
      <w:r>
        <w:rPr>
          <w:spacing w:val="-10"/>
          <w:sz w:val="24"/>
        </w:rPr>
        <w:t> </w:t>
      </w:r>
      <w:r>
        <w:rPr>
          <w:sz w:val="24"/>
        </w:rPr>
        <w:t>be</w:t>
      </w:r>
      <w:r>
        <w:rPr>
          <w:spacing w:val="-10"/>
          <w:sz w:val="24"/>
        </w:rPr>
        <w:t> </w:t>
      </w:r>
      <w:r>
        <w:rPr>
          <w:sz w:val="24"/>
        </w:rPr>
        <w:t>eliminated from further consideration.</w:t>
      </w:r>
    </w:p>
    <w:p>
      <w:pPr>
        <w:pStyle w:val="ListParagraph"/>
        <w:numPr>
          <w:ilvl w:val="2"/>
          <w:numId w:val="3"/>
        </w:numPr>
        <w:tabs>
          <w:tab w:pos="935" w:val="left" w:leader="none"/>
        </w:tabs>
        <w:spacing w:line="294" w:lineRule="exact" w:before="0" w:after="0"/>
        <w:ind w:left="935" w:right="0" w:hanging="355"/>
        <w:jc w:val="left"/>
        <w:rPr>
          <w:rFonts w:ascii="Symbol" w:hAnsi="Symbol"/>
          <w:sz w:val="24"/>
        </w:rPr>
      </w:pPr>
      <w:r>
        <w:rPr>
          <w:sz w:val="24"/>
        </w:rPr>
        <w:t>The</w:t>
      </w:r>
      <w:r>
        <w:rPr>
          <w:spacing w:val="-16"/>
          <w:sz w:val="24"/>
        </w:rPr>
        <w:t> </w:t>
      </w:r>
      <w:r>
        <w:rPr>
          <w:sz w:val="24"/>
        </w:rPr>
        <w:t>Procurement</w:t>
      </w:r>
      <w:r>
        <w:rPr>
          <w:spacing w:val="-8"/>
          <w:sz w:val="24"/>
        </w:rPr>
        <w:t> </w:t>
      </w:r>
      <w:r>
        <w:rPr>
          <w:sz w:val="24"/>
        </w:rPr>
        <w:t>Manager may</w:t>
      </w:r>
      <w:r>
        <w:rPr>
          <w:spacing w:val="-7"/>
          <w:sz w:val="24"/>
        </w:rPr>
        <w:t> </w:t>
      </w:r>
      <w:r>
        <w:rPr>
          <w:sz w:val="24"/>
        </w:rPr>
        <w:t>contact</w:t>
      </w:r>
      <w:r>
        <w:rPr>
          <w:spacing w:val="-8"/>
          <w:sz w:val="24"/>
        </w:rPr>
        <w:t> </w:t>
      </w:r>
      <w:r>
        <w:rPr>
          <w:sz w:val="24"/>
        </w:rPr>
        <w:t>the</w:t>
      </w:r>
      <w:r>
        <w:rPr>
          <w:spacing w:val="-8"/>
          <w:sz w:val="24"/>
        </w:rPr>
        <w:t> </w:t>
      </w:r>
      <w:r>
        <w:rPr>
          <w:sz w:val="24"/>
        </w:rPr>
        <w:t>Offeror</w:t>
      </w:r>
      <w:r>
        <w:rPr>
          <w:spacing w:val="-7"/>
          <w:sz w:val="24"/>
        </w:rPr>
        <w:t> </w:t>
      </w:r>
      <w:r>
        <w:rPr>
          <w:sz w:val="24"/>
        </w:rPr>
        <w:t>for</w:t>
      </w:r>
      <w:r>
        <w:rPr>
          <w:spacing w:val="-6"/>
          <w:sz w:val="24"/>
        </w:rPr>
        <w:t> </w:t>
      </w:r>
      <w:r>
        <w:rPr>
          <w:sz w:val="24"/>
        </w:rPr>
        <w:t>clarification</w:t>
      </w:r>
      <w:r>
        <w:rPr>
          <w:spacing w:val="-6"/>
          <w:sz w:val="24"/>
        </w:rPr>
        <w:t> </w:t>
      </w:r>
      <w:r>
        <w:rPr>
          <w:sz w:val="24"/>
        </w:rPr>
        <w:t>of</w:t>
      </w:r>
      <w:r>
        <w:rPr>
          <w:spacing w:val="-3"/>
          <w:sz w:val="24"/>
        </w:rPr>
        <w:t> </w:t>
      </w:r>
      <w:r>
        <w:rPr>
          <w:sz w:val="24"/>
        </w:rPr>
        <w:t>the</w:t>
      </w:r>
      <w:r>
        <w:rPr>
          <w:spacing w:val="-2"/>
          <w:sz w:val="24"/>
        </w:rPr>
        <w:t> response.</w:t>
      </w:r>
    </w:p>
    <w:p>
      <w:pPr>
        <w:pStyle w:val="ListParagraph"/>
        <w:numPr>
          <w:ilvl w:val="2"/>
          <w:numId w:val="3"/>
        </w:numPr>
        <w:tabs>
          <w:tab w:pos="935" w:val="left" w:leader="none"/>
          <w:tab w:pos="941" w:val="left" w:leader="none"/>
        </w:tabs>
        <w:spacing w:line="240" w:lineRule="auto" w:before="1" w:after="0"/>
        <w:ind w:left="941" w:right="1280" w:hanging="360"/>
        <w:jc w:val="left"/>
        <w:rPr>
          <w:rFonts w:ascii="Symbol" w:hAnsi="Symbol"/>
          <w:sz w:val="24"/>
        </w:rPr>
      </w:pPr>
      <w:r>
        <w:rPr>
          <w:sz w:val="24"/>
        </w:rPr>
        <w:t>The</w:t>
      </w:r>
      <w:r>
        <w:rPr>
          <w:spacing w:val="-11"/>
          <w:sz w:val="24"/>
        </w:rPr>
        <w:t> </w:t>
      </w:r>
      <w:r>
        <w:rPr>
          <w:sz w:val="24"/>
        </w:rPr>
        <w:t>Evaluation</w:t>
      </w:r>
      <w:r>
        <w:rPr>
          <w:spacing w:val="-8"/>
          <w:sz w:val="24"/>
        </w:rPr>
        <w:t> </w:t>
      </w:r>
      <w:r>
        <w:rPr>
          <w:sz w:val="24"/>
        </w:rPr>
        <w:t>Committee</w:t>
      </w:r>
      <w:r>
        <w:rPr>
          <w:spacing w:val="-6"/>
          <w:sz w:val="24"/>
        </w:rPr>
        <w:t> </w:t>
      </w:r>
      <w:r>
        <w:rPr>
          <w:sz w:val="24"/>
        </w:rPr>
        <w:t>may</w:t>
      </w:r>
      <w:r>
        <w:rPr>
          <w:spacing w:val="-5"/>
          <w:sz w:val="24"/>
        </w:rPr>
        <w:t> </w:t>
      </w:r>
      <w:r>
        <w:rPr>
          <w:sz w:val="24"/>
        </w:rPr>
        <w:t>use</w:t>
      </w:r>
      <w:r>
        <w:rPr>
          <w:spacing w:val="-10"/>
          <w:sz w:val="24"/>
        </w:rPr>
        <w:t> </w:t>
      </w:r>
      <w:r>
        <w:rPr>
          <w:sz w:val="24"/>
        </w:rPr>
        <w:t>other</w:t>
      </w:r>
      <w:r>
        <w:rPr>
          <w:spacing w:val="-5"/>
          <w:sz w:val="24"/>
        </w:rPr>
        <w:t> </w:t>
      </w:r>
      <w:r>
        <w:rPr>
          <w:sz w:val="24"/>
        </w:rPr>
        <w:t>sources</w:t>
      </w:r>
      <w:r>
        <w:rPr>
          <w:spacing w:val="-3"/>
          <w:sz w:val="24"/>
        </w:rPr>
        <w:t> </w:t>
      </w:r>
      <w:r>
        <w:rPr>
          <w:sz w:val="24"/>
        </w:rPr>
        <w:t>to</w:t>
      </w:r>
      <w:r>
        <w:rPr>
          <w:spacing w:val="-5"/>
          <w:sz w:val="24"/>
        </w:rPr>
        <w:t> </w:t>
      </w:r>
      <w:r>
        <w:rPr>
          <w:sz w:val="24"/>
        </w:rPr>
        <w:t>perform</w:t>
      </w:r>
      <w:r>
        <w:rPr>
          <w:spacing w:val="-10"/>
          <w:sz w:val="24"/>
        </w:rPr>
        <w:t> </w:t>
      </w:r>
      <w:r>
        <w:rPr>
          <w:sz w:val="24"/>
        </w:rPr>
        <w:t>the</w:t>
      </w:r>
      <w:r>
        <w:rPr>
          <w:spacing w:val="-6"/>
          <w:sz w:val="24"/>
        </w:rPr>
        <w:t> </w:t>
      </w:r>
      <w:r>
        <w:rPr>
          <w:sz w:val="24"/>
        </w:rPr>
        <w:t>evaluation</w:t>
      </w:r>
      <w:r>
        <w:rPr>
          <w:spacing w:val="-8"/>
          <w:sz w:val="24"/>
        </w:rPr>
        <w:t> </w:t>
      </w:r>
      <w:r>
        <w:rPr>
          <w:sz w:val="24"/>
        </w:rPr>
        <w:t>as</w:t>
      </w:r>
      <w:r>
        <w:rPr>
          <w:spacing w:val="-8"/>
          <w:sz w:val="24"/>
        </w:rPr>
        <w:t> </w:t>
      </w:r>
      <w:r>
        <w:rPr>
          <w:sz w:val="24"/>
        </w:rPr>
        <w:t>specified </w:t>
      </w:r>
      <w:r>
        <w:rPr>
          <w:spacing w:val="-2"/>
          <w:sz w:val="24"/>
        </w:rPr>
        <w:t>herein.</w:t>
      </w:r>
    </w:p>
    <w:p>
      <w:pPr>
        <w:pStyle w:val="ListParagraph"/>
        <w:numPr>
          <w:ilvl w:val="2"/>
          <w:numId w:val="3"/>
        </w:numPr>
        <w:tabs>
          <w:tab w:pos="935" w:val="left" w:leader="none"/>
          <w:tab w:pos="941" w:val="left" w:leader="none"/>
        </w:tabs>
        <w:spacing w:line="240" w:lineRule="auto" w:before="0" w:after="0"/>
        <w:ind w:left="941" w:right="1314" w:hanging="360"/>
        <w:jc w:val="left"/>
        <w:rPr>
          <w:rFonts w:ascii="Symbol" w:hAnsi="Symbol"/>
          <w:sz w:val="24"/>
        </w:rPr>
      </w:pPr>
      <w:r>
        <w:rPr>
          <w:sz w:val="24"/>
        </w:rPr>
        <w:t>Responsive</w:t>
      </w:r>
      <w:r>
        <w:rPr>
          <w:spacing w:val="-9"/>
          <w:sz w:val="24"/>
        </w:rPr>
        <w:t> </w:t>
      </w:r>
      <w:r>
        <w:rPr>
          <w:sz w:val="24"/>
        </w:rPr>
        <w:t>proposals</w:t>
      </w:r>
      <w:r>
        <w:rPr>
          <w:spacing w:val="-7"/>
          <w:sz w:val="24"/>
        </w:rPr>
        <w:t> </w:t>
      </w:r>
      <w:r>
        <w:rPr>
          <w:sz w:val="24"/>
        </w:rPr>
        <w:t>will</w:t>
      </w:r>
      <w:r>
        <w:rPr>
          <w:spacing w:val="-10"/>
          <w:sz w:val="24"/>
        </w:rPr>
        <w:t> </w:t>
      </w:r>
      <w:r>
        <w:rPr>
          <w:sz w:val="24"/>
        </w:rPr>
        <w:t>be</w:t>
      </w:r>
      <w:r>
        <w:rPr>
          <w:spacing w:val="-6"/>
          <w:sz w:val="24"/>
        </w:rPr>
        <w:t> </w:t>
      </w:r>
      <w:r>
        <w:rPr>
          <w:sz w:val="24"/>
        </w:rPr>
        <w:t>evaluated</w:t>
      </w:r>
      <w:r>
        <w:rPr>
          <w:spacing w:val="-3"/>
          <w:sz w:val="24"/>
        </w:rPr>
        <w:t> </w:t>
      </w:r>
      <w:r>
        <w:rPr>
          <w:sz w:val="24"/>
        </w:rPr>
        <w:t>on</w:t>
      </w:r>
      <w:r>
        <w:rPr>
          <w:spacing w:val="-8"/>
          <w:sz w:val="24"/>
        </w:rPr>
        <w:t> </w:t>
      </w:r>
      <w:r>
        <w:rPr>
          <w:sz w:val="24"/>
        </w:rPr>
        <w:t>the</w:t>
      </w:r>
      <w:r>
        <w:rPr>
          <w:spacing w:val="-10"/>
          <w:sz w:val="24"/>
        </w:rPr>
        <w:t> </w:t>
      </w:r>
      <w:r>
        <w:rPr>
          <w:sz w:val="24"/>
        </w:rPr>
        <w:t>factors</w:t>
      </w:r>
      <w:r>
        <w:rPr>
          <w:spacing w:val="-7"/>
          <w:sz w:val="24"/>
        </w:rPr>
        <w:t> </w:t>
      </w:r>
      <w:r>
        <w:rPr>
          <w:sz w:val="24"/>
        </w:rPr>
        <w:t>which</w:t>
      </w:r>
      <w:r>
        <w:rPr>
          <w:spacing w:val="-7"/>
          <w:sz w:val="24"/>
        </w:rPr>
        <w:t> </w:t>
      </w:r>
      <w:r>
        <w:rPr>
          <w:sz w:val="24"/>
        </w:rPr>
        <w:t>have</w:t>
      </w:r>
      <w:r>
        <w:rPr>
          <w:spacing w:val="-10"/>
          <w:sz w:val="24"/>
        </w:rPr>
        <w:t> </w:t>
      </w:r>
      <w:r>
        <w:rPr>
          <w:sz w:val="24"/>
        </w:rPr>
        <w:t>been</w:t>
      </w:r>
      <w:r>
        <w:rPr>
          <w:spacing w:val="-4"/>
          <w:sz w:val="24"/>
        </w:rPr>
        <w:t> </w:t>
      </w:r>
      <w:r>
        <w:rPr>
          <w:sz w:val="24"/>
        </w:rPr>
        <w:t>assigned a</w:t>
      </w:r>
      <w:r>
        <w:rPr>
          <w:spacing w:val="-6"/>
          <w:sz w:val="24"/>
        </w:rPr>
        <w:t> </w:t>
      </w:r>
      <w:r>
        <w:rPr>
          <w:sz w:val="24"/>
        </w:rPr>
        <w:t>point value above.</w:t>
      </w:r>
    </w:p>
    <w:p>
      <w:pPr>
        <w:spacing w:after="0" w:line="240" w:lineRule="auto"/>
        <w:jc w:val="left"/>
        <w:rPr>
          <w:rFonts w:ascii="Symbol" w:hAnsi="Symbol"/>
          <w:sz w:val="24"/>
        </w:rPr>
        <w:sectPr>
          <w:pgSz w:w="12240" w:h="15840"/>
          <w:pgMar w:header="0" w:footer="994" w:top="1300" w:bottom="1240" w:left="1220" w:right="380"/>
        </w:sectPr>
      </w:pPr>
    </w:p>
    <w:p>
      <w:pPr>
        <w:pStyle w:val="Heading1"/>
        <w:spacing w:line="275" w:lineRule="exact"/>
        <w:ind w:left="296" w:right="1118"/>
        <w:jc w:val="center"/>
      </w:pPr>
      <w:bookmarkStart w:name="APPENDIX A: OPTIONAL ACKNOWLEDGEMENT OF " w:id="77"/>
      <w:bookmarkEnd w:id="77"/>
      <w:r>
        <w:rPr>
          <w:b w:val="0"/>
        </w:rPr>
      </w:r>
      <w:r>
        <w:rPr/>
        <w:t>APPENDIX</w:t>
      </w:r>
      <w:r>
        <w:rPr>
          <w:spacing w:val="-16"/>
        </w:rPr>
        <w:t> </w:t>
      </w:r>
      <w:r>
        <w:rPr/>
        <w:t>A:</w:t>
      </w:r>
      <w:r>
        <w:rPr>
          <w:spacing w:val="-18"/>
        </w:rPr>
        <w:t> </w:t>
      </w:r>
      <w:r>
        <w:rPr/>
        <w:t>OPTIONALACKNOWLEDGEMENT</w:t>
      </w:r>
      <w:r>
        <w:rPr>
          <w:spacing w:val="-17"/>
        </w:rPr>
        <w:t> </w:t>
      </w:r>
      <w:r>
        <w:rPr/>
        <w:t>OF RECEIPT</w:t>
      </w:r>
      <w:r>
        <w:rPr>
          <w:spacing w:val="3"/>
        </w:rPr>
        <w:t> </w:t>
      </w:r>
      <w:r>
        <w:rPr>
          <w:spacing w:val="-4"/>
        </w:rPr>
        <w:t>FORM</w:t>
      </w:r>
    </w:p>
    <w:p>
      <w:pPr>
        <w:spacing w:line="275" w:lineRule="exact" w:before="0"/>
        <w:ind w:left="290" w:right="1118" w:firstLine="0"/>
        <w:jc w:val="center"/>
        <w:rPr>
          <w:i/>
          <w:sz w:val="24"/>
        </w:rPr>
      </w:pPr>
      <w:r>
        <w:rPr>
          <w:i/>
          <w:sz w:val="24"/>
        </w:rPr>
        <w:t>This</w:t>
      </w:r>
      <w:r>
        <w:rPr>
          <w:i/>
          <w:spacing w:val="-5"/>
          <w:sz w:val="24"/>
        </w:rPr>
        <w:t> </w:t>
      </w:r>
      <w:r>
        <w:rPr>
          <w:i/>
          <w:sz w:val="24"/>
        </w:rPr>
        <w:t>form</w:t>
      </w:r>
      <w:r>
        <w:rPr>
          <w:i/>
          <w:spacing w:val="-6"/>
          <w:sz w:val="24"/>
        </w:rPr>
        <w:t> </w:t>
      </w:r>
      <w:r>
        <w:rPr>
          <w:i/>
          <w:sz w:val="24"/>
        </w:rPr>
        <w:t>is</w:t>
      </w:r>
      <w:r>
        <w:rPr>
          <w:i/>
          <w:spacing w:val="-5"/>
          <w:sz w:val="24"/>
        </w:rPr>
        <w:t> </w:t>
      </w:r>
      <w:r>
        <w:rPr>
          <w:i/>
          <w:sz w:val="24"/>
        </w:rPr>
        <w:t>optional</w:t>
      </w:r>
      <w:r>
        <w:rPr>
          <w:i/>
          <w:spacing w:val="-8"/>
          <w:sz w:val="24"/>
        </w:rPr>
        <w:t> </w:t>
      </w:r>
      <w:r>
        <w:rPr>
          <w:i/>
          <w:sz w:val="24"/>
        </w:rPr>
        <w:t>but</w:t>
      </w:r>
      <w:r>
        <w:rPr>
          <w:i/>
          <w:spacing w:val="-8"/>
          <w:sz w:val="24"/>
        </w:rPr>
        <w:t> </w:t>
      </w:r>
      <w:r>
        <w:rPr>
          <w:i/>
          <w:sz w:val="24"/>
        </w:rPr>
        <w:t>is required</w:t>
      </w:r>
      <w:r>
        <w:rPr>
          <w:i/>
          <w:spacing w:val="-1"/>
          <w:sz w:val="24"/>
        </w:rPr>
        <w:t> </w:t>
      </w:r>
      <w:r>
        <w:rPr>
          <w:i/>
          <w:sz w:val="24"/>
        </w:rPr>
        <w:t>if</w:t>
      </w:r>
      <w:r>
        <w:rPr>
          <w:i/>
          <w:spacing w:val="-4"/>
          <w:sz w:val="24"/>
        </w:rPr>
        <w:t> </w:t>
      </w:r>
      <w:r>
        <w:rPr>
          <w:i/>
          <w:sz w:val="24"/>
        </w:rPr>
        <w:t>you</w:t>
      </w:r>
      <w:r>
        <w:rPr>
          <w:i/>
          <w:spacing w:val="-6"/>
          <w:sz w:val="24"/>
        </w:rPr>
        <w:t> </w:t>
      </w:r>
      <w:r>
        <w:rPr>
          <w:i/>
          <w:sz w:val="24"/>
        </w:rPr>
        <w:t>wish</w:t>
      </w:r>
      <w:r>
        <w:rPr>
          <w:i/>
          <w:spacing w:val="-2"/>
          <w:sz w:val="24"/>
        </w:rPr>
        <w:t> </w:t>
      </w:r>
      <w:r>
        <w:rPr>
          <w:i/>
          <w:sz w:val="24"/>
        </w:rPr>
        <w:t>to</w:t>
      </w:r>
      <w:r>
        <w:rPr>
          <w:i/>
          <w:spacing w:val="-7"/>
          <w:sz w:val="24"/>
        </w:rPr>
        <w:t> </w:t>
      </w:r>
      <w:r>
        <w:rPr>
          <w:i/>
          <w:sz w:val="24"/>
        </w:rPr>
        <w:t>receive</w:t>
      </w:r>
      <w:r>
        <w:rPr>
          <w:i/>
          <w:spacing w:val="-7"/>
          <w:sz w:val="24"/>
        </w:rPr>
        <w:t> </w:t>
      </w:r>
      <w:r>
        <w:rPr>
          <w:i/>
          <w:sz w:val="24"/>
        </w:rPr>
        <w:t>notices</w:t>
      </w:r>
      <w:r>
        <w:rPr>
          <w:i/>
          <w:spacing w:val="-5"/>
          <w:sz w:val="24"/>
        </w:rPr>
        <w:t> </w:t>
      </w:r>
      <w:r>
        <w:rPr>
          <w:i/>
          <w:sz w:val="24"/>
        </w:rPr>
        <w:t>associated</w:t>
      </w:r>
      <w:r>
        <w:rPr>
          <w:i/>
          <w:spacing w:val="-5"/>
          <w:sz w:val="24"/>
        </w:rPr>
        <w:t> </w:t>
      </w:r>
      <w:r>
        <w:rPr>
          <w:i/>
          <w:sz w:val="24"/>
        </w:rPr>
        <w:t>with</w:t>
      </w:r>
      <w:r>
        <w:rPr>
          <w:i/>
          <w:spacing w:val="-2"/>
          <w:sz w:val="24"/>
        </w:rPr>
        <w:t> </w:t>
      </w:r>
      <w:r>
        <w:rPr>
          <w:i/>
          <w:sz w:val="24"/>
        </w:rPr>
        <w:t>this </w:t>
      </w:r>
      <w:r>
        <w:rPr>
          <w:i/>
          <w:spacing w:val="-4"/>
          <w:sz w:val="24"/>
        </w:rPr>
        <w:t>RFP.</w:t>
      </w:r>
    </w:p>
    <w:p>
      <w:pPr>
        <w:pStyle w:val="BodyText"/>
        <w:spacing w:before="3"/>
        <w:rPr>
          <w:i/>
        </w:rPr>
      </w:pPr>
    </w:p>
    <w:p>
      <w:pPr>
        <w:pStyle w:val="Heading1"/>
        <w:spacing w:line="275" w:lineRule="exact" w:before="1"/>
        <w:ind w:left="2170" w:right="2998"/>
        <w:jc w:val="center"/>
      </w:pPr>
      <w:r>
        <w:rPr/>
        <w:t>REQUEST</w:t>
      </w:r>
      <w:r>
        <w:rPr>
          <w:spacing w:val="-15"/>
        </w:rPr>
        <w:t> </w:t>
      </w:r>
      <w:r>
        <w:rPr/>
        <w:t>FOR</w:t>
      </w:r>
      <w:r>
        <w:rPr>
          <w:spacing w:val="-15"/>
        </w:rPr>
        <w:t> </w:t>
      </w:r>
      <w:r>
        <w:rPr/>
        <w:t>PROPOSAL</w:t>
      </w:r>
      <w:r>
        <w:rPr>
          <w:spacing w:val="-11"/>
        </w:rPr>
        <w:t> </w:t>
      </w:r>
      <w:r>
        <w:rPr/>
        <w:t>RFP</w:t>
      </w:r>
      <w:r>
        <w:rPr>
          <w:spacing w:val="-17"/>
        </w:rPr>
        <w:t> </w:t>
      </w:r>
      <w:r>
        <w:rPr/>
        <w:t>#</w:t>
      </w:r>
      <w:r>
        <w:rPr>
          <w:spacing w:val="-10"/>
        </w:rPr>
        <w:t> </w:t>
      </w:r>
      <w:r>
        <w:rPr/>
        <w:t>2025-</w:t>
      </w:r>
      <w:r>
        <w:rPr>
          <w:spacing w:val="-4"/>
        </w:rPr>
        <w:t>001:</w:t>
      </w:r>
    </w:p>
    <w:p>
      <w:pPr>
        <w:pStyle w:val="Heading2"/>
        <w:spacing w:line="275" w:lineRule="exact"/>
        <w:ind w:left="2169" w:right="2998" w:firstLine="0"/>
        <w:jc w:val="center"/>
      </w:pPr>
      <w:r>
        <w:rPr/>
        <w:t>Mora</w:t>
      </w:r>
      <w:r>
        <w:rPr>
          <w:spacing w:val="-1"/>
        </w:rPr>
        <w:t> </w:t>
      </w:r>
      <w:r>
        <w:rPr/>
        <w:t>County</w:t>
      </w:r>
      <w:r>
        <w:rPr>
          <w:spacing w:val="-14"/>
        </w:rPr>
        <w:t> </w:t>
      </w:r>
      <w:r>
        <w:rPr/>
        <w:t>Wood</w:t>
      </w:r>
      <w:r>
        <w:rPr>
          <w:spacing w:val="1"/>
        </w:rPr>
        <w:t> </w:t>
      </w:r>
      <w:r>
        <w:rPr>
          <w:spacing w:val="-2"/>
        </w:rPr>
        <w:t>Processing</w:t>
      </w:r>
    </w:p>
    <w:p>
      <w:pPr>
        <w:pStyle w:val="BodyText"/>
        <w:spacing w:line="242" w:lineRule="auto" w:before="274"/>
        <w:ind w:left="220" w:right="1163"/>
      </w:pPr>
      <w:r>
        <w:rPr/>
        <w:t>In</w:t>
      </w:r>
      <w:r>
        <w:rPr>
          <w:spacing w:val="-4"/>
        </w:rPr>
        <w:t> </w:t>
      </w:r>
      <w:r>
        <w:rPr/>
        <w:t>acknowledgement</w:t>
      </w:r>
      <w:r>
        <w:rPr>
          <w:spacing w:val="-8"/>
        </w:rPr>
        <w:t> </w:t>
      </w:r>
      <w:r>
        <w:rPr/>
        <w:t>of</w:t>
      </w:r>
      <w:r>
        <w:rPr>
          <w:spacing w:val="-8"/>
        </w:rPr>
        <w:t> </w:t>
      </w:r>
      <w:r>
        <w:rPr/>
        <w:t>receipt</w:t>
      </w:r>
      <w:r>
        <w:rPr>
          <w:spacing w:val="-9"/>
        </w:rPr>
        <w:t> </w:t>
      </w:r>
      <w:r>
        <w:rPr/>
        <w:t>of</w:t>
      </w:r>
      <w:r>
        <w:rPr>
          <w:spacing w:val="-8"/>
        </w:rPr>
        <w:t> </w:t>
      </w:r>
      <w:r>
        <w:rPr/>
        <w:t>this</w:t>
      </w:r>
      <w:r>
        <w:rPr>
          <w:spacing w:val="-7"/>
        </w:rPr>
        <w:t> </w:t>
      </w:r>
      <w:r>
        <w:rPr/>
        <w:t>Request</w:t>
      </w:r>
      <w:r>
        <w:rPr>
          <w:spacing w:val="-4"/>
        </w:rPr>
        <w:t> </w:t>
      </w:r>
      <w:r>
        <w:rPr/>
        <w:t>for</w:t>
      </w:r>
      <w:r>
        <w:rPr>
          <w:spacing w:val="-8"/>
        </w:rPr>
        <w:t> </w:t>
      </w:r>
      <w:r>
        <w:rPr/>
        <w:t>Proposal</w:t>
      </w:r>
      <w:r>
        <w:rPr>
          <w:spacing w:val="-9"/>
        </w:rPr>
        <w:t> </w:t>
      </w:r>
      <w:r>
        <w:rPr/>
        <w:t>the</w:t>
      </w:r>
      <w:r>
        <w:rPr>
          <w:spacing w:val="-10"/>
        </w:rPr>
        <w:t> </w:t>
      </w:r>
      <w:r>
        <w:rPr/>
        <w:t>undersigned</w:t>
      </w:r>
      <w:r>
        <w:rPr>
          <w:spacing w:val="-3"/>
        </w:rPr>
        <w:t> </w:t>
      </w:r>
      <w:r>
        <w:rPr/>
        <w:t>agrees</w:t>
      </w:r>
      <w:r>
        <w:rPr>
          <w:spacing w:val="-2"/>
        </w:rPr>
        <w:t> </w:t>
      </w:r>
      <w:r>
        <w:rPr/>
        <w:t>that</w:t>
      </w:r>
      <w:r>
        <w:rPr>
          <w:spacing w:val="-5"/>
        </w:rPr>
        <w:t> </w:t>
      </w:r>
      <w:r>
        <w:rPr/>
        <w:t>s/he</w:t>
      </w:r>
      <w:r>
        <w:rPr>
          <w:spacing w:val="-9"/>
        </w:rPr>
        <w:t> </w:t>
      </w:r>
      <w:r>
        <w:rPr/>
        <w:t>has received a complete copy, beginning with the title page and table of contents, and ending with APPENDIX G.</w:t>
      </w:r>
    </w:p>
    <w:p>
      <w:pPr>
        <w:pStyle w:val="BodyText"/>
        <w:spacing w:before="269"/>
        <w:ind w:left="220" w:right="1163"/>
      </w:pPr>
      <w:r>
        <w:rPr/>
        <w:t>The</w:t>
      </w:r>
      <w:r>
        <w:rPr>
          <w:spacing w:val="-10"/>
        </w:rPr>
        <w:t> </w:t>
      </w:r>
      <w:r>
        <w:rPr/>
        <w:t>acknowledgement</w:t>
      </w:r>
      <w:r>
        <w:rPr>
          <w:spacing w:val="-9"/>
        </w:rPr>
        <w:t> </w:t>
      </w:r>
      <w:r>
        <w:rPr/>
        <w:t>of</w:t>
      </w:r>
      <w:r>
        <w:rPr>
          <w:spacing w:val="-4"/>
        </w:rPr>
        <w:t> </w:t>
      </w:r>
      <w:r>
        <w:rPr/>
        <w:t>receipt</w:t>
      </w:r>
      <w:r>
        <w:rPr>
          <w:spacing w:val="-10"/>
        </w:rPr>
        <w:t> </w:t>
      </w:r>
      <w:r>
        <w:rPr/>
        <w:t>should</w:t>
      </w:r>
      <w:r>
        <w:rPr>
          <w:spacing w:val="-4"/>
        </w:rPr>
        <w:t> </w:t>
      </w:r>
      <w:r>
        <w:rPr/>
        <w:t>be</w:t>
      </w:r>
      <w:r>
        <w:rPr>
          <w:spacing w:val="-10"/>
        </w:rPr>
        <w:t> </w:t>
      </w:r>
      <w:r>
        <w:rPr/>
        <w:t>signed</w:t>
      </w:r>
      <w:r>
        <w:rPr>
          <w:spacing w:val="-4"/>
        </w:rPr>
        <w:t> </w:t>
      </w:r>
      <w:r>
        <w:rPr/>
        <w:t>and</w:t>
      </w:r>
      <w:r>
        <w:rPr>
          <w:spacing w:val="-9"/>
        </w:rPr>
        <w:t> </w:t>
      </w:r>
      <w:r>
        <w:rPr/>
        <w:t>returned</w:t>
      </w:r>
      <w:r>
        <w:rPr>
          <w:spacing w:val="-5"/>
        </w:rPr>
        <w:t> </w:t>
      </w:r>
      <w:r>
        <w:rPr/>
        <w:t>to</w:t>
      </w:r>
      <w:r>
        <w:rPr>
          <w:spacing w:val="-4"/>
        </w:rPr>
        <w:t> </w:t>
      </w:r>
      <w:r>
        <w:rPr/>
        <w:t>the</w:t>
      </w:r>
      <w:r>
        <w:rPr>
          <w:spacing w:val="-11"/>
        </w:rPr>
        <w:t> </w:t>
      </w:r>
      <w:r>
        <w:rPr/>
        <w:t>Procurement</w:t>
      </w:r>
      <w:r>
        <w:rPr>
          <w:spacing w:val="-5"/>
        </w:rPr>
        <w:t> </w:t>
      </w:r>
      <w:r>
        <w:rPr/>
        <w:t>Manager</w:t>
      </w:r>
      <w:r>
        <w:rPr>
          <w:spacing w:val="-8"/>
        </w:rPr>
        <w:t> </w:t>
      </w:r>
      <w:r>
        <w:rPr/>
        <w:t>no later</w:t>
      </w:r>
      <w:r>
        <w:rPr>
          <w:spacing w:val="-2"/>
        </w:rPr>
        <w:t> </w:t>
      </w:r>
      <w:r>
        <w:rPr/>
        <w:t>than</w:t>
      </w:r>
      <w:r>
        <w:rPr>
          <w:spacing w:val="-7"/>
        </w:rPr>
        <w:t> </w:t>
      </w:r>
      <w:r>
        <w:rPr>
          <w:b/>
        </w:rPr>
        <w:t>March</w:t>
      </w:r>
      <w:r>
        <w:rPr>
          <w:b/>
          <w:spacing w:val="-2"/>
        </w:rPr>
        <w:t> </w:t>
      </w:r>
      <w:r>
        <w:rPr>
          <w:b/>
        </w:rPr>
        <w:t>7,</w:t>
      </w:r>
      <w:r>
        <w:rPr>
          <w:b/>
          <w:spacing w:val="-3"/>
        </w:rPr>
        <w:t> </w:t>
      </w:r>
      <w:r>
        <w:rPr>
          <w:b/>
        </w:rPr>
        <w:t>2025</w:t>
      </w:r>
      <w:r>
        <w:rPr/>
        <w:t>.</w:t>
      </w:r>
      <w:r>
        <w:rPr>
          <w:spacing w:val="-3"/>
        </w:rPr>
        <w:t> </w:t>
      </w:r>
      <w:r>
        <w:rPr/>
        <w:t>Only</w:t>
      </w:r>
      <w:r>
        <w:rPr>
          <w:spacing w:val="-7"/>
        </w:rPr>
        <w:t> </w:t>
      </w:r>
      <w:r>
        <w:rPr/>
        <w:t>potential</w:t>
      </w:r>
      <w:r>
        <w:rPr>
          <w:spacing w:val="-8"/>
        </w:rPr>
        <w:t> </w:t>
      </w:r>
      <w:r>
        <w:rPr/>
        <w:t>Offerors</w:t>
      </w:r>
      <w:r>
        <w:rPr>
          <w:spacing w:val="-1"/>
        </w:rPr>
        <w:t> </w:t>
      </w:r>
      <w:r>
        <w:rPr/>
        <w:t>who</w:t>
      </w:r>
      <w:r>
        <w:rPr>
          <w:spacing w:val="-3"/>
        </w:rPr>
        <w:t> </w:t>
      </w:r>
      <w:r>
        <w:rPr/>
        <w:t>elect</w:t>
      </w:r>
      <w:r>
        <w:rPr>
          <w:spacing w:val="-4"/>
        </w:rPr>
        <w:t> </w:t>
      </w:r>
      <w:r>
        <w:rPr/>
        <w:t>to</w:t>
      </w:r>
      <w:r>
        <w:rPr>
          <w:spacing w:val="-3"/>
        </w:rPr>
        <w:t> </w:t>
      </w:r>
      <w:r>
        <w:rPr/>
        <w:t>return</w:t>
      </w:r>
      <w:r>
        <w:rPr>
          <w:spacing w:val="-3"/>
        </w:rPr>
        <w:t> </w:t>
      </w:r>
      <w:r>
        <w:rPr/>
        <w:t>this</w:t>
      </w:r>
      <w:r>
        <w:rPr>
          <w:spacing w:val="-2"/>
        </w:rPr>
        <w:t> </w:t>
      </w:r>
      <w:r>
        <w:rPr/>
        <w:t>form</w:t>
      </w:r>
      <w:r>
        <w:rPr>
          <w:spacing w:val="-3"/>
        </w:rPr>
        <w:t> </w:t>
      </w:r>
      <w:r>
        <w:rPr/>
        <w:t>completed</w:t>
      </w:r>
      <w:r>
        <w:rPr>
          <w:spacing w:val="-3"/>
        </w:rPr>
        <w:t> </w:t>
      </w:r>
      <w:r>
        <w:rPr/>
        <w:t>with the indicated intention of submitting a proposal will receive copies of all Offeror written questions and the written responses to those questions as well as RFP amendments, if any are </w:t>
      </w:r>
      <w:r>
        <w:rPr>
          <w:spacing w:val="-2"/>
        </w:rPr>
        <w:t>issued.</w:t>
      </w:r>
    </w:p>
    <w:p>
      <w:pPr>
        <w:pStyle w:val="BodyText"/>
        <w:tabs>
          <w:tab w:pos="9639" w:val="left" w:leader="none"/>
        </w:tabs>
        <w:spacing w:before="276"/>
        <w:ind w:left="325"/>
      </w:pPr>
      <w:r>
        <w:rPr/>
        <w:t>FIRM:</w:t>
      </w:r>
      <w:r>
        <w:rPr>
          <w:spacing w:val="98"/>
        </w:rPr>
        <w:t> </w:t>
      </w:r>
      <w:r>
        <w:rPr>
          <w:u w:val="single"/>
        </w:rPr>
        <w:tab/>
      </w:r>
    </w:p>
    <w:p>
      <w:pPr>
        <w:pStyle w:val="BodyText"/>
        <w:spacing w:before="2"/>
      </w:pPr>
    </w:p>
    <w:p>
      <w:pPr>
        <w:pStyle w:val="BodyText"/>
        <w:spacing w:line="275" w:lineRule="exact" w:before="1"/>
        <w:ind w:left="325"/>
      </w:pPr>
      <w:r>
        <w:rPr>
          <w:spacing w:val="-2"/>
        </w:rPr>
        <w:t>REPRESENTED</w:t>
      </w:r>
    </w:p>
    <w:p>
      <w:pPr>
        <w:pStyle w:val="BodyText"/>
        <w:tabs>
          <w:tab w:pos="2541" w:val="left" w:leader="none"/>
          <w:tab w:pos="9639" w:val="left" w:leader="none"/>
        </w:tabs>
        <w:spacing w:line="275" w:lineRule="exact"/>
        <w:ind w:left="325"/>
      </w:pPr>
      <w:r>
        <w:rPr>
          <w:spacing w:val="-5"/>
        </w:rPr>
        <w:t>BY:</w:t>
      </w:r>
      <w:r>
        <w:rPr/>
        <w:tab/>
      </w:r>
      <w:r>
        <w:rPr>
          <w:u w:val="single"/>
        </w:rPr>
        <w:tab/>
      </w:r>
    </w:p>
    <w:p>
      <w:pPr>
        <w:pStyle w:val="BodyText"/>
        <w:tabs>
          <w:tab w:pos="5337" w:val="left" w:leader="none"/>
          <w:tab w:pos="9639" w:val="left" w:leader="none"/>
        </w:tabs>
        <w:spacing w:before="274"/>
        <w:ind w:left="325"/>
      </w:pPr>
      <w:r>
        <w:rPr/>
        <w:t>TITLE:</w:t>
      </w:r>
      <w:r>
        <w:rPr>
          <w:spacing w:val="109"/>
        </w:rPr>
        <w:t> </w:t>
      </w:r>
      <w:r>
        <w:rPr>
          <w:u w:val="single"/>
        </w:rPr>
        <w:tab/>
      </w:r>
      <w:r>
        <w:rPr>
          <w:u w:val="none"/>
        </w:rPr>
        <w:t> PHONE NO.:</w:t>
      </w:r>
      <w:r>
        <w:rPr>
          <w:spacing w:val="90"/>
          <w:u w:val="none"/>
        </w:rPr>
        <w:t> </w:t>
      </w:r>
      <w:r>
        <w:rPr>
          <w:u w:val="single"/>
        </w:rPr>
        <w:tab/>
      </w:r>
    </w:p>
    <w:p>
      <w:pPr>
        <w:pStyle w:val="BodyText"/>
        <w:tabs>
          <w:tab w:pos="9639" w:val="left" w:leader="none"/>
        </w:tabs>
        <w:spacing w:before="274"/>
        <w:ind w:left="325"/>
      </w:pPr>
      <w:r>
        <w:rPr/>
        <w:t>EMAIL:</w:t>
      </w:r>
      <w:r>
        <w:rPr>
          <w:spacing w:val="104"/>
        </w:rPr>
        <w:t> </w:t>
      </w:r>
      <w:r>
        <w:rPr>
          <w:u w:val="single"/>
        </w:rPr>
        <w:tab/>
      </w:r>
    </w:p>
    <w:p>
      <w:pPr>
        <w:pStyle w:val="BodyText"/>
        <w:spacing w:before="3"/>
      </w:pPr>
    </w:p>
    <w:p>
      <w:pPr>
        <w:pStyle w:val="BodyText"/>
        <w:tabs>
          <w:tab w:pos="9639" w:val="left" w:leader="none"/>
        </w:tabs>
        <w:ind w:left="325"/>
      </w:pPr>
      <w:r>
        <w:rPr/>
        <w:t>ADDRESS:</w:t>
      </w:r>
      <w:r>
        <w:rPr>
          <w:spacing w:val="119"/>
        </w:rPr>
        <w:t> </w:t>
      </w:r>
      <w:r>
        <w:rPr>
          <w:u w:val="single"/>
        </w:rPr>
        <w:tab/>
      </w:r>
    </w:p>
    <w:p>
      <w:pPr>
        <w:pStyle w:val="BodyText"/>
        <w:tabs>
          <w:tab w:pos="4952" w:val="left" w:leader="none"/>
          <w:tab w:pos="7068" w:val="left" w:leader="none"/>
        </w:tabs>
        <w:spacing w:line="275" w:lineRule="exact" w:before="275"/>
        <w:ind w:left="325"/>
      </w:pPr>
      <w:r>
        <w:rPr>
          <w:spacing w:val="-2"/>
        </w:rPr>
        <w:t>CITY:</w:t>
      </w:r>
      <w:r>
        <w:rPr/>
        <w:tab/>
      </w:r>
      <w:r>
        <w:rPr>
          <w:spacing w:val="-2"/>
        </w:rPr>
        <w:t>STATE:</w:t>
      </w:r>
      <w:r>
        <w:rPr/>
        <w:tab/>
      </w:r>
      <w:r>
        <w:rPr>
          <w:spacing w:val="-5"/>
        </w:rPr>
        <w:t>ZIP</w:t>
      </w:r>
    </w:p>
    <w:p>
      <w:pPr>
        <w:pStyle w:val="BodyText"/>
        <w:tabs>
          <w:tab w:pos="7013" w:val="left" w:leader="none"/>
          <w:tab w:pos="8308" w:val="left" w:leader="none"/>
          <w:tab w:pos="9639" w:val="left" w:leader="none"/>
        </w:tabs>
        <w:spacing w:line="275" w:lineRule="exact"/>
        <w:ind w:left="5918"/>
      </w:pPr>
      <w:r>
        <w:rPr>
          <w:u w:val="single"/>
        </w:rPr>
        <w:tab/>
      </w:r>
      <w:r>
        <w:rPr>
          <w:spacing w:val="-13"/>
          <w:u w:val="none"/>
        </w:rPr>
        <w:t> </w:t>
      </w:r>
      <w:r>
        <w:rPr>
          <w:u w:val="none"/>
        </w:rPr>
        <w:t>CODE:</w:t>
        <w:tab/>
      </w:r>
      <w:r>
        <w:rPr>
          <w:u w:val="single"/>
        </w:rPr>
        <w:tab/>
      </w:r>
    </w:p>
    <w:p>
      <w:pPr>
        <w:pStyle w:val="BodyText"/>
        <w:spacing w:before="10"/>
        <w:rPr>
          <w:sz w:val="20"/>
        </w:rPr>
      </w:pPr>
      <w:r>
        <w:rPr/>
        <mc:AlternateContent>
          <mc:Choice Requires="wps">
            <w:drawing>
              <wp:anchor distT="0" distB="0" distL="0" distR="0" allowOverlap="1" layoutInCell="1" locked="0" behindDoc="1" simplePos="0" relativeHeight="487588352">
                <wp:simplePos x="0" y="0"/>
                <wp:positionH relativeFrom="page">
                  <wp:posOffset>1496060</wp:posOffset>
                </wp:positionH>
                <wp:positionV relativeFrom="paragraph">
                  <wp:posOffset>167872</wp:posOffset>
                </wp:positionV>
                <wp:extent cx="2353310"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353310" cy="6350"/>
                        </a:xfrm>
                        <a:custGeom>
                          <a:avLst/>
                          <a:gdLst/>
                          <a:ahLst/>
                          <a:cxnLst/>
                          <a:rect l="l" t="t" r="r" b="b"/>
                          <a:pathLst>
                            <a:path w="2353310" h="6350">
                              <a:moveTo>
                                <a:pt x="2353055" y="0"/>
                              </a:moveTo>
                              <a:lnTo>
                                <a:pt x="0" y="0"/>
                              </a:lnTo>
                              <a:lnTo>
                                <a:pt x="0" y="6096"/>
                              </a:lnTo>
                              <a:lnTo>
                                <a:pt x="2353055" y="6096"/>
                              </a:lnTo>
                              <a:lnTo>
                                <a:pt x="23530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7.800003pt;margin-top:13.21829pt;width:185.28pt;height:.48001pt;mso-position-horizontal-relative:page;mso-position-vertical-relative:paragraph;z-index:-15728128;mso-wrap-distance-left:0;mso-wrap-distance-right:0" id="docshape3" filled="true" fillcolor="#000000" stroked="false">
                <v:fill type="solid"/>
                <w10:wrap type="topAndBottom"/>
              </v:rect>
            </w:pict>
          </mc:Fallback>
        </mc:AlternateContent>
      </w:r>
    </w:p>
    <w:p>
      <w:pPr>
        <w:pStyle w:val="BodyText"/>
        <w:spacing w:before="4"/>
      </w:pPr>
    </w:p>
    <w:p>
      <w:pPr>
        <w:pStyle w:val="BodyText"/>
        <w:tabs>
          <w:tab w:pos="6778" w:val="left" w:leader="none"/>
          <w:tab w:pos="9639" w:val="left" w:leader="none"/>
        </w:tabs>
        <w:ind w:left="325"/>
      </w:pPr>
      <w:r>
        <w:rPr/>
        <w:t>SIGNATURE:</w:t>
      </w:r>
      <w:r>
        <w:rPr>
          <w:spacing w:val="115"/>
        </w:rPr>
        <w:t> </w:t>
      </w:r>
      <w:r>
        <w:rPr>
          <w:u w:val="single"/>
        </w:rPr>
        <w:tab/>
      </w:r>
      <w:r>
        <w:rPr>
          <w:u w:val="none"/>
        </w:rPr>
        <w:t> DATE:</w:t>
      </w:r>
      <w:r>
        <w:rPr>
          <w:spacing w:val="89"/>
          <w:u w:val="none"/>
        </w:rPr>
        <w:t> </w:t>
      </w:r>
      <w:r>
        <w:rPr>
          <w:u w:val="single"/>
        </w:rPr>
        <w:tab/>
      </w:r>
    </w:p>
    <w:p>
      <w:pPr>
        <w:pStyle w:val="BodyText"/>
        <w:spacing w:before="274"/>
        <w:ind w:left="355"/>
      </w:pPr>
      <w:r>
        <w:rPr/>
        <w:t>This</w:t>
      </w:r>
      <w:r>
        <w:rPr>
          <w:spacing w:val="-3"/>
        </w:rPr>
        <w:t> </w:t>
      </w:r>
      <w:r>
        <w:rPr/>
        <w:t>name</w:t>
      </w:r>
      <w:r>
        <w:rPr>
          <w:spacing w:val="-3"/>
        </w:rPr>
        <w:t> </w:t>
      </w:r>
      <w:r>
        <w:rPr/>
        <w:t>and</w:t>
      </w:r>
      <w:r>
        <w:rPr>
          <w:spacing w:val="-2"/>
        </w:rPr>
        <w:t> </w:t>
      </w:r>
      <w:r>
        <w:rPr/>
        <w:t>address</w:t>
      </w:r>
      <w:r>
        <w:rPr>
          <w:spacing w:val="-1"/>
        </w:rPr>
        <w:t> </w:t>
      </w:r>
      <w:r>
        <w:rPr/>
        <w:t>will</w:t>
      </w:r>
      <w:r>
        <w:rPr>
          <w:spacing w:val="-9"/>
        </w:rPr>
        <w:t> </w:t>
      </w:r>
      <w:r>
        <w:rPr/>
        <w:t>be</w:t>
      </w:r>
      <w:r>
        <w:rPr>
          <w:spacing w:val="-4"/>
        </w:rPr>
        <w:t> </w:t>
      </w:r>
      <w:r>
        <w:rPr/>
        <w:t>used</w:t>
      </w:r>
      <w:r>
        <w:rPr>
          <w:spacing w:val="-2"/>
        </w:rPr>
        <w:t> </w:t>
      </w:r>
      <w:r>
        <w:rPr/>
        <w:t>for</w:t>
      </w:r>
      <w:r>
        <w:rPr>
          <w:spacing w:val="-7"/>
        </w:rPr>
        <w:t> </w:t>
      </w:r>
      <w:r>
        <w:rPr/>
        <w:t>all</w:t>
      </w:r>
      <w:r>
        <w:rPr>
          <w:spacing w:val="-4"/>
        </w:rPr>
        <w:t> </w:t>
      </w:r>
      <w:r>
        <w:rPr/>
        <w:t>correspondence</w:t>
      </w:r>
      <w:r>
        <w:rPr>
          <w:spacing w:val="-7"/>
        </w:rPr>
        <w:t> </w:t>
      </w:r>
      <w:r>
        <w:rPr/>
        <w:t>related</w:t>
      </w:r>
      <w:r>
        <w:rPr>
          <w:spacing w:val="-1"/>
        </w:rPr>
        <w:t> </w:t>
      </w:r>
      <w:r>
        <w:rPr/>
        <w:t>to</w:t>
      </w:r>
      <w:r>
        <w:rPr>
          <w:spacing w:val="-2"/>
        </w:rPr>
        <w:t> </w:t>
      </w:r>
      <w:r>
        <w:rPr/>
        <w:t>the</w:t>
      </w:r>
      <w:r>
        <w:rPr>
          <w:spacing w:val="-9"/>
        </w:rPr>
        <w:t> </w:t>
      </w:r>
      <w:r>
        <w:rPr/>
        <w:t>Request</w:t>
      </w:r>
      <w:r>
        <w:rPr>
          <w:spacing w:val="-8"/>
        </w:rPr>
        <w:t> </w:t>
      </w:r>
      <w:r>
        <w:rPr/>
        <w:t>for</w:t>
      </w:r>
      <w:r>
        <w:rPr>
          <w:spacing w:val="-6"/>
        </w:rPr>
        <w:t> </w:t>
      </w:r>
      <w:r>
        <w:rPr>
          <w:spacing w:val="-2"/>
        </w:rPr>
        <w:t>Proposal.</w:t>
      </w:r>
    </w:p>
    <w:p>
      <w:pPr>
        <w:pStyle w:val="BodyText"/>
        <w:spacing w:before="4"/>
        <w:ind w:left="1051" w:right="1435" w:firstLine="55"/>
      </w:pPr>
      <w:r>
        <w:rPr/>
        <w:t>Firm does/does not (circle one) intend to respond to this Request for Proposal. Adelita</w:t>
      </w:r>
      <w:r>
        <w:rPr>
          <w:spacing w:val="-11"/>
        </w:rPr>
        <w:t> </w:t>
      </w:r>
      <w:r>
        <w:rPr/>
        <w:t>Encinas,</w:t>
      </w:r>
      <w:r>
        <w:rPr>
          <w:spacing w:val="-15"/>
        </w:rPr>
        <w:t> </w:t>
      </w:r>
      <w:r>
        <w:rPr/>
        <w:t>Procurement</w:t>
      </w:r>
      <w:r>
        <w:rPr>
          <w:spacing w:val="-15"/>
        </w:rPr>
        <w:t> </w:t>
      </w:r>
      <w:r>
        <w:rPr/>
        <w:t>Manager,</w:t>
      </w:r>
      <w:r>
        <w:rPr>
          <w:spacing w:val="-12"/>
        </w:rPr>
        <w:t> </w:t>
      </w:r>
      <w:hyperlink r:id="rId7">
        <w:r>
          <w:rPr>
            <w:color w:val="0000FF"/>
            <w:u w:val="single" w:color="0000FF"/>
          </w:rPr>
          <w:t>aencinias@countyofmora.com</w:t>
        </w:r>
      </w:hyperlink>
      <w:r>
        <w:rPr>
          <w:color w:val="0000FF"/>
          <w:spacing w:val="-8"/>
          <w:u w:val="none"/>
        </w:rPr>
        <w:t> </w:t>
      </w:r>
      <w:r>
        <w:rPr>
          <w:u w:val="none"/>
        </w:rPr>
        <w:t>Mora</w:t>
      </w:r>
      <w:r>
        <w:rPr>
          <w:spacing w:val="-11"/>
          <w:u w:val="none"/>
        </w:rPr>
        <w:t> </w:t>
      </w:r>
      <w:r>
        <w:rPr>
          <w:u w:val="none"/>
        </w:rPr>
        <w:t>County</w:t>
      </w:r>
    </w:p>
    <w:p>
      <w:pPr>
        <w:pStyle w:val="BodyText"/>
        <w:spacing w:line="274" w:lineRule="exact"/>
        <w:ind w:left="2386"/>
      </w:pPr>
      <w:r>
        <w:rPr/>
        <w:t>Chief</w:t>
      </w:r>
      <w:r>
        <w:rPr>
          <w:spacing w:val="-1"/>
        </w:rPr>
        <w:t> </w:t>
      </w:r>
      <w:r>
        <w:rPr/>
        <w:t>Procurement</w:t>
      </w:r>
      <w:r>
        <w:rPr>
          <w:spacing w:val="-3"/>
        </w:rPr>
        <w:t> </w:t>
      </w:r>
      <w:r>
        <w:rPr/>
        <w:t>Office,</w:t>
      </w:r>
      <w:r>
        <w:rPr>
          <w:spacing w:val="-1"/>
        </w:rPr>
        <w:t> </w:t>
      </w:r>
      <w:r>
        <w:rPr/>
        <w:t>P.O. Box</w:t>
      </w:r>
      <w:r>
        <w:rPr>
          <w:spacing w:val="-1"/>
        </w:rPr>
        <w:t> </w:t>
      </w:r>
      <w:r>
        <w:rPr/>
        <w:t>580,</w:t>
      </w:r>
      <w:r>
        <w:rPr>
          <w:spacing w:val="-1"/>
        </w:rPr>
        <w:t> </w:t>
      </w:r>
      <w:r>
        <w:rPr/>
        <w:t>Mora,</w:t>
      </w:r>
      <w:r>
        <w:rPr>
          <w:spacing w:val="-1"/>
        </w:rPr>
        <w:t> </w:t>
      </w:r>
      <w:r>
        <w:rPr/>
        <w:t>NM</w:t>
      </w:r>
      <w:r>
        <w:rPr>
          <w:spacing w:val="1"/>
        </w:rPr>
        <w:t> </w:t>
      </w:r>
      <w:r>
        <w:rPr>
          <w:spacing w:val="-2"/>
        </w:rPr>
        <w:t>87732</w:t>
      </w:r>
    </w:p>
    <w:p>
      <w:pPr>
        <w:spacing w:after="0" w:line="274" w:lineRule="exact"/>
        <w:sectPr>
          <w:pgSz w:w="12240" w:h="15840"/>
          <w:pgMar w:header="0" w:footer="994" w:top="1320" w:bottom="1240" w:left="1220" w:right="380"/>
        </w:sectPr>
      </w:pPr>
    </w:p>
    <w:p>
      <w:pPr>
        <w:pStyle w:val="Heading1"/>
        <w:ind w:left="3097" w:right="3079" w:hanging="971"/>
      </w:pPr>
      <w:r>
        <w:rPr/>
        <w:t>APPENDIX</w:t>
      </w:r>
      <w:r>
        <w:rPr>
          <w:spacing w:val="-8"/>
        </w:rPr>
        <w:t> </w:t>
      </w:r>
      <w:r>
        <w:rPr/>
        <w:t>B:</w:t>
      </w:r>
      <w:r>
        <w:rPr>
          <w:spacing w:val="-8"/>
        </w:rPr>
        <w:t> </w:t>
      </w:r>
      <w:r>
        <w:rPr/>
        <w:t>TRANSMITTAL</w:t>
      </w:r>
      <w:r>
        <w:rPr>
          <w:spacing w:val="-9"/>
        </w:rPr>
        <w:t> </w:t>
      </w:r>
      <w:r>
        <w:rPr/>
        <w:t>FORM</w:t>
      </w:r>
      <w:r>
        <w:rPr>
          <w:spacing w:val="-11"/>
        </w:rPr>
        <w:t> </w:t>
      </w:r>
      <w:r>
        <w:rPr/>
        <w:t>REQUEST FOR PROPOSAL RFP # 2025-001:</w:t>
      </w:r>
    </w:p>
    <w:p>
      <w:pPr>
        <w:pStyle w:val="Heading2"/>
        <w:spacing w:line="274" w:lineRule="exact"/>
        <w:ind w:left="2163" w:right="2998" w:firstLine="0"/>
        <w:jc w:val="center"/>
      </w:pPr>
      <w:r>
        <w:rPr/>
        <w:t>Mora</w:t>
      </w:r>
      <w:r>
        <w:rPr>
          <w:spacing w:val="-1"/>
        </w:rPr>
        <w:t> </w:t>
      </w:r>
      <w:r>
        <w:rPr/>
        <w:t>County Wood</w:t>
      </w:r>
      <w:r>
        <w:rPr>
          <w:spacing w:val="1"/>
        </w:rPr>
        <w:t> </w:t>
      </w:r>
      <w:r>
        <w:rPr>
          <w:spacing w:val="-2"/>
        </w:rPr>
        <w:t>Processing</w:t>
      </w:r>
    </w:p>
    <w:p>
      <w:pPr>
        <w:pStyle w:val="BodyText"/>
        <w:spacing w:before="3"/>
        <w:rPr>
          <w:b/>
        </w:rPr>
      </w:pPr>
    </w:p>
    <w:p>
      <w:pPr>
        <w:spacing w:before="1"/>
        <w:ind w:left="282" w:right="1118" w:firstLine="0"/>
        <w:jc w:val="center"/>
        <w:rPr>
          <w:b/>
          <w:sz w:val="24"/>
        </w:rPr>
      </w:pPr>
      <w:r>
        <w:rPr>
          <w:b/>
          <w:sz w:val="24"/>
        </w:rPr>
        <w:t>ITEMS</w:t>
      </w:r>
      <w:r>
        <w:rPr>
          <w:b/>
          <w:spacing w:val="-2"/>
          <w:sz w:val="24"/>
        </w:rPr>
        <w:t> </w:t>
      </w:r>
      <w:r>
        <w:rPr>
          <w:b/>
          <w:sz w:val="24"/>
        </w:rPr>
        <w:t>#1</w:t>
      </w:r>
      <w:r>
        <w:rPr>
          <w:b/>
          <w:spacing w:val="-3"/>
          <w:sz w:val="24"/>
        </w:rPr>
        <w:t> </w:t>
      </w:r>
      <w:r>
        <w:rPr>
          <w:b/>
          <w:sz w:val="24"/>
        </w:rPr>
        <w:t>to</w:t>
      </w:r>
      <w:r>
        <w:rPr>
          <w:b/>
          <w:spacing w:val="-3"/>
          <w:sz w:val="24"/>
        </w:rPr>
        <w:t> </w:t>
      </w:r>
      <w:r>
        <w:rPr>
          <w:b/>
          <w:sz w:val="24"/>
        </w:rPr>
        <w:t>#4</w:t>
      </w:r>
      <w:r>
        <w:rPr>
          <w:b/>
          <w:spacing w:val="-3"/>
          <w:sz w:val="24"/>
        </w:rPr>
        <w:t> </w:t>
      </w:r>
      <w:r>
        <w:rPr>
          <w:b/>
          <w:sz w:val="24"/>
        </w:rPr>
        <w:t>EACH</w:t>
      </w:r>
      <w:r>
        <w:rPr>
          <w:b/>
          <w:spacing w:val="-5"/>
          <w:sz w:val="24"/>
        </w:rPr>
        <w:t> </w:t>
      </w:r>
      <w:r>
        <w:rPr>
          <w:b/>
          <w:sz w:val="24"/>
        </w:rPr>
        <w:t>MUST</w:t>
      </w:r>
      <w:r>
        <w:rPr>
          <w:b/>
          <w:spacing w:val="-3"/>
          <w:sz w:val="24"/>
        </w:rPr>
        <w:t> </w:t>
      </w:r>
      <w:r>
        <w:rPr>
          <w:b/>
          <w:sz w:val="24"/>
        </w:rPr>
        <w:t>BE</w:t>
      </w:r>
      <w:r>
        <w:rPr>
          <w:b/>
          <w:spacing w:val="-3"/>
          <w:sz w:val="24"/>
        </w:rPr>
        <w:t> </w:t>
      </w:r>
      <w:r>
        <w:rPr>
          <w:b/>
          <w:sz w:val="24"/>
        </w:rPr>
        <w:t>COMPLETED</w:t>
      </w:r>
      <w:r>
        <w:rPr>
          <w:b/>
          <w:spacing w:val="-2"/>
          <w:sz w:val="24"/>
        </w:rPr>
        <w:t> </w:t>
      </w:r>
      <w:r>
        <w:rPr>
          <w:b/>
          <w:sz w:val="24"/>
        </w:rPr>
        <w:t>IN</w:t>
      </w:r>
      <w:r>
        <w:rPr>
          <w:b/>
          <w:spacing w:val="-2"/>
          <w:sz w:val="24"/>
        </w:rPr>
        <w:t> </w:t>
      </w:r>
      <w:r>
        <w:rPr>
          <w:b/>
          <w:sz w:val="24"/>
        </w:rPr>
        <w:t>FULL.</w:t>
      </w:r>
      <w:r>
        <w:rPr>
          <w:b/>
          <w:spacing w:val="-3"/>
          <w:sz w:val="24"/>
        </w:rPr>
        <w:t> </w:t>
      </w:r>
      <w:r>
        <w:rPr>
          <w:b/>
          <w:sz w:val="24"/>
        </w:rPr>
        <w:t>FAILURE</w:t>
      </w:r>
      <w:r>
        <w:rPr>
          <w:b/>
          <w:spacing w:val="-2"/>
          <w:sz w:val="24"/>
        </w:rPr>
        <w:t> </w:t>
      </w:r>
      <w:r>
        <w:rPr>
          <w:b/>
          <w:sz w:val="24"/>
        </w:rPr>
        <w:t>TO</w:t>
      </w:r>
      <w:r>
        <w:rPr>
          <w:b/>
          <w:spacing w:val="-5"/>
          <w:sz w:val="24"/>
        </w:rPr>
        <w:t> </w:t>
      </w:r>
      <w:r>
        <w:rPr>
          <w:b/>
          <w:sz w:val="24"/>
        </w:rPr>
        <w:t>RESPOND TO ALL FOUR (4) ITEMS WILL RESULT IN THE DISQUALIFICATION OF OFFEROR’S PROPOSAL.</w:t>
      </w:r>
    </w:p>
    <w:p>
      <w:pPr>
        <w:spacing w:line="273" w:lineRule="exact" w:before="0"/>
        <w:ind w:left="2175" w:right="2998" w:firstLine="0"/>
        <w:jc w:val="center"/>
        <w:rPr>
          <w:b/>
          <w:sz w:val="24"/>
        </w:rPr>
      </w:pPr>
      <w:r>
        <w:rPr>
          <w:b/>
          <w:sz w:val="24"/>
          <w:u w:val="single"/>
        </w:rPr>
        <w:t>DO</w:t>
      </w:r>
      <w:r>
        <w:rPr>
          <w:b/>
          <w:spacing w:val="-12"/>
          <w:sz w:val="24"/>
          <w:u w:val="single"/>
        </w:rPr>
        <w:t> </w:t>
      </w:r>
      <w:r>
        <w:rPr>
          <w:b/>
          <w:sz w:val="24"/>
          <w:u w:val="single"/>
        </w:rPr>
        <w:t>NOT</w:t>
      </w:r>
      <w:r>
        <w:rPr>
          <w:b/>
          <w:spacing w:val="-10"/>
          <w:sz w:val="24"/>
          <w:u w:val="single"/>
        </w:rPr>
        <w:t> </w:t>
      </w:r>
      <w:r>
        <w:rPr>
          <w:b/>
          <w:sz w:val="24"/>
          <w:u w:val="single"/>
        </w:rPr>
        <w:t>LEAVE</w:t>
      </w:r>
      <w:r>
        <w:rPr>
          <w:b/>
          <w:spacing w:val="-5"/>
          <w:sz w:val="24"/>
          <w:u w:val="single"/>
        </w:rPr>
        <w:t> </w:t>
      </w:r>
      <w:r>
        <w:rPr>
          <w:b/>
          <w:sz w:val="24"/>
          <w:u w:val="single"/>
        </w:rPr>
        <w:t>ANY</w:t>
      </w:r>
      <w:r>
        <w:rPr>
          <w:b/>
          <w:spacing w:val="-9"/>
          <w:sz w:val="24"/>
          <w:u w:val="single"/>
        </w:rPr>
        <w:t> </w:t>
      </w:r>
      <w:r>
        <w:rPr>
          <w:b/>
          <w:sz w:val="24"/>
          <w:u w:val="single"/>
        </w:rPr>
        <w:t>ITEM</w:t>
      </w:r>
      <w:r>
        <w:rPr>
          <w:b/>
          <w:spacing w:val="-7"/>
          <w:sz w:val="24"/>
          <w:u w:val="single"/>
        </w:rPr>
        <w:t> </w:t>
      </w:r>
      <w:r>
        <w:rPr>
          <w:b/>
          <w:spacing w:val="-2"/>
          <w:sz w:val="24"/>
          <w:u w:val="single"/>
        </w:rPr>
        <w:t>BLANK.</w:t>
      </w:r>
    </w:p>
    <w:p>
      <w:pPr>
        <w:pStyle w:val="BodyText"/>
        <w:spacing w:before="4"/>
        <w:ind w:left="295" w:right="1118"/>
        <w:jc w:val="center"/>
      </w:pPr>
      <w:r>
        <w:rPr/>
        <w:t>(N/A,</w:t>
      </w:r>
      <w:r>
        <w:rPr>
          <w:spacing w:val="-7"/>
        </w:rPr>
        <w:t> </w:t>
      </w:r>
      <w:r>
        <w:rPr/>
        <w:t>None,</w:t>
      </w:r>
      <w:r>
        <w:rPr>
          <w:spacing w:val="-6"/>
        </w:rPr>
        <w:t> </w:t>
      </w:r>
      <w:r>
        <w:rPr/>
        <w:t>Does</w:t>
      </w:r>
      <w:r>
        <w:rPr>
          <w:spacing w:val="-4"/>
        </w:rPr>
        <w:t> </w:t>
      </w:r>
      <w:r>
        <w:rPr/>
        <w:t>not</w:t>
      </w:r>
      <w:r>
        <w:rPr>
          <w:spacing w:val="-9"/>
        </w:rPr>
        <w:t> </w:t>
      </w:r>
      <w:r>
        <w:rPr/>
        <w:t>apply,</w:t>
      </w:r>
      <w:r>
        <w:rPr>
          <w:spacing w:val="-6"/>
        </w:rPr>
        <w:t> </w:t>
      </w:r>
      <w:r>
        <w:rPr/>
        <w:t>etc.</w:t>
      </w:r>
      <w:r>
        <w:rPr>
          <w:spacing w:val="-6"/>
        </w:rPr>
        <w:t> </w:t>
      </w:r>
      <w:r>
        <w:rPr/>
        <w:t>are</w:t>
      </w:r>
      <w:r>
        <w:rPr>
          <w:spacing w:val="-7"/>
        </w:rPr>
        <w:t> </w:t>
      </w:r>
      <w:r>
        <w:rPr/>
        <w:t>acceptable</w:t>
      </w:r>
      <w:r>
        <w:rPr>
          <w:spacing w:val="-6"/>
        </w:rPr>
        <w:t> </w:t>
      </w:r>
      <w:r>
        <w:rPr>
          <w:spacing w:val="-2"/>
        </w:rPr>
        <w:t>responses)</w:t>
      </w:r>
    </w:p>
    <w:p>
      <w:pPr>
        <w:pStyle w:val="Heading2"/>
        <w:numPr>
          <w:ilvl w:val="0"/>
          <w:numId w:val="8"/>
        </w:numPr>
        <w:tabs>
          <w:tab w:pos="495" w:val="left" w:leader="none"/>
        </w:tabs>
        <w:spacing w:line="240" w:lineRule="auto" w:before="274" w:after="0"/>
        <w:ind w:left="495" w:right="0" w:hanging="275"/>
        <w:jc w:val="left"/>
        <w:rPr>
          <w:b w:val="0"/>
        </w:rPr>
      </w:pPr>
      <w:r>
        <w:rPr/>
        <w:t>Identify</w:t>
      </w:r>
      <w:r>
        <w:rPr>
          <w:spacing w:val="-13"/>
        </w:rPr>
        <w:t> </w:t>
      </w:r>
      <w:r>
        <w:rPr/>
        <w:t>the</w:t>
      </w:r>
      <w:r>
        <w:rPr>
          <w:spacing w:val="-8"/>
        </w:rPr>
        <w:t> </w:t>
      </w:r>
      <w:r>
        <w:rPr/>
        <w:t>following</w:t>
      </w:r>
      <w:r>
        <w:rPr>
          <w:spacing w:val="-11"/>
        </w:rPr>
        <w:t> </w:t>
      </w:r>
      <w:r>
        <w:rPr/>
        <w:t>information</w:t>
      </w:r>
      <w:r>
        <w:rPr>
          <w:spacing w:val="-5"/>
        </w:rPr>
        <w:t> </w:t>
      </w:r>
      <w:r>
        <w:rPr/>
        <w:t>for</w:t>
      </w:r>
      <w:r>
        <w:rPr>
          <w:spacing w:val="-12"/>
        </w:rPr>
        <w:t> </w:t>
      </w:r>
      <w:r>
        <w:rPr/>
        <w:t>the</w:t>
      </w:r>
      <w:r>
        <w:rPr>
          <w:spacing w:val="-8"/>
        </w:rPr>
        <w:t> </w:t>
      </w:r>
      <w:r>
        <w:rPr/>
        <w:t>submitting</w:t>
      </w:r>
      <w:r>
        <w:rPr>
          <w:spacing w:val="-5"/>
        </w:rPr>
        <w:t> </w:t>
      </w:r>
      <w:r>
        <w:rPr>
          <w:spacing w:val="-2"/>
        </w:rPr>
        <w:t>organization</w:t>
      </w:r>
      <w:r>
        <w:rPr>
          <w:b w:val="0"/>
          <w:spacing w:val="-2"/>
        </w:rPr>
        <w:t>:</w:t>
      </w:r>
    </w:p>
    <w:tbl>
      <w:tblPr>
        <w:tblW w:w="0" w:type="auto"/>
        <w:jc w:val="lef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21"/>
        <w:gridCol w:w="8373"/>
      </w:tblGrid>
      <w:tr>
        <w:trPr>
          <w:trHeight w:val="275" w:hRule="atLeast"/>
        </w:trPr>
        <w:tc>
          <w:tcPr>
            <w:tcW w:w="1821" w:type="dxa"/>
          </w:tcPr>
          <w:p>
            <w:pPr>
              <w:pStyle w:val="TableParagraph"/>
              <w:spacing w:line="254" w:lineRule="exact" w:before="1"/>
              <w:rPr>
                <w:b/>
                <w:sz w:val="24"/>
              </w:rPr>
            </w:pPr>
            <w:r>
              <w:rPr>
                <w:b/>
                <w:sz w:val="24"/>
              </w:rPr>
              <w:t>Offeror</w:t>
            </w:r>
            <w:r>
              <w:rPr>
                <w:b/>
                <w:spacing w:val="-12"/>
                <w:sz w:val="24"/>
              </w:rPr>
              <w:t> </w:t>
            </w:r>
            <w:r>
              <w:rPr>
                <w:b/>
                <w:spacing w:val="-4"/>
                <w:sz w:val="24"/>
              </w:rPr>
              <w:t>Name</w:t>
            </w:r>
          </w:p>
        </w:tc>
        <w:tc>
          <w:tcPr>
            <w:tcW w:w="8373" w:type="dxa"/>
          </w:tcPr>
          <w:p>
            <w:pPr>
              <w:pStyle w:val="TableParagraph"/>
              <w:ind w:left="0"/>
              <w:rPr>
                <w:sz w:val="20"/>
              </w:rPr>
            </w:pPr>
          </w:p>
        </w:tc>
      </w:tr>
      <w:tr>
        <w:trPr>
          <w:trHeight w:val="280" w:hRule="atLeast"/>
        </w:trPr>
        <w:tc>
          <w:tcPr>
            <w:tcW w:w="1821" w:type="dxa"/>
          </w:tcPr>
          <w:p>
            <w:pPr>
              <w:pStyle w:val="TableParagraph"/>
              <w:spacing w:line="259" w:lineRule="exact" w:before="1"/>
              <w:rPr>
                <w:b/>
                <w:sz w:val="24"/>
              </w:rPr>
            </w:pPr>
            <w:r>
              <w:rPr>
                <w:b/>
                <w:sz w:val="24"/>
              </w:rPr>
              <w:t>Mailing</w:t>
            </w:r>
            <w:r>
              <w:rPr>
                <w:b/>
                <w:spacing w:val="-12"/>
                <w:sz w:val="24"/>
              </w:rPr>
              <w:t> </w:t>
            </w:r>
            <w:r>
              <w:rPr>
                <w:b/>
                <w:spacing w:val="-2"/>
                <w:sz w:val="24"/>
              </w:rPr>
              <w:t>Address</w:t>
            </w:r>
          </w:p>
        </w:tc>
        <w:tc>
          <w:tcPr>
            <w:tcW w:w="8373" w:type="dxa"/>
          </w:tcPr>
          <w:p>
            <w:pPr>
              <w:pStyle w:val="TableParagraph"/>
              <w:ind w:left="0"/>
              <w:rPr>
                <w:sz w:val="20"/>
              </w:rPr>
            </w:pPr>
          </w:p>
        </w:tc>
      </w:tr>
      <w:tr>
        <w:trPr>
          <w:trHeight w:val="275" w:hRule="atLeast"/>
        </w:trPr>
        <w:tc>
          <w:tcPr>
            <w:tcW w:w="1821" w:type="dxa"/>
          </w:tcPr>
          <w:p>
            <w:pPr>
              <w:pStyle w:val="TableParagraph"/>
              <w:spacing w:line="254" w:lineRule="exact" w:before="1"/>
              <w:rPr>
                <w:b/>
                <w:sz w:val="24"/>
              </w:rPr>
            </w:pPr>
            <w:r>
              <w:rPr>
                <w:b/>
                <w:spacing w:val="-2"/>
                <w:sz w:val="24"/>
              </w:rPr>
              <w:t>Telephone</w:t>
            </w:r>
          </w:p>
        </w:tc>
        <w:tc>
          <w:tcPr>
            <w:tcW w:w="8373" w:type="dxa"/>
          </w:tcPr>
          <w:p>
            <w:pPr>
              <w:pStyle w:val="TableParagraph"/>
              <w:ind w:left="0"/>
              <w:rPr>
                <w:sz w:val="20"/>
              </w:rPr>
            </w:pPr>
          </w:p>
        </w:tc>
      </w:tr>
      <w:tr>
        <w:trPr>
          <w:trHeight w:val="275" w:hRule="atLeast"/>
        </w:trPr>
        <w:tc>
          <w:tcPr>
            <w:tcW w:w="1821" w:type="dxa"/>
          </w:tcPr>
          <w:p>
            <w:pPr>
              <w:pStyle w:val="TableParagraph"/>
              <w:spacing w:line="254" w:lineRule="exact" w:before="1"/>
              <w:rPr>
                <w:b/>
                <w:sz w:val="24"/>
              </w:rPr>
            </w:pPr>
            <w:r>
              <w:rPr>
                <w:b/>
                <w:sz w:val="24"/>
              </w:rPr>
              <w:t>FED</w:t>
            </w:r>
            <w:r>
              <w:rPr>
                <w:b/>
                <w:spacing w:val="-5"/>
                <w:sz w:val="24"/>
              </w:rPr>
              <w:t> ID#</w:t>
            </w:r>
          </w:p>
        </w:tc>
        <w:tc>
          <w:tcPr>
            <w:tcW w:w="8373" w:type="dxa"/>
          </w:tcPr>
          <w:p>
            <w:pPr>
              <w:pStyle w:val="TableParagraph"/>
              <w:ind w:left="0"/>
              <w:rPr>
                <w:sz w:val="20"/>
              </w:rPr>
            </w:pPr>
          </w:p>
        </w:tc>
      </w:tr>
      <w:tr>
        <w:trPr>
          <w:trHeight w:val="275" w:hRule="atLeast"/>
        </w:trPr>
        <w:tc>
          <w:tcPr>
            <w:tcW w:w="1821" w:type="dxa"/>
          </w:tcPr>
          <w:p>
            <w:pPr>
              <w:pStyle w:val="TableParagraph"/>
              <w:spacing w:line="254" w:lineRule="exact" w:before="1"/>
              <w:rPr>
                <w:b/>
                <w:sz w:val="24"/>
              </w:rPr>
            </w:pPr>
            <w:r>
              <w:rPr>
                <w:b/>
                <w:sz w:val="24"/>
              </w:rPr>
              <w:t>NM</w:t>
            </w:r>
            <w:r>
              <w:rPr>
                <w:b/>
                <w:spacing w:val="-1"/>
                <w:sz w:val="24"/>
              </w:rPr>
              <w:t> </w:t>
            </w:r>
            <w:r>
              <w:rPr>
                <w:b/>
                <w:spacing w:val="-4"/>
                <w:sz w:val="24"/>
              </w:rPr>
              <w:t>CRS#</w:t>
            </w:r>
          </w:p>
        </w:tc>
        <w:tc>
          <w:tcPr>
            <w:tcW w:w="8373" w:type="dxa"/>
          </w:tcPr>
          <w:p>
            <w:pPr>
              <w:pStyle w:val="TableParagraph"/>
              <w:ind w:left="0"/>
              <w:rPr>
                <w:sz w:val="20"/>
              </w:rPr>
            </w:pPr>
          </w:p>
        </w:tc>
      </w:tr>
    </w:tbl>
    <w:p>
      <w:pPr>
        <w:pStyle w:val="ListParagraph"/>
        <w:numPr>
          <w:ilvl w:val="0"/>
          <w:numId w:val="8"/>
        </w:numPr>
        <w:tabs>
          <w:tab w:pos="495" w:val="left" w:leader="none"/>
        </w:tabs>
        <w:spacing w:line="242" w:lineRule="auto" w:before="275" w:after="0"/>
        <w:ind w:left="220" w:right="2344" w:firstLine="0"/>
        <w:jc w:val="left"/>
        <w:rPr>
          <w:sz w:val="24"/>
        </w:rPr>
      </w:pPr>
      <w:r>
        <w:rPr>
          <w:b/>
          <w:sz w:val="24"/>
        </w:rPr>
        <w:t>Identify</w:t>
      </w:r>
      <w:r>
        <w:rPr>
          <w:b/>
          <w:spacing w:val="-8"/>
          <w:sz w:val="24"/>
        </w:rPr>
        <w:t> </w:t>
      </w:r>
      <w:r>
        <w:rPr>
          <w:b/>
          <w:sz w:val="24"/>
        </w:rPr>
        <w:t>the</w:t>
      </w:r>
      <w:r>
        <w:rPr>
          <w:b/>
          <w:spacing w:val="-11"/>
          <w:sz w:val="24"/>
        </w:rPr>
        <w:t> </w:t>
      </w:r>
      <w:r>
        <w:rPr>
          <w:b/>
          <w:sz w:val="24"/>
        </w:rPr>
        <w:t>individual(s)</w:t>
      </w:r>
      <w:r>
        <w:rPr>
          <w:b/>
          <w:spacing w:val="-8"/>
          <w:sz w:val="24"/>
        </w:rPr>
        <w:t> </w:t>
      </w:r>
      <w:r>
        <w:rPr>
          <w:b/>
          <w:sz w:val="24"/>
        </w:rPr>
        <w:t>authorized</w:t>
      </w:r>
      <w:r>
        <w:rPr>
          <w:b/>
          <w:spacing w:val="-7"/>
          <w:sz w:val="24"/>
        </w:rPr>
        <w:t> </w:t>
      </w:r>
      <w:r>
        <w:rPr>
          <w:b/>
          <w:sz w:val="24"/>
        </w:rPr>
        <w:t>by</w:t>
      </w:r>
      <w:r>
        <w:rPr>
          <w:b/>
          <w:spacing w:val="-10"/>
          <w:sz w:val="24"/>
        </w:rPr>
        <w:t> </w:t>
      </w:r>
      <w:r>
        <w:rPr>
          <w:b/>
          <w:sz w:val="24"/>
        </w:rPr>
        <w:t>the</w:t>
      </w:r>
      <w:r>
        <w:rPr>
          <w:b/>
          <w:spacing w:val="-11"/>
          <w:sz w:val="24"/>
        </w:rPr>
        <w:t> </w:t>
      </w:r>
      <w:r>
        <w:rPr>
          <w:b/>
          <w:sz w:val="24"/>
        </w:rPr>
        <w:t>organization</w:t>
      </w:r>
      <w:r>
        <w:rPr>
          <w:b/>
          <w:spacing w:val="-7"/>
          <w:sz w:val="24"/>
        </w:rPr>
        <w:t> </w:t>
      </w:r>
      <w:r>
        <w:rPr>
          <w:b/>
          <w:sz w:val="24"/>
        </w:rPr>
        <w:t>to</w:t>
      </w:r>
      <w:r>
        <w:rPr>
          <w:b/>
          <w:spacing w:val="-9"/>
          <w:sz w:val="24"/>
        </w:rPr>
        <w:t> </w:t>
      </w:r>
      <w:r>
        <w:rPr>
          <w:b/>
          <w:sz w:val="24"/>
        </w:rPr>
        <w:t>(A)</w:t>
      </w:r>
      <w:r>
        <w:rPr>
          <w:b/>
          <w:spacing w:val="-4"/>
          <w:sz w:val="24"/>
        </w:rPr>
        <w:t> </w:t>
      </w:r>
      <w:r>
        <w:rPr>
          <w:b/>
          <w:sz w:val="24"/>
        </w:rPr>
        <w:t>contractually obligate, (B) negotiate, and/or (C) clarify/respond to queries on behalf of this </w:t>
      </w:r>
      <w:r>
        <w:rPr>
          <w:b/>
          <w:spacing w:val="-2"/>
          <w:sz w:val="24"/>
        </w:rPr>
        <w:t>Offeror</w:t>
      </w:r>
      <w:r>
        <w:rPr>
          <w:spacing w:val="-2"/>
          <w:sz w:val="24"/>
        </w:rPr>
        <w:t>:</w:t>
      </w:r>
    </w:p>
    <w:tbl>
      <w:tblPr>
        <w:tblW w:w="0" w:type="auto"/>
        <w:jc w:val="lef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1"/>
        <w:gridCol w:w="2612"/>
        <w:gridCol w:w="3153"/>
        <w:gridCol w:w="3153"/>
      </w:tblGrid>
      <w:tr>
        <w:trPr>
          <w:trHeight w:val="550" w:hRule="atLeast"/>
        </w:trPr>
        <w:tc>
          <w:tcPr>
            <w:tcW w:w="1281" w:type="dxa"/>
          </w:tcPr>
          <w:p>
            <w:pPr>
              <w:pStyle w:val="TableParagraph"/>
              <w:ind w:left="0"/>
              <w:rPr>
                <w:sz w:val="22"/>
              </w:rPr>
            </w:pPr>
          </w:p>
        </w:tc>
        <w:tc>
          <w:tcPr>
            <w:tcW w:w="2612" w:type="dxa"/>
          </w:tcPr>
          <w:p>
            <w:pPr>
              <w:pStyle w:val="TableParagraph"/>
              <w:spacing w:line="270" w:lineRule="exact"/>
              <w:ind w:left="19" w:right="8"/>
              <w:jc w:val="center"/>
              <w:rPr>
                <w:b/>
                <w:sz w:val="24"/>
              </w:rPr>
            </w:pPr>
            <w:r>
              <w:rPr>
                <w:b/>
                <w:spacing w:val="-10"/>
                <w:sz w:val="24"/>
              </w:rPr>
              <w:t>A</w:t>
            </w:r>
          </w:p>
          <w:p>
            <w:pPr>
              <w:pStyle w:val="TableParagraph"/>
              <w:spacing w:line="261" w:lineRule="exact"/>
              <w:ind w:left="19"/>
              <w:jc w:val="center"/>
              <w:rPr>
                <w:b/>
                <w:sz w:val="24"/>
              </w:rPr>
            </w:pPr>
            <w:r>
              <w:rPr>
                <w:b/>
                <w:spacing w:val="-2"/>
                <w:sz w:val="24"/>
              </w:rPr>
              <w:t>Contractually</w:t>
            </w:r>
            <w:r>
              <w:rPr>
                <w:b/>
                <w:spacing w:val="10"/>
                <w:sz w:val="24"/>
              </w:rPr>
              <w:t> </w:t>
            </w:r>
            <w:r>
              <w:rPr>
                <w:b/>
                <w:spacing w:val="-2"/>
                <w:sz w:val="24"/>
              </w:rPr>
              <w:t>Obligate</w:t>
            </w:r>
          </w:p>
        </w:tc>
        <w:tc>
          <w:tcPr>
            <w:tcW w:w="3153" w:type="dxa"/>
          </w:tcPr>
          <w:p>
            <w:pPr>
              <w:pStyle w:val="TableParagraph"/>
              <w:spacing w:line="270" w:lineRule="exact"/>
              <w:ind w:left="14" w:right="8"/>
              <w:jc w:val="center"/>
              <w:rPr>
                <w:b/>
                <w:sz w:val="24"/>
              </w:rPr>
            </w:pPr>
            <w:r>
              <w:rPr>
                <w:b/>
                <w:spacing w:val="-10"/>
                <w:sz w:val="24"/>
              </w:rPr>
              <w:t>B</w:t>
            </w:r>
          </w:p>
          <w:p>
            <w:pPr>
              <w:pStyle w:val="TableParagraph"/>
              <w:spacing w:line="261" w:lineRule="exact"/>
              <w:ind w:left="14"/>
              <w:jc w:val="center"/>
              <w:rPr>
                <w:b/>
                <w:sz w:val="24"/>
              </w:rPr>
            </w:pPr>
            <w:r>
              <w:rPr>
                <w:b/>
                <w:spacing w:val="-2"/>
                <w:sz w:val="24"/>
              </w:rPr>
              <w:t>Negotiate*</w:t>
            </w:r>
          </w:p>
        </w:tc>
        <w:tc>
          <w:tcPr>
            <w:tcW w:w="3153" w:type="dxa"/>
          </w:tcPr>
          <w:p>
            <w:pPr>
              <w:pStyle w:val="TableParagraph"/>
              <w:spacing w:line="270" w:lineRule="exact"/>
              <w:ind w:left="14" w:right="9"/>
              <w:jc w:val="center"/>
              <w:rPr>
                <w:b/>
                <w:sz w:val="24"/>
              </w:rPr>
            </w:pPr>
            <w:r>
              <w:rPr>
                <w:b/>
                <w:spacing w:val="-10"/>
                <w:sz w:val="24"/>
              </w:rPr>
              <w:t>C</w:t>
            </w:r>
          </w:p>
          <w:p>
            <w:pPr>
              <w:pStyle w:val="TableParagraph"/>
              <w:spacing w:line="261" w:lineRule="exact"/>
              <w:ind w:left="14" w:right="3"/>
              <w:jc w:val="center"/>
              <w:rPr>
                <w:b/>
                <w:sz w:val="24"/>
              </w:rPr>
            </w:pPr>
            <w:r>
              <w:rPr>
                <w:b/>
                <w:sz w:val="24"/>
              </w:rPr>
              <w:t>Clarify/Respond</w:t>
            </w:r>
            <w:r>
              <w:rPr>
                <w:b/>
                <w:spacing w:val="-15"/>
                <w:sz w:val="24"/>
              </w:rPr>
              <w:t> </w:t>
            </w:r>
            <w:r>
              <w:rPr>
                <w:b/>
                <w:sz w:val="24"/>
              </w:rPr>
              <w:t>to</w:t>
            </w:r>
            <w:r>
              <w:rPr>
                <w:b/>
                <w:spacing w:val="-12"/>
                <w:sz w:val="24"/>
              </w:rPr>
              <w:t> </w:t>
            </w:r>
            <w:r>
              <w:rPr>
                <w:b/>
                <w:spacing w:val="-2"/>
                <w:sz w:val="24"/>
              </w:rPr>
              <w:t>Queries*</w:t>
            </w:r>
          </w:p>
        </w:tc>
      </w:tr>
      <w:tr>
        <w:trPr>
          <w:trHeight w:val="275" w:hRule="atLeast"/>
        </w:trPr>
        <w:tc>
          <w:tcPr>
            <w:tcW w:w="1281" w:type="dxa"/>
          </w:tcPr>
          <w:p>
            <w:pPr>
              <w:pStyle w:val="TableParagraph"/>
              <w:spacing w:line="255" w:lineRule="exact"/>
              <w:rPr>
                <w:b/>
                <w:sz w:val="24"/>
              </w:rPr>
            </w:pPr>
            <w:r>
              <w:rPr>
                <w:b/>
                <w:spacing w:val="-4"/>
                <w:sz w:val="24"/>
              </w:rPr>
              <w:t>Name</w:t>
            </w:r>
          </w:p>
        </w:tc>
        <w:tc>
          <w:tcPr>
            <w:tcW w:w="2612" w:type="dxa"/>
          </w:tcPr>
          <w:p>
            <w:pPr>
              <w:pStyle w:val="TableParagraph"/>
              <w:ind w:left="0"/>
              <w:rPr>
                <w:sz w:val="20"/>
              </w:rPr>
            </w:pPr>
          </w:p>
        </w:tc>
        <w:tc>
          <w:tcPr>
            <w:tcW w:w="3153" w:type="dxa"/>
          </w:tcPr>
          <w:p>
            <w:pPr>
              <w:pStyle w:val="TableParagraph"/>
              <w:ind w:left="0"/>
              <w:rPr>
                <w:sz w:val="20"/>
              </w:rPr>
            </w:pPr>
          </w:p>
        </w:tc>
        <w:tc>
          <w:tcPr>
            <w:tcW w:w="3153" w:type="dxa"/>
          </w:tcPr>
          <w:p>
            <w:pPr>
              <w:pStyle w:val="TableParagraph"/>
              <w:ind w:left="0"/>
              <w:rPr>
                <w:sz w:val="20"/>
              </w:rPr>
            </w:pPr>
          </w:p>
        </w:tc>
      </w:tr>
      <w:tr>
        <w:trPr>
          <w:trHeight w:val="280" w:hRule="atLeast"/>
        </w:trPr>
        <w:tc>
          <w:tcPr>
            <w:tcW w:w="1281" w:type="dxa"/>
          </w:tcPr>
          <w:p>
            <w:pPr>
              <w:pStyle w:val="TableParagraph"/>
              <w:spacing w:line="260" w:lineRule="exact"/>
              <w:rPr>
                <w:b/>
                <w:sz w:val="24"/>
              </w:rPr>
            </w:pPr>
            <w:r>
              <w:rPr>
                <w:b/>
                <w:spacing w:val="-2"/>
                <w:sz w:val="24"/>
              </w:rPr>
              <w:t>Title</w:t>
            </w:r>
          </w:p>
        </w:tc>
        <w:tc>
          <w:tcPr>
            <w:tcW w:w="2612" w:type="dxa"/>
          </w:tcPr>
          <w:p>
            <w:pPr>
              <w:pStyle w:val="TableParagraph"/>
              <w:ind w:left="0"/>
              <w:rPr>
                <w:sz w:val="20"/>
              </w:rPr>
            </w:pPr>
          </w:p>
        </w:tc>
        <w:tc>
          <w:tcPr>
            <w:tcW w:w="3153" w:type="dxa"/>
          </w:tcPr>
          <w:p>
            <w:pPr>
              <w:pStyle w:val="TableParagraph"/>
              <w:ind w:left="0"/>
              <w:rPr>
                <w:sz w:val="20"/>
              </w:rPr>
            </w:pPr>
          </w:p>
        </w:tc>
        <w:tc>
          <w:tcPr>
            <w:tcW w:w="3153" w:type="dxa"/>
          </w:tcPr>
          <w:p>
            <w:pPr>
              <w:pStyle w:val="TableParagraph"/>
              <w:ind w:left="0"/>
              <w:rPr>
                <w:sz w:val="20"/>
              </w:rPr>
            </w:pPr>
          </w:p>
        </w:tc>
      </w:tr>
      <w:tr>
        <w:trPr>
          <w:trHeight w:val="275" w:hRule="atLeast"/>
        </w:trPr>
        <w:tc>
          <w:tcPr>
            <w:tcW w:w="1281" w:type="dxa"/>
          </w:tcPr>
          <w:p>
            <w:pPr>
              <w:pStyle w:val="TableParagraph"/>
              <w:spacing w:line="255" w:lineRule="exact"/>
              <w:rPr>
                <w:b/>
                <w:sz w:val="24"/>
              </w:rPr>
            </w:pPr>
            <w:r>
              <w:rPr>
                <w:b/>
                <w:spacing w:val="-2"/>
                <w:sz w:val="24"/>
              </w:rPr>
              <w:t>E-</w:t>
            </w:r>
            <w:r>
              <w:rPr>
                <w:b/>
                <w:spacing w:val="-4"/>
                <w:sz w:val="24"/>
              </w:rPr>
              <w:t>mail</w:t>
            </w:r>
          </w:p>
        </w:tc>
        <w:tc>
          <w:tcPr>
            <w:tcW w:w="2612" w:type="dxa"/>
          </w:tcPr>
          <w:p>
            <w:pPr>
              <w:pStyle w:val="TableParagraph"/>
              <w:ind w:left="0"/>
              <w:rPr>
                <w:sz w:val="20"/>
              </w:rPr>
            </w:pPr>
          </w:p>
        </w:tc>
        <w:tc>
          <w:tcPr>
            <w:tcW w:w="3153" w:type="dxa"/>
          </w:tcPr>
          <w:p>
            <w:pPr>
              <w:pStyle w:val="TableParagraph"/>
              <w:ind w:left="0"/>
              <w:rPr>
                <w:sz w:val="20"/>
              </w:rPr>
            </w:pPr>
          </w:p>
        </w:tc>
        <w:tc>
          <w:tcPr>
            <w:tcW w:w="3153" w:type="dxa"/>
          </w:tcPr>
          <w:p>
            <w:pPr>
              <w:pStyle w:val="TableParagraph"/>
              <w:ind w:left="0"/>
              <w:rPr>
                <w:sz w:val="20"/>
              </w:rPr>
            </w:pPr>
          </w:p>
        </w:tc>
      </w:tr>
      <w:tr>
        <w:trPr>
          <w:trHeight w:val="275" w:hRule="atLeast"/>
        </w:trPr>
        <w:tc>
          <w:tcPr>
            <w:tcW w:w="1281" w:type="dxa"/>
          </w:tcPr>
          <w:p>
            <w:pPr>
              <w:pStyle w:val="TableParagraph"/>
              <w:spacing w:line="256" w:lineRule="exact"/>
              <w:rPr>
                <w:b/>
                <w:sz w:val="24"/>
              </w:rPr>
            </w:pPr>
            <w:r>
              <w:rPr>
                <w:b/>
                <w:spacing w:val="-2"/>
                <w:sz w:val="24"/>
              </w:rPr>
              <w:t>Telephone</w:t>
            </w:r>
          </w:p>
        </w:tc>
        <w:tc>
          <w:tcPr>
            <w:tcW w:w="2612" w:type="dxa"/>
          </w:tcPr>
          <w:p>
            <w:pPr>
              <w:pStyle w:val="TableParagraph"/>
              <w:ind w:left="0"/>
              <w:rPr>
                <w:sz w:val="20"/>
              </w:rPr>
            </w:pPr>
          </w:p>
        </w:tc>
        <w:tc>
          <w:tcPr>
            <w:tcW w:w="3153" w:type="dxa"/>
          </w:tcPr>
          <w:p>
            <w:pPr>
              <w:pStyle w:val="TableParagraph"/>
              <w:ind w:left="0"/>
              <w:rPr>
                <w:sz w:val="20"/>
              </w:rPr>
            </w:pPr>
          </w:p>
        </w:tc>
        <w:tc>
          <w:tcPr>
            <w:tcW w:w="3153" w:type="dxa"/>
          </w:tcPr>
          <w:p>
            <w:pPr>
              <w:pStyle w:val="TableParagraph"/>
              <w:ind w:left="0"/>
              <w:rPr>
                <w:sz w:val="20"/>
              </w:rPr>
            </w:pPr>
          </w:p>
        </w:tc>
      </w:tr>
    </w:tbl>
    <w:p>
      <w:pPr>
        <w:pStyle w:val="BodyText"/>
        <w:ind w:left="220" w:right="1136"/>
        <w:jc w:val="both"/>
      </w:pPr>
      <w:r>
        <w:rPr/>
        <w:t>*</w:t>
      </w:r>
      <w:r>
        <w:rPr>
          <w:spacing w:val="-8"/>
        </w:rPr>
        <w:t> </w:t>
      </w:r>
      <w:r>
        <w:rPr/>
        <w:t>If</w:t>
      </w:r>
      <w:r>
        <w:rPr>
          <w:spacing w:val="-4"/>
        </w:rPr>
        <w:t> </w:t>
      </w:r>
      <w:r>
        <w:rPr/>
        <w:t>the</w:t>
      </w:r>
      <w:r>
        <w:rPr>
          <w:spacing w:val="-6"/>
        </w:rPr>
        <w:t> </w:t>
      </w:r>
      <w:r>
        <w:rPr/>
        <w:t>individual</w:t>
      </w:r>
      <w:r>
        <w:rPr>
          <w:spacing w:val="-5"/>
        </w:rPr>
        <w:t> </w:t>
      </w:r>
      <w:r>
        <w:rPr/>
        <w:t>identified</w:t>
      </w:r>
      <w:r>
        <w:rPr>
          <w:spacing w:val="-3"/>
        </w:rPr>
        <w:t> </w:t>
      </w:r>
      <w:r>
        <w:rPr/>
        <w:t>in</w:t>
      </w:r>
      <w:r>
        <w:rPr>
          <w:spacing w:val="-4"/>
        </w:rPr>
        <w:t> </w:t>
      </w:r>
      <w:r>
        <w:rPr/>
        <w:t>Column</w:t>
      </w:r>
      <w:r>
        <w:rPr>
          <w:spacing w:val="-4"/>
        </w:rPr>
        <w:t> </w:t>
      </w:r>
      <w:r>
        <w:rPr/>
        <w:t>A</w:t>
      </w:r>
      <w:r>
        <w:rPr>
          <w:spacing w:val="-6"/>
        </w:rPr>
        <w:t> </w:t>
      </w:r>
      <w:r>
        <w:rPr/>
        <w:t>also</w:t>
      </w:r>
      <w:r>
        <w:rPr>
          <w:spacing w:val="-4"/>
        </w:rPr>
        <w:t> </w:t>
      </w:r>
      <w:r>
        <w:rPr/>
        <w:t>performs</w:t>
      </w:r>
      <w:r>
        <w:rPr>
          <w:spacing w:val="-6"/>
        </w:rPr>
        <w:t> </w:t>
      </w:r>
      <w:r>
        <w:rPr/>
        <w:t>the</w:t>
      </w:r>
      <w:r>
        <w:rPr>
          <w:spacing w:val="-10"/>
        </w:rPr>
        <w:t> </w:t>
      </w:r>
      <w:r>
        <w:rPr/>
        <w:t>functions</w:t>
      </w:r>
      <w:r>
        <w:rPr>
          <w:spacing w:val="-2"/>
        </w:rPr>
        <w:t> </w:t>
      </w:r>
      <w:r>
        <w:rPr/>
        <w:t>identified</w:t>
      </w:r>
      <w:r>
        <w:rPr>
          <w:spacing w:val="-7"/>
        </w:rPr>
        <w:t> </w:t>
      </w:r>
      <w:r>
        <w:rPr/>
        <w:t>in</w:t>
      </w:r>
      <w:r>
        <w:rPr>
          <w:spacing w:val="-4"/>
        </w:rPr>
        <w:t> </w:t>
      </w:r>
      <w:r>
        <w:rPr/>
        <w:t>Columns</w:t>
      </w:r>
      <w:r>
        <w:rPr>
          <w:spacing w:val="-3"/>
        </w:rPr>
        <w:t> </w:t>
      </w:r>
      <w:r>
        <w:rPr/>
        <w:t>B</w:t>
      </w:r>
      <w:r>
        <w:rPr>
          <w:spacing w:val="-8"/>
        </w:rPr>
        <w:t> </w:t>
      </w:r>
      <w:r>
        <w:rPr/>
        <w:t>&amp; C, then no response</w:t>
      </w:r>
      <w:r>
        <w:rPr>
          <w:spacing w:val="-1"/>
        </w:rPr>
        <w:t> </w:t>
      </w:r>
      <w:r>
        <w:rPr/>
        <w:t>is required for</w:t>
      </w:r>
      <w:r>
        <w:rPr>
          <w:spacing w:val="-5"/>
        </w:rPr>
        <w:t> </w:t>
      </w:r>
      <w:r>
        <w:rPr/>
        <w:t>those</w:t>
      </w:r>
      <w:r>
        <w:rPr>
          <w:spacing w:val="40"/>
        </w:rPr>
        <w:t> </w:t>
      </w:r>
      <w:r>
        <w:rPr/>
        <w:t>Columns. If separate individuals perform</w:t>
      </w:r>
      <w:r>
        <w:rPr>
          <w:spacing w:val="-2"/>
        </w:rPr>
        <w:t> </w:t>
      </w:r>
      <w:r>
        <w:rPr/>
        <w:t>the</w:t>
      </w:r>
      <w:r>
        <w:rPr>
          <w:spacing w:val="-2"/>
        </w:rPr>
        <w:t> </w:t>
      </w:r>
      <w:r>
        <w:rPr/>
        <w:t>functions in Columns B and/or C, they must be identified.</w:t>
      </w:r>
    </w:p>
    <w:p>
      <w:pPr>
        <w:pStyle w:val="ListParagraph"/>
        <w:numPr>
          <w:ilvl w:val="0"/>
          <w:numId w:val="8"/>
        </w:numPr>
        <w:tabs>
          <w:tab w:pos="495" w:val="left" w:leader="none"/>
        </w:tabs>
        <w:spacing w:line="276" w:lineRule="exact" w:before="272" w:after="0"/>
        <w:ind w:left="495" w:right="0" w:hanging="275"/>
        <w:jc w:val="left"/>
        <w:rPr>
          <w:sz w:val="24"/>
        </w:rPr>
      </w:pPr>
      <w:r>
        <w:rPr>
          <w:b/>
          <w:sz w:val="24"/>
        </w:rPr>
        <w:t>Use</w:t>
      </w:r>
      <w:r>
        <w:rPr>
          <w:b/>
          <w:spacing w:val="-15"/>
          <w:sz w:val="24"/>
        </w:rPr>
        <w:t> </w:t>
      </w:r>
      <w:r>
        <w:rPr>
          <w:b/>
          <w:sz w:val="24"/>
        </w:rPr>
        <w:t>of</w:t>
      </w:r>
      <w:r>
        <w:rPr>
          <w:b/>
          <w:spacing w:val="-7"/>
          <w:sz w:val="24"/>
        </w:rPr>
        <w:t> </w:t>
      </w:r>
      <w:r>
        <w:rPr>
          <w:b/>
          <w:sz w:val="24"/>
        </w:rPr>
        <w:t>subcontractors</w:t>
      </w:r>
      <w:r>
        <w:rPr>
          <w:b/>
          <w:spacing w:val="-10"/>
          <w:sz w:val="24"/>
        </w:rPr>
        <w:t> </w:t>
      </w:r>
      <w:r>
        <w:rPr>
          <w:sz w:val="24"/>
        </w:rPr>
        <w:t>(Select</w:t>
      </w:r>
      <w:r>
        <w:rPr>
          <w:spacing w:val="-8"/>
          <w:sz w:val="24"/>
        </w:rPr>
        <w:t> </w:t>
      </w:r>
      <w:r>
        <w:rPr>
          <w:spacing w:val="-4"/>
          <w:sz w:val="24"/>
        </w:rPr>
        <w:t>one):</w:t>
      </w:r>
    </w:p>
    <w:p>
      <w:pPr>
        <w:pStyle w:val="BodyText"/>
        <w:tabs>
          <w:tab w:pos="715" w:val="left" w:leader="none"/>
        </w:tabs>
        <w:spacing w:line="275" w:lineRule="exact"/>
        <w:ind w:left="220"/>
      </w:pPr>
      <w:r>
        <w:rPr>
          <w:u w:val="single"/>
        </w:rPr>
        <w:tab/>
      </w:r>
      <w:r>
        <w:rPr>
          <w:u w:val="none"/>
        </w:rPr>
        <w:t>No</w:t>
      </w:r>
      <w:r>
        <w:rPr>
          <w:spacing w:val="-10"/>
          <w:u w:val="none"/>
        </w:rPr>
        <w:t> </w:t>
      </w:r>
      <w:r>
        <w:rPr>
          <w:u w:val="none"/>
        </w:rPr>
        <w:t>subcontractors</w:t>
      </w:r>
      <w:r>
        <w:rPr>
          <w:spacing w:val="-4"/>
          <w:u w:val="none"/>
        </w:rPr>
        <w:t> </w:t>
      </w:r>
      <w:r>
        <w:rPr>
          <w:u w:val="none"/>
        </w:rPr>
        <w:t>will</w:t>
      </w:r>
      <w:r>
        <w:rPr>
          <w:spacing w:val="-8"/>
          <w:u w:val="none"/>
        </w:rPr>
        <w:t> </w:t>
      </w:r>
      <w:r>
        <w:rPr>
          <w:u w:val="none"/>
        </w:rPr>
        <w:t>be</w:t>
      </w:r>
      <w:r>
        <w:rPr>
          <w:spacing w:val="-8"/>
          <w:u w:val="none"/>
        </w:rPr>
        <w:t> </w:t>
      </w:r>
      <w:r>
        <w:rPr>
          <w:u w:val="none"/>
        </w:rPr>
        <w:t>used</w:t>
      </w:r>
      <w:r>
        <w:rPr>
          <w:spacing w:val="-6"/>
          <w:u w:val="none"/>
        </w:rPr>
        <w:t> </w:t>
      </w:r>
      <w:r>
        <w:rPr>
          <w:u w:val="none"/>
        </w:rPr>
        <w:t>in</w:t>
      </w:r>
      <w:r>
        <w:rPr>
          <w:spacing w:val="-2"/>
          <w:u w:val="none"/>
        </w:rPr>
        <w:t> </w:t>
      </w:r>
      <w:r>
        <w:rPr>
          <w:u w:val="none"/>
        </w:rPr>
        <w:t>the</w:t>
      </w:r>
      <w:r>
        <w:rPr>
          <w:spacing w:val="-7"/>
          <w:u w:val="none"/>
        </w:rPr>
        <w:t> </w:t>
      </w:r>
      <w:r>
        <w:rPr>
          <w:u w:val="none"/>
        </w:rPr>
        <w:t>performance</w:t>
      </w:r>
      <w:r>
        <w:rPr>
          <w:spacing w:val="-7"/>
          <w:u w:val="none"/>
        </w:rPr>
        <w:t> </w:t>
      </w:r>
      <w:r>
        <w:rPr>
          <w:u w:val="none"/>
        </w:rPr>
        <w:t>of</w:t>
      </w:r>
      <w:r>
        <w:rPr>
          <w:spacing w:val="-6"/>
          <w:u w:val="none"/>
        </w:rPr>
        <w:t> </w:t>
      </w:r>
      <w:r>
        <w:rPr>
          <w:u w:val="none"/>
        </w:rPr>
        <w:t>any</w:t>
      </w:r>
      <w:r>
        <w:rPr>
          <w:spacing w:val="-6"/>
          <w:u w:val="none"/>
        </w:rPr>
        <w:t> </w:t>
      </w:r>
      <w:r>
        <w:rPr>
          <w:u w:val="none"/>
        </w:rPr>
        <w:t>resultant</w:t>
      </w:r>
      <w:r>
        <w:rPr>
          <w:spacing w:val="-7"/>
          <w:u w:val="none"/>
        </w:rPr>
        <w:t> </w:t>
      </w:r>
      <w:r>
        <w:rPr>
          <w:u w:val="none"/>
        </w:rPr>
        <w:t>contract,</w:t>
      </w:r>
      <w:r>
        <w:rPr>
          <w:spacing w:val="-5"/>
          <w:u w:val="none"/>
        </w:rPr>
        <w:t> OR</w:t>
      </w:r>
    </w:p>
    <w:p>
      <w:pPr>
        <w:pStyle w:val="BodyText"/>
        <w:tabs>
          <w:tab w:pos="715" w:val="left" w:leader="none"/>
        </w:tabs>
        <w:spacing w:line="275" w:lineRule="exact"/>
        <w:ind w:left="220"/>
      </w:pPr>
      <w:r>
        <w:rPr>
          <w:u w:val="single"/>
        </w:rPr>
        <w:tab/>
      </w:r>
      <w:r>
        <w:rPr>
          <w:u w:val="none"/>
        </w:rPr>
        <w:t>The</w:t>
      </w:r>
      <w:r>
        <w:rPr>
          <w:spacing w:val="-11"/>
          <w:u w:val="none"/>
        </w:rPr>
        <w:t> </w:t>
      </w:r>
      <w:r>
        <w:rPr>
          <w:u w:val="none"/>
        </w:rPr>
        <w:t>following</w:t>
      </w:r>
      <w:r>
        <w:rPr>
          <w:spacing w:val="-6"/>
          <w:u w:val="none"/>
        </w:rPr>
        <w:t> </w:t>
      </w:r>
      <w:r>
        <w:rPr>
          <w:u w:val="none"/>
        </w:rPr>
        <w:t>subcontractors</w:t>
      </w:r>
      <w:r>
        <w:rPr>
          <w:spacing w:val="-4"/>
          <w:u w:val="none"/>
        </w:rPr>
        <w:t> </w:t>
      </w:r>
      <w:r>
        <w:rPr>
          <w:u w:val="none"/>
        </w:rPr>
        <w:t>will</w:t>
      </w:r>
      <w:r>
        <w:rPr>
          <w:spacing w:val="-4"/>
          <w:u w:val="none"/>
        </w:rPr>
        <w:t> </w:t>
      </w:r>
      <w:r>
        <w:rPr>
          <w:u w:val="none"/>
        </w:rPr>
        <w:t>be</w:t>
      </w:r>
      <w:r>
        <w:rPr>
          <w:spacing w:val="-2"/>
          <w:u w:val="none"/>
        </w:rPr>
        <w:t> </w:t>
      </w:r>
      <w:r>
        <w:rPr>
          <w:u w:val="none"/>
        </w:rPr>
        <w:t>used</w:t>
      </w:r>
      <w:r>
        <w:rPr>
          <w:spacing w:val="-7"/>
          <w:u w:val="none"/>
        </w:rPr>
        <w:t> </w:t>
      </w:r>
      <w:r>
        <w:rPr>
          <w:u w:val="none"/>
        </w:rPr>
        <w:t>in</w:t>
      </w:r>
      <w:r>
        <w:rPr>
          <w:spacing w:val="-6"/>
          <w:u w:val="none"/>
        </w:rPr>
        <w:t> </w:t>
      </w:r>
      <w:r>
        <w:rPr>
          <w:u w:val="none"/>
        </w:rPr>
        <w:t>the</w:t>
      </w:r>
      <w:r>
        <w:rPr>
          <w:spacing w:val="-7"/>
          <w:u w:val="none"/>
        </w:rPr>
        <w:t> </w:t>
      </w:r>
      <w:r>
        <w:rPr>
          <w:u w:val="none"/>
        </w:rPr>
        <w:t>performance</w:t>
      </w:r>
      <w:r>
        <w:rPr>
          <w:spacing w:val="-3"/>
          <w:u w:val="none"/>
        </w:rPr>
        <w:t> </w:t>
      </w:r>
      <w:r>
        <w:rPr>
          <w:u w:val="none"/>
        </w:rPr>
        <w:t>of</w:t>
      </w:r>
      <w:r>
        <w:rPr>
          <w:spacing w:val="-6"/>
          <w:u w:val="none"/>
        </w:rPr>
        <w:t> </w:t>
      </w:r>
      <w:r>
        <w:rPr>
          <w:u w:val="none"/>
        </w:rPr>
        <w:t>any</w:t>
      </w:r>
      <w:r>
        <w:rPr>
          <w:spacing w:val="-6"/>
          <w:u w:val="none"/>
        </w:rPr>
        <w:t> </w:t>
      </w:r>
      <w:r>
        <w:rPr>
          <w:u w:val="none"/>
        </w:rPr>
        <w:t>resultant</w:t>
      </w:r>
      <w:r>
        <w:rPr>
          <w:spacing w:val="-7"/>
          <w:u w:val="none"/>
        </w:rPr>
        <w:t> </w:t>
      </w:r>
      <w:r>
        <w:rPr>
          <w:spacing w:val="-2"/>
          <w:u w:val="none"/>
        </w:rPr>
        <w:t>contract:</w:t>
      </w:r>
    </w:p>
    <w:p>
      <w:pPr>
        <w:pStyle w:val="BodyText"/>
        <w:spacing w:before="3"/>
        <w:rPr>
          <w:sz w:val="19"/>
        </w:rPr>
      </w:pPr>
      <w:r>
        <w:rPr/>
        <mc:AlternateContent>
          <mc:Choice Requires="wps">
            <w:drawing>
              <wp:anchor distT="0" distB="0" distL="0" distR="0" allowOverlap="1" layoutInCell="1" locked="0" behindDoc="1" simplePos="0" relativeHeight="487588864">
                <wp:simplePos x="0" y="0"/>
                <wp:positionH relativeFrom="page">
                  <wp:posOffset>913764</wp:posOffset>
                </wp:positionH>
                <wp:positionV relativeFrom="paragraph">
                  <wp:posOffset>156083</wp:posOffset>
                </wp:positionV>
                <wp:extent cx="544893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448935" cy="1270"/>
                        </a:xfrm>
                        <a:custGeom>
                          <a:avLst/>
                          <a:gdLst/>
                          <a:ahLst/>
                          <a:cxnLst/>
                          <a:rect l="l" t="t" r="r" b="b"/>
                          <a:pathLst>
                            <a:path w="5448935" h="0">
                              <a:moveTo>
                                <a:pt x="0" y="0"/>
                              </a:moveTo>
                              <a:lnTo>
                                <a:pt x="5448681" y="0"/>
                              </a:lnTo>
                            </a:path>
                          </a:pathLst>
                        </a:custGeom>
                        <a:ln w="562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949997pt;margin-top:12.290078pt;width:429.05pt;height:.1pt;mso-position-horizontal-relative:page;mso-position-vertical-relative:paragraph;z-index:-15727616;mso-wrap-distance-left:0;mso-wrap-distance-right:0" id="docshape4" coordorigin="1439,246" coordsize="8581,0" path="m1439,246l10020,246e" filled="false" stroked="true" strokeweight=".44276pt" strokecolor="#000000">
                <v:path arrowok="t"/>
                <v:stroke dashstyle="solid"/>
                <w10:wrap type="topAndBottom"/>
              </v:shape>
            </w:pict>
          </mc:Fallback>
        </mc:AlternateContent>
      </w:r>
    </w:p>
    <w:p>
      <w:pPr>
        <w:pStyle w:val="BodyText"/>
        <w:spacing w:before="2"/>
      </w:pPr>
    </w:p>
    <w:p>
      <w:pPr>
        <w:pStyle w:val="BodyText"/>
        <w:spacing w:line="275" w:lineRule="exact"/>
        <w:ind w:left="220"/>
      </w:pPr>
      <w:r>
        <w:rPr/>
        <w:t>(Attach</w:t>
      </w:r>
      <w:r>
        <w:rPr>
          <w:spacing w:val="-9"/>
        </w:rPr>
        <w:t> </w:t>
      </w:r>
      <w:r>
        <w:rPr/>
        <w:t>extra</w:t>
      </w:r>
      <w:r>
        <w:rPr>
          <w:spacing w:val="-6"/>
        </w:rPr>
        <w:t> </w:t>
      </w:r>
      <w:r>
        <w:rPr/>
        <w:t>sheets,</w:t>
      </w:r>
      <w:r>
        <w:rPr>
          <w:spacing w:val="-8"/>
        </w:rPr>
        <w:t> </w:t>
      </w:r>
      <w:r>
        <w:rPr/>
        <w:t>as</w:t>
      </w:r>
      <w:r>
        <w:rPr>
          <w:spacing w:val="-3"/>
        </w:rPr>
        <w:t> </w:t>
      </w:r>
      <w:r>
        <w:rPr>
          <w:spacing w:val="-2"/>
        </w:rPr>
        <w:t>needed)</w:t>
      </w:r>
    </w:p>
    <w:p>
      <w:pPr>
        <w:pStyle w:val="ListParagraph"/>
        <w:numPr>
          <w:ilvl w:val="0"/>
          <w:numId w:val="8"/>
        </w:numPr>
        <w:tabs>
          <w:tab w:pos="495" w:val="left" w:leader="none"/>
        </w:tabs>
        <w:spacing w:line="240" w:lineRule="auto" w:before="0" w:after="0"/>
        <w:ind w:left="220" w:right="1442" w:firstLine="0"/>
        <w:jc w:val="left"/>
        <w:rPr>
          <w:sz w:val="24"/>
        </w:rPr>
      </w:pPr>
      <w:r>
        <w:rPr>
          <w:b/>
          <w:sz w:val="24"/>
        </w:rPr>
        <w:t>Describe</w:t>
      </w:r>
      <w:r>
        <w:rPr>
          <w:b/>
          <w:spacing w:val="-6"/>
          <w:sz w:val="24"/>
        </w:rPr>
        <w:t> </w:t>
      </w:r>
      <w:r>
        <w:rPr>
          <w:b/>
          <w:sz w:val="24"/>
        </w:rPr>
        <w:t>any</w:t>
      </w:r>
      <w:r>
        <w:rPr>
          <w:b/>
          <w:spacing w:val="-2"/>
          <w:sz w:val="24"/>
        </w:rPr>
        <w:t> </w:t>
      </w:r>
      <w:r>
        <w:rPr>
          <w:b/>
          <w:sz w:val="24"/>
        </w:rPr>
        <w:t>relationship</w:t>
      </w:r>
      <w:r>
        <w:rPr>
          <w:b/>
          <w:spacing w:val="-3"/>
          <w:sz w:val="24"/>
        </w:rPr>
        <w:t> </w:t>
      </w:r>
      <w:r>
        <w:rPr>
          <w:b/>
          <w:sz w:val="24"/>
        </w:rPr>
        <w:t>with</w:t>
      </w:r>
      <w:r>
        <w:rPr>
          <w:b/>
          <w:spacing w:val="-3"/>
          <w:sz w:val="24"/>
        </w:rPr>
        <w:t> </w:t>
      </w:r>
      <w:r>
        <w:rPr>
          <w:b/>
          <w:sz w:val="24"/>
        </w:rPr>
        <w:t>any</w:t>
      </w:r>
      <w:r>
        <w:rPr>
          <w:b/>
          <w:spacing w:val="-4"/>
          <w:sz w:val="24"/>
        </w:rPr>
        <w:t> </w:t>
      </w:r>
      <w:r>
        <w:rPr>
          <w:b/>
          <w:sz w:val="24"/>
        </w:rPr>
        <w:t>entity</w:t>
      </w:r>
      <w:r>
        <w:rPr>
          <w:b/>
          <w:spacing w:val="-4"/>
          <w:sz w:val="24"/>
        </w:rPr>
        <w:t> </w:t>
      </w:r>
      <w:r>
        <w:rPr>
          <w:b/>
          <w:sz w:val="24"/>
        </w:rPr>
        <w:t>(such</w:t>
      </w:r>
      <w:r>
        <w:rPr>
          <w:b/>
          <w:spacing w:val="-3"/>
          <w:sz w:val="24"/>
        </w:rPr>
        <w:t> </w:t>
      </w:r>
      <w:r>
        <w:rPr>
          <w:b/>
          <w:sz w:val="24"/>
        </w:rPr>
        <w:t>as</w:t>
      </w:r>
      <w:r>
        <w:rPr>
          <w:b/>
          <w:spacing w:val="-8"/>
          <w:sz w:val="24"/>
        </w:rPr>
        <w:t> </w:t>
      </w:r>
      <w:r>
        <w:rPr>
          <w:b/>
          <w:sz w:val="24"/>
        </w:rPr>
        <w:t>a</w:t>
      </w:r>
      <w:r>
        <w:rPr>
          <w:b/>
          <w:spacing w:val="-4"/>
          <w:sz w:val="24"/>
        </w:rPr>
        <w:t> </w:t>
      </w:r>
      <w:r>
        <w:rPr>
          <w:b/>
          <w:sz w:val="24"/>
        </w:rPr>
        <w:t>State</w:t>
      </w:r>
      <w:r>
        <w:rPr>
          <w:b/>
          <w:spacing w:val="-6"/>
          <w:sz w:val="24"/>
        </w:rPr>
        <w:t> </w:t>
      </w:r>
      <w:r>
        <w:rPr>
          <w:b/>
          <w:sz w:val="24"/>
        </w:rPr>
        <w:t>Agency,</w:t>
      </w:r>
      <w:r>
        <w:rPr>
          <w:b/>
          <w:spacing w:val="-4"/>
          <w:sz w:val="24"/>
        </w:rPr>
        <w:t> </w:t>
      </w:r>
      <w:r>
        <w:rPr>
          <w:b/>
          <w:sz w:val="24"/>
        </w:rPr>
        <w:t>reseller,</w:t>
      </w:r>
      <w:r>
        <w:rPr>
          <w:b/>
          <w:spacing w:val="-4"/>
          <w:sz w:val="24"/>
        </w:rPr>
        <w:t> </w:t>
      </w:r>
      <w:r>
        <w:rPr>
          <w:b/>
          <w:sz w:val="24"/>
        </w:rPr>
        <w:t>etc.</w:t>
      </w:r>
      <w:r>
        <w:rPr>
          <w:b/>
          <w:spacing w:val="-4"/>
          <w:sz w:val="24"/>
        </w:rPr>
        <w:t> </w:t>
      </w:r>
      <w:r>
        <w:rPr>
          <w:b/>
          <w:sz w:val="24"/>
        </w:rPr>
        <w:t>that</w:t>
      </w:r>
      <w:r>
        <w:rPr>
          <w:b/>
          <w:spacing w:val="-4"/>
          <w:sz w:val="24"/>
        </w:rPr>
        <w:t> </w:t>
      </w:r>
      <w:r>
        <w:rPr>
          <w:b/>
          <w:sz w:val="24"/>
        </w:rPr>
        <w:t>is not</w:t>
      </w:r>
      <w:r>
        <w:rPr>
          <w:b/>
          <w:spacing w:val="-2"/>
          <w:sz w:val="24"/>
        </w:rPr>
        <w:t> </w:t>
      </w:r>
      <w:r>
        <w:rPr>
          <w:b/>
          <w:sz w:val="24"/>
        </w:rPr>
        <w:t>a</w:t>
      </w:r>
      <w:r>
        <w:rPr>
          <w:b/>
          <w:spacing w:val="-2"/>
          <w:sz w:val="24"/>
        </w:rPr>
        <w:t> </w:t>
      </w:r>
      <w:r>
        <w:rPr>
          <w:b/>
          <w:sz w:val="24"/>
        </w:rPr>
        <w:t>subcontractors</w:t>
      </w:r>
      <w:r>
        <w:rPr>
          <w:b/>
          <w:spacing w:val="-4"/>
          <w:sz w:val="24"/>
        </w:rPr>
        <w:t> </w:t>
      </w:r>
      <w:r>
        <w:rPr>
          <w:b/>
          <w:sz w:val="24"/>
        </w:rPr>
        <w:t>listed in</w:t>
      </w:r>
      <w:r>
        <w:rPr>
          <w:b/>
          <w:spacing w:val="-6"/>
          <w:sz w:val="24"/>
        </w:rPr>
        <w:t> </w:t>
      </w:r>
      <w:r>
        <w:rPr>
          <w:b/>
          <w:sz w:val="24"/>
        </w:rPr>
        <w:t>#3</w:t>
      </w:r>
      <w:r>
        <w:rPr>
          <w:b/>
          <w:spacing w:val="-2"/>
          <w:sz w:val="24"/>
        </w:rPr>
        <w:t> </w:t>
      </w:r>
      <w:r>
        <w:rPr>
          <w:b/>
          <w:sz w:val="24"/>
        </w:rPr>
        <w:t>above),</w:t>
      </w:r>
      <w:r>
        <w:rPr>
          <w:b/>
          <w:spacing w:val="-2"/>
          <w:sz w:val="24"/>
        </w:rPr>
        <w:t> </w:t>
      </w:r>
      <w:r>
        <w:rPr>
          <w:b/>
          <w:sz w:val="24"/>
        </w:rPr>
        <w:t>if</w:t>
      </w:r>
      <w:r>
        <w:rPr>
          <w:b/>
          <w:spacing w:val="-2"/>
          <w:sz w:val="24"/>
        </w:rPr>
        <w:t> </w:t>
      </w:r>
      <w:r>
        <w:rPr>
          <w:b/>
          <w:sz w:val="24"/>
        </w:rPr>
        <w:t>any,</w:t>
      </w:r>
      <w:r>
        <w:rPr>
          <w:b/>
          <w:spacing w:val="-7"/>
          <w:sz w:val="24"/>
        </w:rPr>
        <w:t> </w:t>
      </w:r>
      <w:r>
        <w:rPr>
          <w:b/>
          <w:sz w:val="24"/>
        </w:rPr>
        <w:t>which</w:t>
      </w:r>
      <w:r>
        <w:rPr>
          <w:b/>
          <w:spacing w:val="-5"/>
          <w:sz w:val="24"/>
        </w:rPr>
        <w:t> </w:t>
      </w:r>
      <w:r>
        <w:rPr>
          <w:b/>
          <w:sz w:val="24"/>
        </w:rPr>
        <w:t>will</w:t>
      </w:r>
      <w:r>
        <w:rPr>
          <w:b/>
          <w:spacing w:val="-4"/>
          <w:sz w:val="24"/>
        </w:rPr>
        <w:t> </w:t>
      </w:r>
      <w:r>
        <w:rPr>
          <w:b/>
          <w:sz w:val="24"/>
        </w:rPr>
        <w:t>be</w:t>
      </w:r>
      <w:r>
        <w:rPr>
          <w:b/>
          <w:spacing w:val="-4"/>
          <w:sz w:val="24"/>
        </w:rPr>
        <w:t> </w:t>
      </w:r>
      <w:r>
        <w:rPr>
          <w:b/>
          <w:sz w:val="24"/>
        </w:rPr>
        <w:t>used in</w:t>
      </w:r>
      <w:r>
        <w:rPr>
          <w:b/>
          <w:spacing w:val="-6"/>
          <w:sz w:val="24"/>
        </w:rPr>
        <w:t> </w:t>
      </w:r>
      <w:r>
        <w:rPr>
          <w:b/>
          <w:sz w:val="24"/>
        </w:rPr>
        <w:t>the</w:t>
      </w:r>
      <w:r>
        <w:rPr>
          <w:b/>
          <w:spacing w:val="-9"/>
          <w:sz w:val="24"/>
        </w:rPr>
        <w:t> </w:t>
      </w:r>
      <w:r>
        <w:rPr>
          <w:b/>
          <w:sz w:val="24"/>
        </w:rPr>
        <w:t>performance</w:t>
      </w:r>
      <w:r>
        <w:rPr>
          <w:b/>
          <w:spacing w:val="-2"/>
          <w:sz w:val="24"/>
        </w:rPr>
        <w:t> </w:t>
      </w:r>
      <w:r>
        <w:rPr>
          <w:b/>
          <w:sz w:val="24"/>
        </w:rPr>
        <w:t>of any resultant contract</w:t>
      </w:r>
      <w:r>
        <w:rPr>
          <w:sz w:val="24"/>
        </w:rPr>
        <w:t>.</w:t>
      </w:r>
      <w:r>
        <w:rPr>
          <w:spacing w:val="40"/>
          <w:sz w:val="24"/>
        </w:rPr>
        <w:t> </w:t>
      </w:r>
      <w:r>
        <w:rPr>
          <w:sz w:val="24"/>
        </w:rPr>
        <w:t>(N/A, None, Does not apply, etc. are acceptable responses to this </w:t>
      </w:r>
      <w:r>
        <w:rPr>
          <w:spacing w:val="-2"/>
          <w:sz w:val="24"/>
        </w:rPr>
        <w:t>item.)</w:t>
      </w:r>
    </w:p>
    <w:p>
      <w:pPr>
        <w:pStyle w:val="BodyText"/>
        <w:rPr>
          <w:sz w:val="20"/>
        </w:rPr>
      </w:pPr>
    </w:p>
    <w:p>
      <w:pPr>
        <w:pStyle w:val="BodyText"/>
        <w:spacing w:before="60"/>
        <w:rPr>
          <w:sz w:val="20"/>
        </w:rPr>
      </w:pPr>
      <w:r>
        <w:rPr/>
        <mc:AlternateContent>
          <mc:Choice Requires="wps">
            <w:drawing>
              <wp:anchor distT="0" distB="0" distL="0" distR="0" allowOverlap="1" layoutInCell="1" locked="0" behindDoc="1" simplePos="0" relativeHeight="487589376">
                <wp:simplePos x="0" y="0"/>
                <wp:positionH relativeFrom="page">
                  <wp:posOffset>913764</wp:posOffset>
                </wp:positionH>
                <wp:positionV relativeFrom="paragraph">
                  <wp:posOffset>199403</wp:posOffset>
                </wp:positionV>
                <wp:extent cx="544893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448935" cy="1270"/>
                        </a:xfrm>
                        <a:custGeom>
                          <a:avLst/>
                          <a:gdLst/>
                          <a:ahLst/>
                          <a:cxnLst/>
                          <a:rect l="l" t="t" r="r" b="b"/>
                          <a:pathLst>
                            <a:path w="5448935" h="0">
                              <a:moveTo>
                                <a:pt x="0" y="0"/>
                              </a:moveTo>
                              <a:lnTo>
                                <a:pt x="5448681" y="0"/>
                              </a:lnTo>
                            </a:path>
                          </a:pathLst>
                        </a:custGeom>
                        <a:ln w="562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949997pt;margin-top:15.701042pt;width:429.05pt;height:.1pt;mso-position-horizontal-relative:page;mso-position-vertical-relative:paragraph;z-index:-15727104;mso-wrap-distance-left:0;mso-wrap-distance-right:0" id="docshape5" coordorigin="1439,314" coordsize="8581,0" path="m1439,314l10020,314e" filled="false" stroked="true" strokeweight=".44276pt" strokecolor="#000000">
                <v:path arrowok="t"/>
                <v:stroke dashstyle="solid"/>
                <w10:wrap type="topAndBottom"/>
              </v:shape>
            </w:pict>
          </mc:Fallback>
        </mc:AlternateContent>
      </w:r>
    </w:p>
    <w:p>
      <w:pPr>
        <w:pStyle w:val="BodyText"/>
        <w:spacing w:before="2"/>
      </w:pPr>
    </w:p>
    <w:p>
      <w:pPr>
        <w:pStyle w:val="BodyText"/>
        <w:spacing w:line="276" w:lineRule="exact" w:before="1"/>
        <w:ind w:left="220"/>
      </w:pPr>
      <w:r>
        <w:rPr/>
        <w:t>(Attach</w:t>
      </w:r>
      <w:r>
        <w:rPr>
          <w:spacing w:val="-9"/>
        </w:rPr>
        <w:t> </w:t>
      </w:r>
      <w:r>
        <w:rPr/>
        <w:t>extra</w:t>
      </w:r>
      <w:r>
        <w:rPr>
          <w:spacing w:val="-6"/>
        </w:rPr>
        <w:t> </w:t>
      </w:r>
      <w:r>
        <w:rPr/>
        <w:t>sheets,</w:t>
      </w:r>
      <w:r>
        <w:rPr>
          <w:spacing w:val="-8"/>
        </w:rPr>
        <w:t> </w:t>
      </w:r>
      <w:r>
        <w:rPr/>
        <w:t>as</w:t>
      </w:r>
      <w:r>
        <w:rPr>
          <w:spacing w:val="-3"/>
        </w:rPr>
        <w:t> </w:t>
      </w:r>
      <w:r>
        <w:rPr>
          <w:spacing w:val="-2"/>
        </w:rPr>
        <w:t>needed)</w:t>
      </w:r>
    </w:p>
    <w:p>
      <w:pPr>
        <w:pStyle w:val="Heading2"/>
        <w:ind w:left="220" w:right="1070" w:firstLine="0"/>
        <w:rPr>
          <w:b w:val="0"/>
        </w:rPr>
      </w:pPr>
      <w:r>
        <w:rPr/>
        <w:t>By</w:t>
      </w:r>
      <w:r>
        <w:rPr>
          <w:spacing w:val="-4"/>
        </w:rPr>
        <w:t> </w:t>
      </w:r>
      <w:r>
        <w:rPr/>
        <w:t>signing</w:t>
      </w:r>
      <w:r>
        <w:rPr>
          <w:spacing w:val="-4"/>
        </w:rPr>
        <w:t> </w:t>
      </w:r>
      <w:r>
        <w:rPr/>
        <w:t>the</w:t>
      </w:r>
      <w:r>
        <w:rPr>
          <w:spacing w:val="-6"/>
        </w:rPr>
        <w:t> </w:t>
      </w:r>
      <w:r>
        <w:rPr/>
        <w:t>form</w:t>
      </w:r>
      <w:r>
        <w:rPr>
          <w:spacing w:val="-9"/>
        </w:rPr>
        <w:t> </w:t>
      </w:r>
      <w:r>
        <w:rPr/>
        <w:t>below,</w:t>
      </w:r>
      <w:r>
        <w:rPr>
          <w:spacing w:val="-4"/>
        </w:rPr>
        <w:t> </w:t>
      </w:r>
      <w:r>
        <w:rPr/>
        <w:t>the</w:t>
      </w:r>
      <w:r>
        <w:rPr>
          <w:spacing w:val="-6"/>
        </w:rPr>
        <w:t> </w:t>
      </w:r>
      <w:r>
        <w:rPr/>
        <w:t>Authorized</w:t>
      </w:r>
      <w:r>
        <w:rPr>
          <w:spacing w:val="-1"/>
        </w:rPr>
        <w:t> </w:t>
      </w:r>
      <w:r>
        <w:rPr/>
        <w:t>Signatory</w:t>
      </w:r>
      <w:r>
        <w:rPr>
          <w:spacing w:val="-4"/>
        </w:rPr>
        <w:t> </w:t>
      </w:r>
      <w:r>
        <w:rPr/>
        <w:t>attests</w:t>
      </w:r>
      <w:r>
        <w:rPr>
          <w:spacing w:val="-8"/>
        </w:rPr>
        <w:t> </w:t>
      </w:r>
      <w:r>
        <w:rPr/>
        <w:t>to</w:t>
      </w:r>
      <w:r>
        <w:rPr>
          <w:spacing w:val="-4"/>
        </w:rPr>
        <w:t> </w:t>
      </w:r>
      <w:r>
        <w:rPr/>
        <w:t>the</w:t>
      </w:r>
      <w:r>
        <w:rPr>
          <w:spacing w:val="-6"/>
        </w:rPr>
        <w:t> </w:t>
      </w:r>
      <w:r>
        <w:rPr/>
        <w:t>accuracy</w:t>
      </w:r>
      <w:r>
        <w:rPr>
          <w:spacing w:val="-8"/>
        </w:rPr>
        <w:t> </w:t>
      </w:r>
      <w:r>
        <w:rPr/>
        <w:t>and</w:t>
      </w:r>
      <w:r>
        <w:rPr>
          <w:spacing w:val="-8"/>
        </w:rPr>
        <w:t> </w:t>
      </w:r>
      <w:r>
        <w:rPr/>
        <w:t>veracity</w:t>
      </w:r>
      <w:r>
        <w:rPr>
          <w:spacing w:val="-3"/>
        </w:rPr>
        <w:t> </w:t>
      </w:r>
      <w:r>
        <w:rPr/>
        <w:t>of the information provided on this form, and explicitly acknowledges the following</w:t>
      </w:r>
      <w:r>
        <w:rPr>
          <w:b w:val="0"/>
        </w:rPr>
        <w:t>:</w:t>
      </w:r>
    </w:p>
    <w:p>
      <w:pPr>
        <w:pStyle w:val="ListParagraph"/>
        <w:numPr>
          <w:ilvl w:val="1"/>
          <w:numId w:val="8"/>
        </w:numPr>
        <w:tabs>
          <w:tab w:pos="940" w:val="left" w:leader="none"/>
        </w:tabs>
        <w:spacing w:line="240" w:lineRule="auto" w:before="2" w:after="0"/>
        <w:ind w:left="940" w:right="0" w:hanging="360"/>
        <w:jc w:val="left"/>
        <w:rPr>
          <w:sz w:val="24"/>
        </w:rPr>
      </w:pPr>
      <w:r>
        <w:rPr>
          <w:sz w:val="24"/>
        </w:rPr>
        <w:t>On</w:t>
      </w:r>
      <w:r>
        <w:rPr>
          <w:spacing w:val="-6"/>
          <w:sz w:val="24"/>
        </w:rPr>
        <w:t> </w:t>
      </w:r>
      <w:r>
        <w:rPr>
          <w:sz w:val="24"/>
        </w:rPr>
        <w:t>behalf</w:t>
      </w:r>
      <w:r>
        <w:rPr>
          <w:spacing w:val="-3"/>
          <w:sz w:val="24"/>
        </w:rPr>
        <w:t> </w:t>
      </w:r>
      <w:r>
        <w:rPr>
          <w:sz w:val="24"/>
        </w:rPr>
        <w:t>of</w:t>
      </w:r>
      <w:r>
        <w:rPr>
          <w:spacing w:val="-3"/>
          <w:sz w:val="24"/>
        </w:rPr>
        <w:t> </w:t>
      </w:r>
      <w:r>
        <w:rPr>
          <w:sz w:val="24"/>
        </w:rPr>
        <w:t>the</w:t>
      </w:r>
      <w:r>
        <w:rPr>
          <w:spacing w:val="-5"/>
          <w:sz w:val="24"/>
        </w:rPr>
        <w:t> </w:t>
      </w:r>
      <w:r>
        <w:rPr>
          <w:sz w:val="24"/>
        </w:rPr>
        <w:t>submitting-organization</w:t>
      </w:r>
      <w:r>
        <w:rPr>
          <w:spacing w:val="-2"/>
          <w:sz w:val="24"/>
        </w:rPr>
        <w:t> </w:t>
      </w:r>
      <w:r>
        <w:rPr>
          <w:sz w:val="24"/>
        </w:rPr>
        <w:t>identified</w:t>
      </w:r>
      <w:r>
        <w:rPr>
          <w:spacing w:val="-2"/>
          <w:sz w:val="24"/>
        </w:rPr>
        <w:t> </w:t>
      </w:r>
      <w:r>
        <w:rPr>
          <w:sz w:val="24"/>
        </w:rPr>
        <w:t>in</w:t>
      </w:r>
      <w:r>
        <w:rPr>
          <w:spacing w:val="-3"/>
          <w:sz w:val="24"/>
        </w:rPr>
        <w:t> </w:t>
      </w:r>
      <w:r>
        <w:rPr>
          <w:sz w:val="24"/>
        </w:rPr>
        <w:t>item</w:t>
      </w:r>
      <w:r>
        <w:rPr>
          <w:spacing w:val="-4"/>
          <w:sz w:val="24"/>
        </w:rPr>
        <w:t> </w:t>
      </w:r>
      <w:r>
        <w:rPr>
          <w:sz w:val="24"/>
        </w:rPr>
        <w:t>#1,</w:t>
      </w:r>
      <w:r>
        <w:rPr>
          <w:spacing w:val="-3"/>
          <w:sz w:val="24"/>
        </w:rPr>
        <w:t> </w:t>
      </w:r>
      <w:r>
        <w:rPr>
          <w:sz w:val="24"/>
        </w:rPr>
        <w:t>above,</w:t>
      </w:r>
      <w:r>
        <w:rPr>
          <w:spacing w:val="-3"/>
          <w:sz w:val="24"/>
        </w:rPr>
        <w:t> </w:t>
      </w:r>
      <w:r>
        <w:rPr>
          <w:sz w:val="24"/>
        </w:rPr>
        <w:t>I</w:t>
      </w:r>
      <w:r>
        <w:rPr>
          <w:spacing w:val="-8"/>
          <w:sz w:val="24"/>
        </w:rPr>
        <w:t> </w:t>
      </w:r>
      <w:r>
        <w:rPr>
          <w:sz w:val="24"/>
        </w:rPr>
        <w:t>accept</w:t>
      </w:r>
      <w:r>
        <w:rPr>
          <w:spacing w:val="-3"/>
          <w:sz w:val="24"/>
        </w:rPr>
        <w:t> </w:t>
      </w:r>
      <w:r>
        <w:rPr>
          <w:spacing w:val="-5"/>
          <w:sz w:val="24"/>
        </w:rPr>
        <w:t>the</w:t>
      </w:r>
    </w:p>
    <w:p>
      <w:pPr>
        <w:spacing w:after="0" w:line="240" w:lineRule="auto"/>
        <w:jc w:val="left"/>
        <w:rPr>
          <w:sz w:val="24"/>
        </w:rPr>
        <w:sectPr>
          <w:pgSz w:w="12240" w:h="15840"/>
          <w:pgMar w:header="0" w:footer="994" w:top="1320" w:bottom="1240" w:left="1220" w:right="380"/>
        </w:sectPr>
      </w:pPr>
    </w:p>
    <w:p>
      <w:pPr>
        <w:pStyle w:val="BodyText"/>
        <w:spacing w:line="275" w:lineRule="exact" w:before="61"/>
        <w:ind w:left="941"/>
      </w:pPr>
      <w:r>
        <w:rPr/>
        <w:t>Conditions</w:t>
      </w:r>
      <w:r>
        <w:rPr>
          <w:spacing w:val="-2"/>
        </w:rPr>
        <w:t> </w:t>
      </w:r>
      <w:r>
        <w:rPr/>
        <w:t>Governing</w:t>
      </w:r>
      <w:r>
        <w:rPr>
          <w:spacing w:val="-2"/>
        </w:rPr>
        <w:t> </w:t>
      </w:r>
      <w:r>
        <w:rPr/>
        <w:t>the</w:t>
      </w:r>
      <w:r>
        <w:rPr>
          <w:spacing w:val="-4"/>
        </w:rPr>
        <w:t> </w:t>
      </w:r>
      <w:r>
        <w:rPr/>
        <w:t>Procurement,</w:t>
      </w:r>
      <w:r>
        <w:rPr>
          <w:spacing w:val="-2"/>
        </w:rPr>
        <w:t> </w:t>
      </w:r>
      <w:r>
        <w:rPr/>
        <w:t>as</w:t>
      </w:r>
      <w:r>
        <w:rPr>
          <w:spacing w:val="-1"/>
        </w:rPr>
        <w:t> </w:t>
      </w:r>
      <w:r>
        <w:rPr/>
        <w:t>required</w:t>
      </w:r>
      <w:r>
        <w:rPr>
          <w:spacing w:val="-2"/>
        </w:rPr>
        <w:t> </w:t>
      </w:r>
      <w:r>
        <w:rPr/>
        <w:t>in</w:t>
      </w:r>
      <w:r>
        <w:rPr>
          <w:spacing w:val="-2"/>
        </w:rPr>
        <w:t> </w:t>
      </w:r>
      <w:r>
        <w:rPr/>
        <w:t>this</w:t>
      </w:r>
      <w:r>
        <w:rPr>
          <w:spacing w:val="-1"/>
        </w:rPr>
        <w:t> </w:t>
      </w:r>
      <w:r>
        <w:rPr>
          <w:spacing w:val="-4"/>
        </w:rPr>
        <w:t>RFP;</w:t>
      </w:r>
    </w:p>
    <w:p>
      <w:pPr>
        <w:pStyle w:val="ListParagraph"/>
        <w:numPr>
          <w:ilvl w:val="1"/>
          <w:numId w:val="8"/>
        </w:numPr>
        <w:tabs>
          <w:tab w:pos="941" w:val="left" w:leader="none"/>
        </w:tabs>
        <w:spacing w:line="240" w:lineRule="auto" w:before="0" w:after="0"/>
        <w:ind w:left="941" w:right="1946" w:hanging="360"/>
        <w:jc w:val="left"/>
        <w:rPr>
          <w:sz w:val="24"/>
        </w:rPr>
      </w:pPr>
      <w:r>
        <w:rPr>
          <w:sz w:val="24"/>
        </w:rPr>
        <w:t>I</w:t>
      </w:r>
      <w:r>
        <w:rPr>
          <w:spacing w:val="-10"/>
          <w:sz w:val="24"/>
        </w:rPr>
        <w:t> </w:t>
      </w:r>
      <w:r>
        <w:rPr>
          <w:sz w:val="24"/>
        </w:rPr>
        <w:t>concur</w:t>
      </w:r>
      <w:r>
        <w:rPr>
          <w:spacing w:val="-9"/>
          <w:sz w:val="24"/>
        </w:rPr>
        <w:t> </w:t>
      </w:r>
      <w:r>
        <w:rPr>
          <w:sz w:val="24"/>
        </w:rPr>
        <w:t>that</w:t>
      </w:r>
      <w:r>
        <w:rPr>
          <w:spacing w:val="-7"/>
          <w:sz w:val="24"/>
        </w:rPr>
        <w:t> </w:t>
      </w:r>
      <w:r>
        <w:rPr>
          <w:sz w:val="24"/>
        </w:rPr>
        <w:t>submission</w:t>
      </w:r>
      <w:r>
        <w:rPr>
          <w:spacing w:val="-5"/>
          <w:sz w:val="24"/>
        </w:rPr>
        <w:t> </w:t>
      </w:r>
      <w:r>
        <w:rPr>
          <w:sz w:val="24"/>
        </w:rPr>
        <w:t>of</w:t>
      </w:r>
      <w:r>
        <w:rPr>
          <w:spacing w:val="-10"/>
          <w:sz w:val="24"/>
        </w:rPr>
        <w:t> </w:t>
      </w:r>
      <w:r>
        <w:rPr>
          <w:sz w:val="24"/>
        </w:rPr>
        <w:t>our</w:t>
      </w:r>
      <w:r>
        <w:rPr>
          <w:spacing w:val="-5"/>
          <w:sz w:val="24"/>
        </w:rPr>
        <w:t> </w:t>
      </w:r>
      <w:r>
        <w:rPr>
          <w:sz w:val="24"/>
        </w:rPr>
        <w:t>proposal</w:t>
      </w:r>
      <w:r>
        <w:rPr>
          <w:spacing w:val="-11"/>
          <w:sz w:val="24"/>
        </w:rPr>
        <w:t> </w:t>
      </w:r>
      <w:r>
        <w:rPr>
          <w:sz w:val="24"/>
        </w:rPr>
        <w:t>constitutes</w:t>
      </w:r>
      <w:r>
        <w:rPr>
          <w:spacing w:val="-8"/>
          <w:sz w:val="24"/>
        </w:rPr>
        <w:t> </w:t>
      </w:r>
      <w:r>
        <w:rPr>
          <w:sz w:val="24"/>
        </w:rPr>
        <w:t>acceptance</w:t>
      </w:r>
      <w:r>
        <w:rPr>
          <w:spacing w:val="-5"/>
          <w:sz w:val="24"/>
        </w:rPr>
        <w:t> </w:t>
      </w:r>
      <w:r>
        <w:rPr>
          <w:sz w:val="24"/>
        </w:rPr>
        <w:t>of</w:t>
      </w:r>
      <w:r>
        <w:rPr>
          <w:spacing w:val="-5"/>
          <w:sz w:val="24"/>
        </w:rPr>
        <w:t> </w:t>
      </w:r>
      <w:r>
        <w:rPr>
          <w:sz w:val="24"/>
        </w:rPr>
        <w:t>the</w:t>
      </w:r>
      <w:r>
        <w:rPr>
          <w:spacing w:val="-7"/>
          <w:sz w:val="24"/>
        </w:rPr>
        <w:t> </w:t>
      </w:r>
      <w:r>
        <w:rPr>
          <w:sz w:val="24"/>
        </w:rPr>
        <w:t>Evaluation Factors contained in this RFP; and</w:t>
      </w:r>
    </w:p>
    <w:p>
      <w:pPr>
        <w:pStyle w:val="ListParagraph"/>
        <w:numPr>
          <w:ilvl w:val="1"/>
          <w:numId w:val="8"/>
        </w:numPr>
        <w:tabs>
          <w:tab w:pos="940" w:val="left" w:leader="none"/>
        </w:tabs>
        <w:spacing w:line="240" w:lineRule="auto" w:before="3" w:after="0"/>
        <w:ind w:left="940" w:right="0" w:hanging="360"/>
        <w:jc w:val="left"/>
        <w:rPr>
          <w:sz w:val="24"/>
        </w:rPr>
      </w:pPr>
      <w:r>
        <w:rPr>
          <w:sz w:val="24"/>
        </w:rPr>
        <w:t>I</w:t>
      </w:r>
      <w:r>
        <w:rPr>
          <w:spacing w:val="-12"/>
          <w:sz w:val="24"/>
        </w:rPr>
        <w:t> </w:t>
      </w:r>
      <w:r>
        <w:rPr>
          <w:sz w:val="24"/>
        </w:rPr>
        <w:t>acknowledge</w:t>
      </w:r>
      <w:r>
        <w:rPr>
          <w:spacing w:val="-7"/>
          <w:sz w:val="24"/>
        </w:rPr>
        <w:t> </w:t>
      </w:r>
      <w:r>
        <w:rPr>
          <w:sz w:val="24"/>
        </w:rPr>
        <w:t>receipt</w:t>
      </w:r>
      <w:r>
        <w:rPr>
          <w:spacing w:val="-3"/>
          <w:sz w:val="24"/>
        </w:rPr>
        <w:t> </w:t>
      </w:r>
      <w:r>
        <w:rPr>
          <w:sz w:val="24"/>
        </w:rPr>
        <w:t>of</w:t>
      </w:r>
      <w:r>
        <w:rPr>
          <w:spacing w:val="-6"/>
          <w:sz w:val="24"/>
        </w:rPr>
        <w:t> </w:t>
      </w:r>
      <w:r>
        <w:rPr>
          <w:sz w:val="24"/>
        </w:rPr>
        <w:t>any</w:t>
      </w:r>
      <w:r>
        <w:rPr>
          <w:spacing w:val="-2"/>
          <w:sz w:val="24"/>
        </w:rPr>
        <w:t> </w:t>
      </w:r>
      <w:r>
        <w:rPr>
          <w:sz w:val="24"/>
        </w:rPr>
        <w:t>and</w:t>
      </w:r>
      <w:r>
        <w:rPr>
          <w:spacing w:val="-6"/>
          <w:sz w:val="24"/>
        </w:rPr>
        <w:t> </w:t>
      </w:r>
      <w:r>
        <w:rPr>
          <w:sz w:val="24"/>
        </w:rPr>
        <w:t>all</w:t>
      </w:r>
      <w:r>
        <w:rPr>
          <w:spacing w:val="-8"/>
          <w:sz w:val="24"/>
        </w:rPr>
        <w:t> </w:t>
      </w:r>
      <w:r>
        <w:rPr>
          <w:sz w:val="24"/>
        </w:rPr>
        <w:t>amendments</w:t>
      </w:r>
      <w:r>
        <w:rPr>
          <w:spacing w:val="-5"/>
          <w:sz w:val="24"/>
        </w:rPr>
        <w:t> </w:t>
      </w:r>
      <w:r>
        <w:rPr>
          <w:sz w:val="24"/>
        </w:rPr>
        <w:t>to</w:t>
      </w:r>
      <w:r>
        <w:rPr>
          <w:spacing w:val="-6"/>
          <w:sz w:val="24"/>
        </w:rPr>
        <w:t> </w:t>
      </w:r>
      <w:r>
        <w:rPr>
          <w:sz w:val="24"/>
        </w:rPr>
        <w:t>this</w:t>
      </w:r>
      <w:r>
        <w:rPr>
          <w:spacing w:val="-6"/>
          <w:sz w:val="24"/>
        </w:rPr>
        <w:t> </w:t>
      </w:r>
      <w:r>
        <w:rPr>
          <w:sz w:val="24"/>
        </w:rPr>
        <w:t>RFP,</w:t>
      </w:r>
      <w:r>
        <w:rPr>
          <w:spacing w:val="-6"/>
          <w:sz w:val="24"/>
        </w:rPr>
        <w:t> </w:t>
      </w:r>
      <w:r>
        <w:rPr>
          <w:sz w:val="24"/>
        </w:rPr>
        <w:t>if</w:t>
      </w:r>
      <w:r>
        <w:rPr>
          <w:spacing w:val="-1"/>
          <w:sz w:val="24"/>
        </w:rPr>
        <w:t> </w:t>
      </w:r>
      <w:r>
        <w:rPr>
          <w:spacing w:val="-4"/>
          <w:sz w:val="24"/>
        </w:rPr>
        <w:t>any.</w:t>
      </w:r>
    </w:p>
    <w:p>
      <w:pPr>
        <w:pStyle w:val="BodyText"/>
        <w:rPr>
          <w:sz w:val="20"/>
        </w:rPr>
      </w:pPr>
    </w:p>
    <w:p>
      <w:pPr>
        <w:pStyle w:val="BodyText"/>
        <w:rPr>
          <w:sz w:val="20"/>
        </w:rPr>
      </w:pPr>
    </w:p>
    <w:p>
      <w:pPr>
        <w:pStyle w:val="BodyText"/>
        <w:spacing w:before="99"/>
        <w:rPr>
          <w:sz w:val="20"/>
        </w:rPr>
      </w:pPr>
      <w:r>
        <w:rPr/>
        <mc:AlternateContent>
          <mc:Choice Requires="wps">
            <w:drawing>
              <wp:anchor distT="0" distB="0" distL="0" distR="0" allowOverlap="1" layoutInCell="1" locked="0" behindDoc="1" simplePos="0" relativeHeight="487589888">
                <wp:simplePos x="0" y="0"/>
                <wp:positionH relativeFrom="page">
                  <wp:posOffset>923289</wp:posOffset>
                </wp:positionH>
                <wp:positionV relativeFrom="paragraph">
                  <wp:posOffset>224676</wp:posOffset>
                </wp:positionV>
                <wp:extent cx="32131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3213100" cy="1270"/>
                        </a:xfrm>
                        <a:custGeom>
                          <a:avLst/>
                          <a:gdLst/>
                          <a:ahLst/>
                          <a:cxnLst/>
                          <a:rect l="l" t="t" r="r" b="b"/>
                          <a:pathLst>
                            <a:path w="3213100" h="0">
                              <a:moveTo>
                                <a:pt x="0" y="0"/>
                              </a:moveTo>
                              <a:lnTo>
                                <a:pt x="3212846" y="0"/>
                              </a:lnTo>
                            </a:path>
                          </a:pathLst>
                        </a:custGeom>
                        <a:ln w="562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699997pt;margin-top:17.691055pt;width:253pt;height:.1pt;mso-position-horizontal-relative:page;mso-position-vertical-relative:paragraph;z-index:-15726592;mso-wrap-distance-left:0;mso-wrap-distance-right:0" id="docshape6" coordorigin="1454,354" coordsize="5060,0" path="m1454,354l6514,354e" filled="false" stroked="true" strokeweight=".44276pt" strokecolor="#000000">
                <v:path arrowok="t"/>
                <v:stroke dashstyle="solid"/>
                <w10:wrap type="topAndBottom"/>
              </v:shape>
            </w:pict>
          </mc:Fallback>
        </mc:AlternateContent>
      </w:r>
    </w:p>
    <w:p>
      <w:pPr>
        <w:pStyle w:val="BodyText"/>
        <w:spacing w:before="6"/>
        <w:ind w:left="220"/>
      </w:pPr>
      <w:r>
        <w:rPr/>
        <w:t>Authorized</w:t>
      </w:r>
      <w:r>
        <w:rPr>
          <w:spacing w:val="-13"/>
        </w:rPr>
        <w:t> </w:t>
      </w:r>
      <w:r>
        <w:rPr>
          <w:spacing w:val="-2"/>
        </w:rPr>
        <w:t>Signature</w:t>
      </w:r>
    </w:p>
    <w:p>
      <w:pPr>
        <w:spacing w:before="4"/>
        <w:ind w:left="220" w:right="0" w:firstLine="0"/>
        <w:jc w:val="left"/>
        <w:rPr>
          <w:sz w:val="24"/>
        </w:rPr>
      </w:pPr>
      <w:r>
        <w:rPr>
          <w:sz w:val="24"/>
        </w:rPr>
        <w:t>(</w:t>
      </w:r>
      <w:r>
        <w:rPr>
          <w:i/>
          <w:sz w:val="24"/>
        </w:rPr>
        <w:t>Must</w:t>
      </w:r>
      <w:r>
        <w:rPr>
          <w:i/>
          <w:spacing w:val="-7"/>
          <w:sz w:val="24"/>
        </w:rPr>
        <w:t> </w:t>
      </w:r>
      <w:r>
        <w:rPr>
          <w:i/>
          <w:sz w:val="24"/>
        </w:rPr>
        <w:t>be</w:t>
      </w:r>
      <w:r>
        <w:rPr>
          <w:i/>
          <w:spacing w:val="-7"/>
          <w:sz w:val="24"/>
        </w:rPr>
        <w:t> </w:t>
      </w:r>
      <w:r>
        <w:rPr>
          <w:i/>
          <w:sz w:val="24"/>
        </w:rPr>
        <w:t>signed</w:t>
      </w:r>
      <w:r>
        <w:rPr>
          <w:i/>
          <w:spacing w:val="-6"/>
          <w:sz w:val="24"/>
        </w:rPr>
        <w:t> </w:t>
      </w:r>
      <w:r>
        <w:rPr>
          <w:i/>
          <w:sz w:val="24"/>
        </w:rPr>
        <w:t>by</w:t>
      </w:r>
      <w:r>
        <w:rPr>
          <w:i/>
          <w:spacing w:val="-7"/>
          <w:sz w:val="24"/>
        </w:rPr>
        <w:t> </w:t>
      </w:r>
      <w:r>
        <w:rPr>
          <w:i/>
          <w:sz w:val="24"/>
        </w:rPr>
        <w:t>the</w:t>
      </w:r>
      <w:r>
        <w:rPr>
          <w:i/>
          <w:spacing w:val="-7"/>
          <w:sz w:val="24"/>
        </w:rPr>
        <w:t> </w:t>
      </w:r>
      <w:r>
        <w:rPr>
          <w:i/>
          <w:sz w:val="24"/>
        </w:rPr>
        <w:t>individual</w:t>
      </w:r>
      <w:r>
        <w:rPr>
          <w:i/>
          <w:spacing w:val="-2"/>
          <w:sz w:val="24"/>
        </w:rPr>
        <w:t> </w:t>
      </w:r>
      <w:r>
        <w:rPr>
          <w:i/>
          <w:sz w:val="24"/>
        </w:rPr>
        <w:t>identified</w:t>
      </w:r>
      <w:r>
        <w:rPr>
          <w:i/>
          <w:spacing w:val="-4"/>
          <w:sz w:val="24"/>
        </w:rPr>
        <w:t> </w:t>
      </w:r>
      <w:r>
        <w:rPr>
          <w:i/>
          <w:sz w:val="24"/>
        </w:rPr>
        <w:t>in</w:t>
      </w:r>
      <w:r>
        <w:rPr>
          <w:i/>
          <w:spacing w:val="-1"/>
          <w:sz w:val="24"/>
        </w:rPr>
        <w:t> </w:t>
      </w:r>
      <w:r>
        <w:rPr>
          <w:i/>
          <w:sz w:val="24"/>
        </w:rPr>
        <w:t>item</w:t>
      </w:r>
      <w:r>
        <w:rPr>
          <w:i/>
          <w:spacing w:val="-3"/>
          <w:sz w:val="24"/>
        </w:rPr>
        <w:t> </w:t>
      </w:r>
      <w:r>
        <w:rPr>
          <w:i/>
          <w:sz w:val="24"/>
        </w:rPr>
        <w:t>#2.A,</w:t>
      </w:r>
      <w:r>
        <w:rPr>
          <w:i/>
          <w:spacing w:val="-5"/>
          <w:sz w:val="24"/>
        </w:rPr>
        <w:t> </w:t>
      </w:r>
      <w:r>
        <w:rPr>
          <w:i/>
          <w:spacing w:val="-2"/>
          <w:sz w:val="24"/>
        </w:rPr>
        <w:t>above</w:t>
      </w:r>
      <w:r>
        <w:rPr>
          <w:spacing w:val="-2"/>
          <w:sz w:val="24"/>
        </w:rPr>
        <w:t>.)</w:t>
      </w:r>
    </w:p>
    <w:p>
      <w:pPr>
        <w:pStyle w:val="BodyText"/>
      </w:pPr>
    </w:p>
    <w:p>
      <w:pPr>
        <w:pStyle w:val="BodyText"/>
        <w:spacing w:before="273"/>
      </w:pPr>
    </w:p>
    <w:p>
      <w:pPr>
        <w:pStyle w:val="BodyText"/>
        <w:tabs>
          <w:tab w:pos="2740" w:val="left" w:leader="none"/>
        </w:tabs>
        <w:ind w:left="220"/>
      </w:pPr>
      <w:r>
        <w:rPr>
          <w:u w:val="single"/>
        </w:rPr>
        <w:tab/>
      </w:r>
      <w:r>
        <w:rPr>
          <w:u w:val="none"/>
        </w:rPr>
        <w:t>,</w:t>
      </w:r>
      <w:r>
        <w:rPr>
          <w:spacing w:val="-2"/>
          <w:u w:val="none"/>
        </w:rPr>
        <w:t> </w:t>
      </w:r>
      <w:r>
        <w:rPr>
          <w:spacing w:val="-4"/>
          <w:u w:val="none"/>
        </w:rPr>
        <w:t>2025</w:t>
      </w:r>
    </w:p>
    <w:p>
      <w:pPr>
        <w:pStyle w:val="BodyText"/>
        <w:spacing w:before="4"/>
        <w:ind w:left="220"/>
      </w:pPr>
      <w:r>
        <w:rPr>
          <w:spacing w:val="-4"/>
        </w:rPr>
        <w:t>Date</w:t>
      </w:r>
    </w:p>
    <w:p>
      <w:pPr>
        <w:spacing w:after="0"/>
        <w:sectPr>
          <w:pgSz w:w="12240" w:h="15840"/>
          <w:pgMar w:header="0" w:footer="994" w:top="1320" w:bottom="1240" w:left="1220" w:right="380"/>
        </w:sectPr>
      </w:pPr>
    </w:p>
    <w:p>
      <w:pPr>
        <w:pStyle w:val="Heading1"/>
        <w:ind w:left="1401"/>
      </w:pPr>
      <w:bookmarkStart w:name="APPENDIX C: MINIMUM QUALIFICATIONS &amp; REQ" w:id="78"/>
      <w:bookmarkEnd w:id="78"/>
      <w:r>
        <w:rPr>
          <w:b w:val="0"/>
        </w:rPr>
      </w:r>
      <w:r>
        <w:rPr/>
        <w:t>APPENDIX</w:t>
      </w:r>
      <w:r>
        <w:rPr>
          <w:spacing w:val="-19"/>
        </w:rPr>
        <w:t> </w:t>
      </w:r>
      <w:r>
        <w:rPr/>
        <w:t>C:</w:t>
      </w:r>
      <w:r>
        <w:rPr>
          <w:spacing w:val="-15"/>
        </w:rPr>
        <w:t> </w:t>
      </w:r>
      <w:r>
        <w:rPr/>
        <w:t>MINIMUM</w:t>
      </w:r>
      <w:r>
        <w:rPr>
          <w:spacing w:val="-15"/>
        </w:rPr>
        <w:t> </w:t>
      </w:r>
      <w:r>
        <w:rPr/>
        <w:t>QUALIFICATIONS</w:t>
      </w:r>
      <w:r>
        <w:rPr>
          <w:spacing w:val="-17"/>
        </w:rPr>
        <w:t> </w:t>
      </w:r>
      <w:r>
        <w:rPr/>
        <w:t>&amp;</w:t>
      </w:r>
      <w:r>
        <w:rPr>
          <w:spacing w:val="-7"/>
        </w:rPr>
        <w:t> </w:t>
      </w:r>
      <w:r>
        <w:rPr>
          <w:spacing w:val="-2"/>
        </w:rPr>
        <w:t>REQUIRMENTS</w:t>
      </w:r>
    </w:p>
    <w:p>
      <w:pPr>
        <w:pStyle w:val="BodyText"/>
        <w:spacing w:before="274"/>
        <w:ind w:left="220"/>
      </w:pPr>
      <w:r>
        <w:rPr>
          <w:color w:val="343434"/>
          <w:spacing w:val="-2"/>
        </w:rPr>
        <w:t>Offeror:</w:t>
      </w:r>
    </w:p>
    <w:p>
      <w:pPr>
        <w:pStyle w:val="BodyText"/>
        <w:spacing w:before="4"/>
      </w:pPr>
    </w:p>
    <w:p>
      <w:pPr>
        <w:pStyle w:val="ListParagraph"/>
        <w:numPr>
          <w:ilvl w:val="0"/>
          <w:numId w:val="9"/>
        </w:numPr>
        <w:tabs>
          <w:tab w:pos="580" w:val="left" w:leader="none"/>
        </w:tabs>
        <w:spacing w:line="240" w:lineRule="auto" w:before="0" w:after="0"/>
        <w:ind w:left="580" w:right="1297" w:hanging="361"/>
        <w:jc w:val="both"/>
        <w:rPr>
          <w:sz w:val="24"/>
        </w:rPr>
      </w:pPr>
      <w:r>
        <w:rPr>
          <w:sz w:val="24"/>
        </w:rPr>
        <w:t>Agrees</w:t>
      </w:r>
      <w:r>
        <w:rPr>
          <w:spacing w:val="-3"/>
          <w:sz w:val="24"/>
        </w:rPr>
        <w:t> </w:t>
      </w:r>
      <w:r>
        <w:rPr>
          <w:sz w:val="24"/>
        </w:rPr>
        <w:t>to</w:t>
      </w:r>
      <w:r>
        <w:rPr>
          <w:spacing w:val="-5"/>
          <w:sz w:val="24"/>
        </w:rPr>
        <w:t> </w:t>
      </w:r>
      <w:r>
        <w:rPr>
          <w:sz w:val="24"/>
        </w:rPr>
        <w:t>perform</w:t>
      </w:r>
      <w:r>
        <w:rPr>
          <w:spacing w:val="-10"/>
          <w:sz w:val="24"/>
        </w:rPr>
        <w:t> </w:t>
      </w:r>
      <w:r>
        <w:rPr>
          <w:sz w:val="24"/>
        </w:rPr>
        <w:t>the</w:t>
      </w:r>
      <w:r>
        <w:rPr>
          <w:spacing w:val="-7"/>
          <w:sz w:val="24"/>
        </w:rPr>
        <w:t> </w:t>
      </w:r>
      <w:r>
        <w:rPr>
          <w:sz w:val="24"/>
        </w:rPr>
        <w:t>services</w:t>
      </w:r>
      <w:r>
        <w:rPr>
          <w:spacing w:val="-3"/>
          <w:sz w:val="24"/>
        </w:rPr>
        <w:t> </w:t>
      </w:r>
      <w:r>
        <w:rPr>
          <w:sz w:val="24"/>
        </w:rPr>
        <w:t>required</w:t>
      </w:r>
      <w:r>
        <w:rPr>
          <w:spacing w:val="-9"/>
          <w:sz w:val="24"/>
        </w:rPr>
        <w:t> </w:t>
      </w:r>
      <w:r>
        <w:rPr>
          <w:sz w:val="24"/>
        </w:rPr>
        <w:t>by</w:t>
      </w:r>
      <w:r>
        <w:rPr>
          <w:spacing w:val="-5"/>
          <w:sz w:val="24"/>
        </w:rPr>
        <w:t> </w:t>
      </w:r>
      <w:r>
        <w:rPr>
          <w:sz w:val="24"/>
        </w:rPr>
        <w:t>RFP#</w:t>
      </w:r>
      <w:r>
        <w:rPr>
          <w:spacing w:val="-5"/>
          <w:sz w:val="24"/>
        </w:rPr>
        <w:t> </w:t>
      </w:r>
      <w:r>
        <w:rPr>
          <w:sz w:val="24"/>
        </w:rPr>
        <w:t>2025-001</w:t>
      </w:r>
      <w:r>
        <w:rPr>
          <w:spacing w:val="-5"/>
          <w:sz w:val="24"/>
        </w:rPr>
        <w:t> </w:t>
      </w:r>
      <w:r>
        <w:rPr>
          <w:sz w:val="24"/>
        </w:rPr>
        <w:t>Wood</w:t>
      </w:r>
      <w:r>
        <w:rPr>
          <w:spacing w:val="-5"/>
          <w:sz w:val="24"/>
        </w:rPr>
        <w:t> </w:t>
      </w:r>
      <w:r>
        <w:rPr>
          <w:sz w:val="24"/>
        </w:rPr>
        <w:t>Processing</w:t>
      </w:r>
      <w:r>
        <w:rPr>
          <w:spacing w:val="-9"/>
          <w:sz w:val="24"/>
        </w:rPr>
        <w:t> </w:t>
      </w:r>
      <w:r>
        <w:rPr>
          <w:sz w:val="24"/>
        </w:rPr>
        <w:t>and</w:t>
      </w:r>
      <w:r>
        <w:rPr>
          <w:spacing w:val="-5"/>
          <w:sz w:val="24"/>
        </w:rPr>
        <w:t> </w:t>
      </w:r>
      <w:r>
        <w:rPr>
          <w:sz w:val="24"/>
        </w:rPr>
        <w:t>to</w:t>
      </w:r>
      <w:r>
        <w:rPr>
          <w:spacing w:val="-5"/>
          <w:sz w:val="24"/>
        </w:rPr>
        <w:t> </w:t>
      </w:r>
      <w:r>
        <w:rPr>
          <w:sz w:val="24"/>
        </w:rPr>
        <w:t>adhere to all requirements, specifications, terms, and conditions of such RFP.</w:t>
      </w:r>
    </w:p>
    <w:p>
      <w:pPr>
        <w:pStyle w:val="ListParagraph"/>
        <w:numPr>
          <w:ilvl w:val="0"/>
          <w:numId w:val="9"/>
        </w:numPr>
        <w:tabs>
          <w:tab w:pos="580" w:val="left" w:leader="none"/>
        </w:tabs>
        <w:spacing w:line="242" w:lineRule="auto" w:before="273" w:after="0"/>
        <w:ind w:left="580" w:right="1117" w:hanging="361"/>
        <w:jc w:val="left"/>
        <w:rPr>
          <w:sz w:val="24"/>
        </w:rPr>
      </w:pPr>
      <w:r>
        <w:rPr>
          <w:sz w:val="24"/>
        </w:rPr>
        <w:t>Certifies</w:t>
      </w:r>
      <w:r>
        <w:rPr>
          <w:spacing w:val="-3"/>
          <w:sz w:val="24"/>
        </w:rPr>
        <w:t> </w:t>
      </w:r>
      <w:r>
        <w:rPr>
          <w:sz w:val="24"/>
        </w:rPr>
        <w:t>that</w:t>
      </w:r>
      <w:r>
        <w:rPr>
          <w:spacing w:val="-6"/>
          <w:sz w:val="24"/>
        </w:rPr>
        <w:t> </w:t>
      </w:r>
      <w:r>
        <w:rPr>
          <w:sz w:val="24"/>
        </w:rPr>
        <w:t>it</w:t>
      </w:r>
      <w:r>
        <w:rPr>
          <w:spacing w:val="-12"/>
          <w:sz w:val="24"/>
        </w:rPr>
        <w:t> </w:t>
      </w:r>
      <w:r>
        <w:rPr>
          <w:sz w:val="24"/>
        </w:rPr>
        <w:t>will</w:t>
      </w:r>
      <w:r>
        <w:rPr>
          <w:spacing w:val="-7"/>
          <w:sz w:val="24"/>
        </w:rPr>
        <w:t> </w:t>
      </w:r>
      <w:r>
        <w:rPr>
          <w:sz w:val="24"/>
        </w:rPr>
        <w:t>provide</w:t>
      </w:r>
      <w:r>
        <w:rPr>
          <w:spacing w:val="-7"/>
          <w:sz w:val="24"/>
        </w:rPr>
        <w:t> </w:t>
      </w:r>
      <w:r>
        <w:rPr>
          <w:sz w:val="24"/>
        </w:rPr>
        <w:t>all</w:t>
      </w:r>
      <w:r>
        <w:rPr>
          <w:spacing w:val="-7"/>
          <w:sz w:val="24"/>
        </w:rPr>
        <w:t> </w:t>
      </w:r>
      <w:r>
        <w:rPr>
          <w:sz w:val="24"/>
        </w:rPr>
        <w:t>reasonable</w:t>
      </w:r>
      <w:r>
        <w:rPr>
          <w:spacing w:val="-6"/>
          <w:sz w:val="24"/>
        </w:rPr>
        <w:t> </w:t>
      </w:r>
      <w:r>
        <w:rPr>
          <w:sz w:val="24"/>
        </w:rPr>
        <w:t>and</w:t>
      </w:r>
      <w:r>
        <w:rPr>
          <w:spacing w:val="-5"/>
          <w:sz w:val="24"/>
        </w:rPr>
        <w:t> </w:t>
      </w:r>
      <w:r>
        <w:rPr>
          <w:sz w:val="24"/>
        </w:rPr>
        <w:t>commercially</w:t>
      </w:r>
      <w:r>
        <w:rPr>
          <w:spacing w:val="-4"/>
          <w:sz w:val="24"/>
        </w:rPr>
        <w:t> </w:t>
      </w:r>
      <w:r>
        <w:rPr>
          <w:sz w:val="24"/>
        </w:rPr>
        <w:t>accepted</w:t>
      </w:r>
      <w:r>
        <w:rPr>
          <w:spacing w:val="-4"/>
          <w:sz w:val="24"/>
        </w:rPr>
        <w:t> </w:t>
      </w:r>
      <w:r>
        <w:rPr>
          <w:sz w:val="24"/>
        </w:rPr>
        <w:t>measures</w:t>
      </w:r>
      <w:r>
        <w:rPr>
          <w:spacing w:val="-3"/>
          <w:sz w:val="24"/>
        </w:rPr>
        <w:t> </w:t>
      </w:r>
      <w:r>
        <w:rPr>
          <w:sz w:val="24"/>
        </w:rPr>
        <w:t>to</w:t>
      </w:r>
      <w:r>
        <w:rPr>
          <w:spacing w:val="-5"/>
          <w:sz w:val="24"/>
        </w:rPr>
        <w:t> </w:t>
      </w:r>
      <w:r>
        <w:rPr>
          <w:sz w:val="24"/>
        </w:rPr>
        <w:t>ensure</w:t>
      </w:r>
      <w:r>
        <w:rPr>
          <w:spacing w:val="-11"/>
          <w:sz w:val="24"/>
        </w:rPr>
        <w:t> </w:t>
      </w:r>
      <w:r>
        <w:rPr>
          <w:sz w:val="24"/>
        </w:rPr>
        <w:t>the security and confidentiality of information and data provided by Mora County.</w:t>
      </w:r>
    </w:p>
    <w:p>
      <w:pPr>
        <w:pStyle w:val="ListParagraph"/>
        <w:numPr>
          <w:ilvl w:val="0"/>
          <w:numId w:val="9"/>
        </w:numPr>
        <w:tabs>
          <w:tab w:pos="580" w:val="left" w:leader="none"/>
        </w:tabs>
        <w:spacing w:line="240" w:lineRule="auto" w:before="273" w:after="0"/>
        <w:ind w:left="580" w:right="1107" w:hanging="361"/>
        <w:jc w:val="left"/>
        <w:rPr>
          <w:sz w:val="24"/>
        </w:rPr>
      </w:pPr>
      <w:r>
        <w:rPr>
          <w:sz w:val="24"/>
        </w:rPr>
        <w:t>Certifies that it is independent and warrants that it presently has no interest and shall not acquire</w:t>
      </w:r>
      <w:r>
        <w:rPr>
          <w:spacing w:val="-7"/>
          <w:sz w:val="24"/>
        </w:rPr>
        <w:t> </w:t>
      </w:r>
      <w:r>
        <w:rPr>
          <w:sz w:val="24"/>
        </w:rPr>
        <w:t>any</w:t>
      </w:r>
      <w:r>
        <w:rPr>
          <w:spacing w:val="-5"/>
          <w:sz w:val="24"/>
        </w:rPr>
        <w:t> </w:t>
      </w:r>
      <w:r>
        <w:rPr>
          <w:sz w:val="24"/>
        </w:rPr>
        <w:t>interest,</w:t>
      </w:r>
      <w:r>
        <w:rPr>
          <w:spacing w:val="-4"/>
          <w:sz w:val="24"/>
        </w:rPr>
        <w:t> </w:t>
      </w:r>
      <w:r>
        <w:rPr>
          <w:sz w:val="24"/>
        </w:rPr>
        <w:t>direct</w:t>
      </w:r>
      <w:r>
        <w:rPr>
          <w:spacing w:val="-10"/>
          <w:sz w:val="24"/>
        </w:rPr>
        <w:t> </w:t>
      </w:r>
      <w:r>
        <w:rPr>
          <w:sz w:val="24"/>
        </w:rPr>
        <w:t>or</w:t>
      </w:r>
      <w:r>
        <w:rPr>
          <w:spacing w:val="-5"/>
          <w:sz w:val="24"/>
        </w:rPr>
        <w:t> </w:t>
      </w:r>
      <w:r>
        <w:rPr>
          <w:sz w:val="24"/>
        </w:rPr>
        <w:t>indirect,</w:t>
      </w:r>
      <w:r>
        <w:rPr>
          <w:spacing w:val="-5"/>
          <w:sz w:val="24"/>
        </w:rPr>
        <w:t> </w:t>
      </w:r>
      <w:r>
        <w:rPr>
          <w:sz w:val="24"/>
        </w:rPr>
        <w:t>which</w:t>
      </w:r>
      <w:r>
        <w:rPr>
          <w:spacing w:val="-5"/>
          <w:sz w:val="24"/>
        </w:rPr>
        <w:t> </w:t>
      </w:r>
      <w:r>
        <w:rPr>
          <w:sz w:val="24"/>
        </w:rPr>
        <w:t>would</w:t>
      </w:r>
      <w:r>
        <w:rPr>
          <w:spacing w:val="-5"/>
          <w:sz w:val="24"/>
        </w:rPr>
        <w:t> </w:t>
      </w:r>
      <w:r>
        <w:rPr>
          <w:sz w:val="24"/>
        </w:rPr>
        <w:t>conflict</w:t>
      </w:r>
      <w:r>
        <w:rPr>
          <w:spacing w:val="-7"/>
          <w:sz w:val="24"/>
        </w:rPr>
        <w:t> </w:t>
      </w:r>
      <w:r>
        <w:rPr>
          <w:sz w:val="24"/>
        </w:rPr>
        <w:t>in</w:t>
      </w:r>
      <w:r>
        <w:rPr>
          <w:spacing w:val="-5"/>
          <w:sz w:val="24"/>
        </w:rPr>
        <w:t> </w:t>
      </w:r>
      <w:r>
        <w:rPr>
          <w:sz w:val="24"/>
        </w:rPr>
        <w:t>any</w:t>
      </w:r>
      <w:r>
        <w:rPr>
          <w:spacing w:val="-9"/>
          <w:sz w:val="24"/>
        </w:rPr>
        <w:t> </w:t>
      </w:r>
      <w:r>
        <w:rPr>
          <w:sz w:val="24"/>
        </w:rPr>
        <w:t>manner</w:t>
      </w:r>
      <w:r>
        <w:rPr>
          <w:spacing w:val="-4"/>
          <w:sz w:val="24"/>
        </w:rPr>
        <w:t> </w:t>
      </w:r>
      <w:r>
        <w:rPr>
          <w:sz w:val="24"/>
        </w:rPr>
        <w:t>or</w:t>
      </w:r>
      <w:r>
        <w:rPr>
          <w:spacing w:val="-5"/>
          <w:sz w:val="24"/>
        </w:rPr>
        <w:t> </w:t>
      </w:r>
      <w:r>
        <w:rPr>
          <w:sz w:val="24"/>
        </w:rPr>
        <w:t>degree</w:t>
      </w:r>
      <w:r>
        <w:rPr>
          <w:spacing w:val="-7"/>
          <w:sz w:val="24"/>
        </w:rPr>
        <w:t> </w:t>
      </w:r>
      <w:r>
        <w:rPr>
          <w:sz w:val="24"/>
        </w:rPr>
        <w:t>with</w:t>
      </w:r>
      <w:r>
        <w:rPr>
          <w:spacing w:val="-5"/>
          <w:sz w:val="24"/>
        </w:rPr>
        <w:t> </w:t>
      </w:r>
      <w:r>
        <w:rPr>
          <w:sz w:val="24"/>
        </w:rPr>
        <w:t>the performance of services required under any contract entered into by Mora County and the </w:t>
      </w:r>
      <w:r>
        <w:rPr>
          <w:spacing w:val="-2"/>
          <w:sz w:val="24"/>
        </w:rPr>
        <w:t>Offeror.</w:t>
      </w:r>
    </w:p>
    <w:p>
      <w:pPr>
        <w:pStyle w:val="BodyText"/>
      </w:pPr>
    </w:p>
    <w:p>
      <w:pPr>
        <w:pStyle w:val="ListParagraph"/>
        <w:numPr>
          <w:ilvl w:val="0"/>
          <w:numId w:val="9"/>
        </w:numPr>
        <w:tabs>
          <w:tab w:pos="580" w:val="left" w:leader="none"/>
        </w:tabs>
        <w:spacing w:line="240" w:lineRule="auto" w:before="0" w:after="0"/>
        <w:ind w:left="580" w:right="1397" w:hanging="361"/>
        <w:jc w:val="both"/>
        <w:rPr>
          <w:sz w:val="24"/>
        </w:rPr>
      </w:pPr>
      <w:r>
        <w:rPr>
          <w:sz w:val="24"/>
        </w:rPr>
        <w:t>Certifies</w:t>
      </w:r>
      <w:r>
        <w:rPr>
          <w:spacing w:val="-1"/>
          <w:sz w:val="24"/>
        </w:rPr>
        <w:t> </w:t>
      </w:r>
      <w:r>
        <w:rPr>
          <w:sz w:val="24"/>
        </w:rPr>
        <w:t>that</w:t>
      </w:r>
      <w:r>
        <w:rPr>
          <w:spacing w:val="-4"/>
          <w:sz w:val="24"/>
        </w:rPr>
        <w:t> </w:t>
      </w:r>
      <w:r>
        <w:rPr>
          <w:sz w:val="24"/>
        </w:rPr>
        <w:t>it</w:t>
      </w:r>
      <w:r>
        <w:rPr>
          <w:spacing w:val="-5"/>
          <w:sz w:val="24"/>
        </w:rPr>
        <w:t> </w:t>
      </w:r>
      <w:r>
        <w:rPr>
          <w:sz w:val="24"/>
        </w:rPr>
        <w:t>has</w:t>
      </w:r>
      <w:r>
        <w:rPr>
          <w:spacing w:val="-2"/>
          <w:sz w:val="24"/>
        </w:rPr>
        <w:t> </w:t>
      </w:r>
      <w:r>
        <w:rPr>
          <w:sz w:val="24"/>
        </w:rPr>
        <w:t>a</w:t>
      </w:r>
      <w:r>
        <w:rPr>
          <w:spacing w:val="-10"/>
          <w:sz w:val="24"/>
        </w:rPr>
        <w:t> </w:t>
      </w:r>
      <w:r>
        <w:rPr>
          <w:sz w:val="24"/>
        </w:rPr>
        <w:t>positive</w:t>
      </w:r>
      <w:r>
        <w:rPr>
          <w:spacing w:val="-9"/>
          <w:sz w:val="24"/>
        </w:rPr>
        <w:t> </w:t>
      </w:r>
      <w:r>
        <w:rPr>
          <w:sz w:val="24"/>
        </w:rPr>
        <w:t>net</w:t>
      </w:r>
      <w:r>
        <w:rPr>
          <w:spacing w:val="-10"/>
          <w:sz w:val="24"/>
        </w:rPr>
        <w:t> </w:t>
      </w:r>
      <w:r>
        <w:rPr>
          <w:sz w:val="24"/>
        </w:rPr>
        <w:t>worth</w:t>
      </w:r>
      <w:r>
        <w:rPr>
          <w:spacing w:val="-3"/>
          <w:sz w:val="24"/>
        </w:rPr>
        <w:t> </w:t>
      </w:r>
      <w:r>
        <w:rPr>
          <w:sz w:val="24"/>
        </w:rPr>
        <w:t>as</w:t>
      </w:r>
      <w:r>
        <w:rPr>
          <w:spacing w:val="-2"/>
          <w:sz w:val="24"/>
        </w:rPr>
        <w:t> </w:t>
      </w:r>
      <w:r>
        <w:rPr>
          <w:sz w:val="24"/>
        </w:rPr>
        <w:t>of</w:t>
      </w:r>
      <w:r>
        <w:rPr>
          <w:spacing w:val="-3"/>
          <w:sz w:val="24"/>
        </w:rPr>
        <w:t> </w:t>
      </w:r>
      <w:r>
        <w:rPr>
          <w:sz w:val="24"/>
        </w:rPr>
        <w:t>the</w:t>
      </w:r>
      <w:r>
        <w:rPr>
          <w:spacing w:val="-10"/>
          <w:sz w:val="24"/>
        </w:rPr>
        <w:t> </w:t>
      </w:r>
      <w:r>
        <w:rPr>
          <w:sz w:val="24"/>
        </w:rPr>
        <w:t>submission</w:t>
      </w:r>
      <w:r>
        <w:rPr>
          <w:spacing w:val="-2"/>
          <w:sz w:val="24"/>
        </w:rPr>
        <w:t> </w:t>
      </w:r>
      <w:r>
        <w:rPr>
          <w:sz w:val="24"/>
        </w:rPr>
        <w:t>date</w:t>
      </w:r>
      <w:r>
        <w:rPr>
          <w:spacing w:val="-9"/>
          <w:sz w:val="24"/>
        </w:rPr>
        <w:t> </w:t>
      </w:r>
      <w:r>
        <w:rPr>
          <w:sz w:val="24"/>
        </w:rPr>
        <w:t>of</w:t>
      </w:r>
      <w:r>
        <w:rPr>
          <w:spacing w:val="-3"/>
          <w:sz w:val="24"/>
        </w:rPr>
        <w:t> </w:t>
      </w:r>
      <w:r>
        <w:rPr>
          <w:sz w:val="24"/>
        </w:rPr>
        <w:t>its</w:t>
      </w:r>
      <w:r>
        <w:rPr>
          <w:spacing w:val="-2"/>
          <w:sz w:val="24"/>
        </w:rPr>
        <w:t> </w:t>
      </w:r>
      <w:r>
        <w:rPr>
          <w:sz w:val="24"/>
        </w:rPr>
        <w:t>proposal</w:t>
      </w:r>
      <w:r>
        <w:rPr>
          <w:spacing w:val="-9"/>
          <w:sz w:val="24"/>
        </w:rPr>
        <w:t> </w:t>
      </w:r>
      <w:r>
        <w:rPr>
          <w:sz w:val="24"/>
        </w:rPr>
        <w:t>and</w:t>
      </w:r>
      <w:r>
        <w:rPr>
          <w:spacing w:val="-3"/>
          <w:sz w:val="24"/>
        </w:rPr>
        <w:t> </w:t>
      </w:r>
      <w:r>
        <w:rPr>
          <w:sz w:val="24"/>
        </w:rPr>
        <w:t>that</w:t>
      </w:r>
      <w:r>
        <w:rPr>
          <w:spacing w:val="-9"/>
          <w:sz w:val="24"/>
        </w:rPr>
        <w:t> </w:t>
      </w:r>
      <w:r>
        <w:rPr>
          <w:sz w:val="24"/>
        </w:rPr>
        <w:t>it shall</w:t>
      </w:r>
      <w:r>
        <w:rPr>
          <w:spacing w:val="-3"/>
          <w:sz w:val="24"/>
        </w:rPr>
        <w:t> </w:t>
      </w:r>
      <w:r>
        <w:rPr>
          <w:sz w:val="24"/>
        </w:rPr>
        <w:t>maintain</w:t>
      </w:r>
      <w:r>
        <w:rPr>
          <w:spacing w:val="-1"/>
          <w:sz w:val="24"/>
        </w:rPr>
        <w:t> </w:t>
      </w:r>
      <w:r>
        <w:rPr>
          <w:sz w:val="24"/>
        </w:rPr>
        <w:t>a</w:t>
      </w:r>
      <w:r>
        <w:rPr>
          <w:spacing w:val="-3"/>
          <w:sz w:val="24"/>
        </w:rPr>
        <w:t> </w:t>
      </w:r>
      <w:r>
        <w:rPr>
          <w:sz w:val="24"/>
        </w:rPr>
        <w:t>positive</w:t>
      </w:r>
      <w:r>
        <w:rPr>
          <w:spacing w:val="-3"/>
          <w:sz w:val="24"/>
        </w:rPr>
        <w:t> </w:t>
      </w:r>
      <w:r>
        <w:rPr>
          <w:sz w:val="24"/>
        </w:rPr>
        <w:t>net</w:t>
      </w:r>
      <w:r>
        <w:rPr>
          <w:spacing w:val="-3"/>
          <w:sz w:val="24"/>
        </w:rPr>
        <w:t> </w:t>
      </w:r>
      <w:r>
        <w:rPr>
          <w:sz w:val="24"/>
        </w:rPr>
        <w:t>worth</w:t>
      </w:r>
      <w:r>
        <w:rPr>
          <w:spacing w:val="-1"/>
          <w:sz w:val="24"/>
        </w:rPr>
        <w:t> </w:t>
      </w:r>
      <w:r>
        <w:rPr>
          <w:sz w:val="24"/>
        </w:rPr>
        <w:t>for</w:t>
      </w:r>
      <w:r>
        <w:rPr>
          <w:spacing w:val="-1"/>
          <w:sz w:val="24"/>
        </w:rPr>
        <w:t> </w:t>
      </w:r>
      <w:r>
        <w:rPr>
          <w:sz w:val="24"/>
        </w:rPr>
        <w:t>the</w:t>
      </w:r>
      <w:r>
        <w:rPr>
          <w:spacing w:val="-3"/>
          <w:sz w:val="24"/>
        </w:rPr>
        <w:t> </w:t>
      </w:r>
      <w:r>
        <w:rPr>
          <w:sz w:val="24"/>
        </w:rPr>
        <w:t>duration</w:t>
      </w:r>
      <w:r>
        <w:rPr>
          <w:spacing w:val="-1"/>
          <w:sz w:val="24"/>
        </w:rPr>
        <w:t> </w:t>
      </w:r>
      <w:r>
        <w:rPr>
          <w:sz w:val="24"/>
        </w:rPr>
        <w:t>of</w:t>
      </w:r>
      <w:r>
        <w:rPr>
          <w:spacing w:val="-1"/>
          <w:sz w:val="24"/>
        </w:rPr>
        <w:t> </w:t>
      </w:r>
      <w:r>
        <w:rPr>
          <w:sz w:val="24"/>
        </w:rPr>
        <w:t>any</w:t>
      </w:r>
      <w:r>
        <w:rPr>
          <w:spacing w:val="-1"/>
          <w:sz w:val="24"/>
        </w:rPr>
        <w:t> </w:t>
      </w:r>
      <w:r>
        <w:rPr>
          <w:sz w:val="24"/>
        </w:rPr>
        <w:t>contract</w:t>
      </w:r>
      <w:r>
        <w:rPr>
          <w:spacing w:val="-3"/>
          <w:sz w:val="24"/>
        </w:rPr>
        <w:t> </w:t>
      </w:r>
      <w:r>
        <w:rPr>
          <w:sz w:val="24"/>
        </w:rPr>
        <w:t>entered</w:t>
      </w:r>
      <w:r>
        <w:rPr>
          <w:spacing w:val="-1"/>
          <w:sz w:val="24"/>
        </w:rPr>
        <w:t> </w:t>
      </w:r>
      <w:r>
        <w:rPr>
          <w:sz w:val="24"/>
        </w:rPr>
        <w:t>into</w:t>
      </w:r>
      <w:r>
        <w:rPr>
          <w:spacing w:val="-1"/>
          <w:sz w:val="24"/>
        </w:rPr>
        <w:t> </w:t>
      </w:r>
      <w:r>
        <w:rPr>
          <w:sz w:val="24"/>
        </w:rPr>
        <w:t>with Mora </w:t>
      </w:r>
      <w:r>
        <w:rPr>
          <w:spacing w:val="-2"/>
          <w:sz w:val="24"/>
        </w:rPr>
        <w:t>County.</w:t>
      </w:r>
    </w:p>
    <w:p>
      <w:pPr>
        <w:pStyle w:val="BodyText"/>
        <w:spacing w:before="4"/>
      </w:pPr>
    </w:p>
    <w:p>
      <w:pPr>
        <w:pStyle w:val="ListParagraph"/>
        <w:numPr>
          <w:ilvl w:val="0"/>
          <w:numId w:val="9"/>
        </w:numPr>
        <w:tabs>
          <w:tab w:pos="580" w:val="left" w:leader="none"/>
        </w:tabs>
        <w:spacing w:line="237" w:lineRule="auto" w:before="0" w:after="0"/>
        <w:ind w:left="580" w:right="109" w:hanging="361"/>
        <w:jc w:val="left"/>
        <w:rPr>
          <w:sz w:val="22"/>
        </w:rPr>
      </w:pPr>
      <w:r>
        <w:rPr>
          <w:sz w:val="24"/>
        </w:rPr>
        <w:t>Certifies that it is good standing with federal and state</w:t>
      </w:r>
      <w:r>
        <w:rPr>
          <w:spacing w:val="-1"/>
          <w:sz w:val="24"/>
        </w:rPr>
        <w:t> </w:t>
      </w:r>
      <w:r>
        <w:rPr>
          <w:sz w:val="24"/>
        </w:rPr>
        <w:t>entities and complies with the requirements </w:t>
      </w:r>
      <w:r>
        <w:rPr>
          <w:sz w:val="22"/>
        </w:rPr>
        <w:t>of</w:t>
      </w:r>
      <w:r>
        <w:rPr>
          <w:sz w:val="22"/>
        </w:rPr>
        <w:t> this RFP: Disclosure Regarding Responsibility, which outlines conditions that bar a Contractor and/or its Principals from entering into a contract for this RFP. Such conditions include, but are not limited to debarment, suspension,</w:t>
      </w:r>
      <w:r>
        <w:rPr>
          <w:spacing w:val="-3"/>
          <w:sz w:val="22"/>
        </w:rPr>
        <w:t> </w:t>
      </w:r>
      <w:r>
        <w:rPr>
          <w:sz w:val="22"/>
        </w:rPr>
        <w:t>and</w:t>
      </w:r>
      <w:r>
        <w:rPr>
          <w:spacing w:val="-3"/>
          <w:sz w:val="22"/>
        </w:rPr>
        <w:t> </w:t>
      </w:r>
      <w:r>
        <w:rPr>
          <w:sz w:val="22"/>
        </w:rPr>
        <w:t>conviction</w:t>
      </w:r>
      <w:r>
        <w:rPr>
          <w:spacing w:val="-3"/>
          <w:sz w:val="22"/>
        </w:rPr>
        <w:t> </w:t>
      </w:r>
      <w:r>
        <w:rPr>
          <w:sz w:val="22"/>
        </w:rPr>
        <w:t>in</w:t>
      </w:r>
      <w:r>
        <w:rPr>
          <w:spacing w:val="-3"/>
          <w:sz w:val="22"/>
        </w:rPr>
        <w:t> </w:t>
      </w:r>
      <w:r>
        <w:rPr>
          <w:sz w:val="22"/>
        </w:rPr>
        <w:t>a</w:t>
      </w:r>
      <w:r>
        <w:rPr>
          <w:spacing w:val="-1"/>
          <w:sz w:val="22"/>
        </w:rPr>
        <w:t> </w:t>
      </w:r>
      <w:r>
        <w:rPr>
          <w:sz w:val="22"/>
        </w:rPr>
        <w:t>criminal</w:t>
      </w:r>
      <w:r>
        <w:rPr>
          <w:spacing w:val="-5"/>
          <w:sz w:val="22"/>
        </w:rPr>
        <w:t> </w:t>
      </w:r>
      <w:r>
        <w:rPr>
          <w:sz w:val="22"/>
        </w:rPr>
        <w:t>matter.</w:t>
      </w:r>
      <w:r>
        <w:rPr>
          <w:spacing w:val="-3"/>
          <w:sz w:val="22"/>
        </w:rPr>
        <w:t> </w:t>
      </w:r>
      <w:r>
        <w:rPr>
          <w:sz w:val="22"/>
        </w:rPr>
        <w:t>Please</w:t>
      </w:r>
      <w:r>
        <w:rPr>
          <w:spacing w:val="-7"/>
          <w:sz w:val="22"/>
        </w:rPr>
        <w:t> </w:t>
      </w:r>
      <w:r>
        <w:rPr>
          <w:sz w:val="22"/>
        </w:rPr>
        <w:t>refer</w:t>
      </w:r>
      <w:r>
        <w:rPr>
          <w:spacing w:val="-2"/>
          <w:sz w:val="22"/>
        </w:rPr>
        <w:t> </w:t>
      </w:r>
      <w:r>
        <w:rPr>
          <w:sz w:val="22"/>
        </w:rPr>
        <w:t>to Section</w:t>
      </w:r>
      <w:r>
        <w:rPr>
          <w:spacing w:val="-3"/>
          <w:sz w:val="22"/>
        </w:rPr>
        <w:t> </w:t>
      </w:r>
      <w:r>
        <w:rPr>
          <w:sz w:val="22"/>
        </w:rPr>
        <w:t>II.C.32</w:t>
      </w:r>
      <w:r>
        <w:rPr>
          <w:spacing w:val="-3"/>
          <w:sz w:val="22"/>
        </w:rPr>
        <w:t> </w:t>
      </w:r>
      <w:r>
        <w:rPr>
          <w:sz w:val="22"/>
        </w:rPr>
        <w:t>(Disclosure</w:t>
      </w:r>
      <w:r>
        <w:rPr>
          <w:spacing w:val="-1"/>
          <w:sz w:val="22"/>
        </w:rPr>
        <w:t> </w:t>
      </w:r>
      <w:r>
        <w:rPr>
          <w:sz w:val="22"/>
        </w:rPr>
        <w:t>of</w:t>
      </w:r>
      <w:r>
        <w:rPr>
          <w:spacing w:val="-2"/>
          <w:sz w:val="22"/>
        </w:rPr>
        <w:t> </w:t>
      </w:r>
      <w:r>
        <w:rPr>
          <w:sz w:val="22"/>
        </w:rPr>
        <w:t>Responsibility) for all conditions.</w:t>
      </w:r>
    </w:p>
    <w:p>
      <w:pPr>
        <w:pStyle w:val="BodyText"/>
        <w:rPr>
          <w:sz w:val="22"/>
        </w:rPr>
      </w:pPr>
    </w:p>
    <w:p>
      <w:pPr>
        <w:pStyle w:val="BodyText"/>
        <w:spacing w:before="57"/>
        <w:rPr>
          <w:sz w:val="22"/>
        </w:rPr>
      </w:pPr>
    </w:p>
    <w:p>
      <w:pPr>
        <w:pStyle w:val="BodyText"/>
        <w:spacing w:before="1"/>
        <w:ind w:left="220"/>
      </w:pPr>
      <w:r>
        <w:rPr/>
        <w:t>By</w:t>
      </w:r>
      <w:r>
        <w:rPr>
          <w:spacing w:val="-10"/>
        </w:rPr>
        <w:t> </w:t>
      </w:r>
      <w:r>
        <w:rPr/>
        <w:t>signing</w:t>
      </w:r>
      <w:r>
        <w:rPr>
          <w:spacing w:val="-2"/>
        </w:rPr>
        <w:t> </w:t>
      </w:r>
      <w:r>
        <w:rPr/>
        <w:t>below,</w:t>
      </w:r>
      <w:r>
        <w:rPr>
          <w:spacing w:val="-1"/>
        </w:rPr>
        <w:t> </w:t>
      </w:r>
      <w:r>
        <w:rPr/>
        <w:t>I</w:t>
      </w:r>
      <w:r>
        <w:rPr>
          <w:spacing w:val="-7"/>
        </w:rPr>
        <w:t> </w:t>
      </w:r>
      <w:r>
        <w:rPr/>
        <w:t>certify</w:t>
      </w:r>
      <w:r>
        <w:rPr>
          <w:spacing w:val="-2"/>
        </w:rPr>
        <w:t> </w:t>
      </w:r>
      <w:r>
        <w:rPr/>
        <w:t>that</w:t>
      </w:r>
      <w:r>
        <w:rPr>
          <w:spacing w:val="-5"/>
        </w:rPr>
        <w:t> </w:t>
      </w:r>
      <w:r>
        <w:rPr/>
        <w:t>all</w:t>
      </w:r>
      <w:r>
        <w:rPr>
          <w:spacing w:val="-4"/>
        </w:rPr>
        <w:t> </w:t>
      </w:r>
      <w:r>
        <w:rPr/>
        <w:t>information</w:t>
      </w:r>
      <w:r>
        <w:rPr>
          <w:spacing w:val="-2"/>
        </w:rPr>
        <w:t> </w:t>
      </w:r>
      <w:r>
        <w:rPr/>
        <w:t>provided</w:t>
      </w:r>
      <w:r>
        <w:rPr>
          <w:spacing w:val="-7"/>
        </w:rPr>
        <w:t> </w:t>
      </w:r>
      <w:r>
        <w:rPr/>
        <w:t>in</w:t>
      </w:r>
      <w:r>
        <w:rPr>
          <w:spacing w:val="-2"/>
        </w:rPr>
        <w:t> </w:t>
      </w:r>
      <w:r>
        <w:rPr/>
        <w:t>Appendix</w:t>
      </w:r>
      <w:r>
        <w:rPr>
          <w:spacing w:val="-3"/>
        </w:rPr>
        <w:t> </w:t>
      </w:r>
      <w:r>
        <w:rPr/>
        <w:t>C</w:t>
      </w:r>
      <w:r>
        <w:rPr>
          <w:spacing w:val="-3"/>
        </w:rPr>
        <w:t> </w:t>
      </w:r>
      <w:r>
        <w:rPr/>
        <w:t>is</w:t>
      </w:r>
      <w:r>
        <w:rPr>
          <w:spacing w:val="-1"/>
        </w:rPr>
        <w:t> </w:t>
      </w:r>
      <w:r>
        <w:rPr/>
        <w:t>true</w:t>
      </w:r>
      <w:r>
        <w:rPr>
          <w:spacing w:val="-9"/>
        </w:rPr>
        <w:t> </w:t>
      </w:r>
      <w:r>
        <w:rPr/>
        <w:t>and</w:t>
      </w:r>
      <w:r>
        <w:rPr>
          <w:spacing w:val="-2"/>
        </w:rPr>
        <w:t> correct.</w:t>
      </w:r>
    </w:p>
    <w:p>
      <w:pPr>
        <w:pStyle w:val="BodyText"/>
        <w:rPr>
          <w:sz w:val="20"/>
        </w:rPr>
      </w:pPr>
    </w:p>
    <w:p>
      <w:pPr>
        <w:pStyle w:val="BodyText"/>
        <w:rPr>
          <w:sz w:val="20"/>
        </w:rPr>
      </w:pPr>
    </w:p>
    <w:p>
      <w:pPr>
        <w:pStyle w:val="BodyText"/>
        <w:spacing w:before="97"/>
        <w:rPr>
          <w:sz w:val="20"/>
        </w:rPr>
      </w:pPr>
      <w:r>
        <w:rPr/>
        <mc:AlternateContent>
          <mc:Choice Requires="wps">
            <w:drawing>
              <wp:anchor distT="0" distB="0" distL="0" distR="0" allowOverlap="1" layoutInCell="1" locked="0" behindDoc="1" simplePos="0" relativeHeight="487590400">
                <wp:simplePos x="0" y="0"/>
                <wp:positionH relativeFrom="page">
                  <wp:posOffset>923289</wp:posOffset>
                </wp:positionH>
                <wp:positionV relativeFrom="paragraph">
                  <wp:posOffset>223360</wp:posOffset>
                </wp:positionV>
                <wp:extent cx="32131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3213100" cy="1270"/>
                        </a:xfrm>
                        <a:custGeom>
                          <a:avLst/>
                          <a:gdLst/>
                          <a:ahLst/>
                          <a:cxnLst/>
                          <a:rect l="l" t="t" r="r" b="b"/>
                          <a:pathLst>
                            <a:path w="3213100" h="0">
                              <a:moveTo>
                                <a:pt x="0" y="0"/>
                              </a:moveTo>
                              <a:lnTo>
                                <a:pt x="3212846" y="0"/>
                              </a:lnTo>
                            </a:path>
                          </a:pathLst>
                        </a:custGeom>
                        <a:ln w="562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699997pt;margin-top:17.587461pt;width:253pt;height:.1pt;mso-position-horizontal-relative:page;mso-position-vertical-relative:paragraph;z-index:-15726080;mso-wrap-distance-left:0;mso-wrap-distance-right:0" id="docshape7" coordorigin="1454,352" coordsize="5060,0" path="m1454,352l6514,352e" filled="false" stroked="true" strokeweight=".44276pt" strokecolor="#000000">
                <v:path arrowok="t"/>
                <v:stroke dashstyle="solid"/>
                <w10:wrap type="topAndBottom"/>
              </v:shape>
            </w:pict>
          </mc:Fallback>
        </mc:AlternateContent>
      </w:r>
    </w:p>
    <w:p>
      <w:pPr>
        <w:pStyle w:val="BodyText"/>
        <w:spacing w:before="7"/>
        <w:ind w:left="220"/>
      </w:pPr>
      <w:r>
        <w:rPr>
          <w:spacing w:val="-2"/>
        </w:rPr>
        <w:t>Authorized</w:t>
      </w:r>
      <w:r>
        <w:rPr>
          <w:spacing w:val="4"/>
        </w:rPr>
        <w:t> </w:t>
      </w:r>
      <w:r>
        <w:rPr>
          <w:spacing w:val="-2"/>
        </w:rPr>
        <w:t>Signature</w:t>
      </w:r>
    </w:p>
    <w:p>
      <w:pPr>
        <w:pStyle w:val="BodyText"/>
        <w:rPr>
          <w:sz w:val="20"/>
        </w:rPr>
      </w:pPr>
    </w:p>
    <w:p>
      <w:pPr>
        <w:pStyle w:val="BodyText"/>
        <w:rPr>
          <w:sz w:val="20"/>
        </w:rPr>
      </w:pPr>
    </w:p>
    <w:p>
      <w:pPr>
        <w:pStyle w:val="BodyText"/>
        <w:spacing w:before="112"/>
        <w:rPr>
          <w:sz w:val="20"/>
        </w:rPr>
      </w:pPr>
      <w:r>
        <w:rPr/>
        <mc:AlternateContent>
          <mc:Choice Requires="wps">
            <w:drawing>
              <wp:anchor distT="0" distB="0" distL="0" distR="0" allowOverlap="1" layoutInCell="1" locked="0" behindDoc="1" simplePos="0" relativeHeight="487590912">
                <wp:simplePos x="0" y="0"/>
                <wp:positionH relativeFrom="page">
                  <wp:posOffset>914717</wp:posOffset>
                </wp:positionH>
                <wp:positionV relativeFrom="paragraph">
                  <wp:posOffset>232584</wp:posOffset>
                </wp:positionV>
                <wp:extent cx="13716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371600" cy="1270"/>
                        </a:xfrm>
                        <a:custGeom>
                          <a:avLst/>
                          <a:gdLst/>
                          <a:ahLst/>
                          <a:cxnLst/>
                          <a:rect l="l" t="t" r="r" b="b"/>
                          <a:pathLst>
                            <a:path w="1371600" h="0">
                              <a:moveTo>
                                <a:pt x="0" y="0"/>
                              </a:moveTo>
                              <a:lnTo>
                                <a:pt x="1371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5002pt;margin-top:18.313759pt;width:108pt;height:.1pt;mso-position-horizontal-relative:page;mso-position-vertical-relative:paragraph;z-index:-15725568;mso-wrap-distance-left:0;mso-wrap-distance-right:0" id="docshape8" coordorigin="1441,366" coordsize="2160,0" path="m1441,366l3601,366e" filled="false" stroked="true" strokeweight=".48pt" strokecolor="#000000">
                <v:path arrowok="t"/>
                <v:stroke dashstyle="solid"/>
                <w10:wrap type="topAndBottom"/>
              </v:shape>
            </w:pict>
          </mc:Fallback>
        </mc:AlternateContent>
      </w:r>
    </w:p>
    <w:p>
      <w:pPr>
        <w:pStyle w:val="BodyText"/>
        <w:ind w:left="220"/>
      </w:pPr>
      <w:r>
        <w:rPr>
          <w:spacing w:val="-4"/>
        </w:rPr>
        <w:t>Date</w:t>
      </w:r>
    </w:p>
    <w:p>
      <w:pPr>
        <w:spacing w:after="0"/>
        <w:sectPr>
          <w:pgSz w:w="12240" w:h="15840"/>
          <w:pgMar w:header="0" w:footer="994" w:top="1320" w:bottom="1240" w:left="1220" w:right="380"/>
        </w:sectPr>
      </w:pPr>
    </w:p>
    <w:p>
      <w:pPr>
        <w:pStyle w:val="Heading1"/>
        <w:ind w:left="132"/>
        <w:jc w:val="center"/>
      </w:pPr>
      <w:bookmarkStart w:name="APPENDIX D: COST INFORMATION" w:id="79"/>
      <w:bookmarkEnd w:id="79"/>
      <w:r>
        <w:rPr>
          <w:b w:val="0"/>
        </w:rPr>
      </w:r>
      <w:r>
        <w:rPr/>
        <w:t>APPENDIX</w:t>
      </w:r>
      <w:r>
        <w:rPr>
          <w:spacing w:val="-2"/>
        </w:rPr>
        <w:t> </w:t>
      </w:r>
      <w:r>
        <w:rPr/>
        <w:t>D:</w:t>
      </w:r>
      <w:r>
        <w:rPr>
          <w:spacing w:val="-5"/>
        </w:rPr>
        <w:t> </w:t>
      </w:r>
      <w:r>
        <w:rPr/>
        <w:t>COST</w:t>
      </w:r>
      <w:r>
        <w:rPr>
          <w:spacing w:val="-14"/>
        </w:rPr>
        <w:t> </w:t>
      </w:r>
      <w:r>
        <w:rPr>
          <w:spacing w:val="-2"/>
        </w:rPr>
        <w:t>INFORMATION</w:t>
      </w:r>
    </w:p>
    <w:p>
      <w:pPr>
        <w:spacing w:before="274"/>
        <w:ind w:left="220" w:right="0" w:firstLine="0"/>
        <w:jc w:val="left"/>
        <w:rPr>
          <w:b/>
          <w:sz w:val="24"/>
        </w:rPr>
      </w:pPr>
      <w:r>
        <w:rPr>
          <w:b/>
          <w:sz w:val="24"/>
        </w:rPr>
        <w:t>Proposed</w:t>
      </w:r>
      <w:r>
        <w:rPr>
          <w:b/>
          <w:spacing w:val="-1"/>
          <w:sz w:val="24"/>
        </w:rPr>
        <w:t> </w:t>
      </w:r>
      <w:r>
        <w:rPr>
          <w:b/>
          <w:sz w:val="24"/>
        </w:rPr>
        <w:t>Costs</w:t>
      </w:r>
      <w:r>
        <w:rPr>
          <w:b/>
          <w:spacing w:val="-1"/>
          <w:sz w:val="24"/>
        </w:rPr>
        <w:t> </w:t>
      </w:r>
      <w:r>
        <w:rPr>
          <w:b/>
          <w:sz w:val="24"/>
        </w:rPr>
        <w:t>for</w:t>
      </w:r>
      <w:r>
        <w:rPr>
          <w:b/>
          <w:spacing w:val="-3"/>
          <w:sz w:val="24"/>
        </w:rPr>
        <w:t> </w:t>
      </w:r>
      <w:r>
        <w:rPr>
          <w:b/>
          <w:sz w:val="24"/>
        </w:rPr>
        <w:t>Wood Processing-</w:t>
      </w:r>
      <w:r>
        <w:rPr>
          <w:b/>
          <w:spacing w:val="-2"/>
          <w:sz w:val="24"/>
        </w:rPr>
        <w:t>REQUIRED:</w:t>
      </w:r>
    </w:p>
    <w:p>
      <w:pPr>
        <w:pStyle w:val="BodyText"/>
        <w:rPr>
          <w:b/>
          <w:sz w:val="20"/>
        </w:rPr>
      </w:pPr>
    </w:p>
    <w:p>
      <w:pPr>
        <w:pStyle w:val="BodyText"/>
        <w:spacing w:before="45"/>
        <w:rPr>
          <w:b/>
          <w:sz w:val="20"/>
        </w:rPr>
      </w:pPr>
      <w:r>
        <w:rPr/>
        <mc:AlternateContent>
          <mc:Choice Requires="wps">
            <w:drawing>
              <wp:anchor distT="0" distB="0" distL="0" distR="0" allowOverlap="1" layoutInCell="1" locked="0" behindDoc="1" simplePos="0" relativeHeight="487591424">
                <wp:simplePos x="0" y="0"/>
                <wp:positionH relativeFrom="page">
                  <wp:posOffset>914717</wp:posOffset>
                </wp:positionH>
                <wp:positionV relativeFrom="paragraph">
                  <wp:posOffset>189907</wp:posOffset>
                </wp:positionV>
                <wp:extent cx="5869940"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869940" cy="6350"/>
                        </a:xfrm>
                        <a:custGeom>
                          <a:avLst/>
                          <a:gdLst/>
                          <a:ahLst/>
                          <a:cxnLst/>
                          <a:rect l="l" t="t" r="r" b="b"/>
                          <a:pathLst>
                            <a:path w="5869940" h="6350">
                              <a:moveTo>
                                <a:pt x="5869940" y="0"/>
                              </a:moveTo>
                              <a:lnTo>
                                <a:pt x="0" y="0"/>
                              </a:lnTo>
                              <a:lnTo>
                                <a:pt x="0" y="6350"/>
                              </a:lnTo>
                              <a:lnTo>
                                <a:pt x="5869940" y="6350"/>
                              </a:lnTo>
                              <a:lnTo>
                                <a:pt x="58699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5002pt;margin-top:14.953321pt;width:462.2pt;height:.5pt;mso-position-horizontal-relative:page;mso-position-vertical-relative:paragraph;z-index:-15725056;mso-wrap-distance-left:0;mso-wrap-distance-right:0" id="docshape9" filled="true" fillcolor="#000000" stroked="false">
                <v:fill type="solid"/>
                <w10:wrap type="topAndBottom"/>
              </v:rect>
            </w:pict>
          </mc:Fallback>
        </mc:AlternateContent>
      </w:r>
    </w:p>
    <w:p>
      <w:pPr>
        <w:pStyle w:val="BodyText"/>
        <w:rPr>
          <w:b/>
          <w:sz w:val="20"/>
        </w:rPr>
      </w:pPr>
    </w:p>
    <w:p>
      <w:pPr>
        <w:pStyle w:val="BodyText"/>
        <w:spacing w:before="56"/>
        <w:rPr>
          <w:b/>
          <w:sz w:val="20"/>
        </w:rPr>
      </w:pPr>
      <w:r>
        <w:rPr/>
        <mc:AlternateContent>
          <mc:Choice Requires="wps">
            <w:drawing>
              <wp:anchor distT="0" distB="0" distL="0" distR="0" allowOverlap="1" layoutInCell="1" locked="0" behindDoc="1" simplePos="0" relativeHeight="487591936">
                <wp:simplePos x="0" y="0"/>
                <wp:positionH relativeFrom="page">
                  <wp:posOffset>914717</wp:posOffset>
                </wp:positionH>
                <wp:positionV relativeFrom="paragraph">
                  <wp:posOffset>196862</wp:posOffset>
                </wp:positionV>
                <wp:extent cx="5869940" cy="635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869940" cy="6350"/>
                        </a:xfrm>
                        <a:custGeom>
                          <a:avLst/>
                          <a:gdLst/>
                          <a:ahLst/>
                          <a:cxnLst/>
                          <a:rect l="l" t="t" r="r" b="b"/>
                          <a:pathLst>
                            <a:path w="5869940" h="6350">
                              <a:moveTo>
                                <a:pt x="5869940" y="0"/>
                              </a:moveTo>
                              <a:lnTo>
                                <a:pt x="0" y="0"/>
                              </a:lnTo>
                              <a:lnTo>
                                <a:pt x="0" y="6350"/>
                              </a:lnTo>
                              <a:lnTo>
                                <a:pt x="5869940" y="6350"/>
                              </a:lnTo>
                              <a:lnTo>
                                <a:pt x="58699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5002pt;margin-top:15.500977pt;width:462.2pt;height:.5pt;mso-position-horizontal-relative:page;mso-position-vertical-relative:paragraph;z-index:-15724544;mso-wrap-distance-left:0;mso-wrap-distance-right:0" id="docshape10" filled="true" fillcolor="#000000" stroked="false">
                <v:fill type="solid"/>
                <w10:wrap type="topAndBottom"/>
              </v:rect>
            </w:pict>
          </mc:Fallback>
        </mc:AlternateContent>
      </w:r>
    </w:p>
    <w:p>
      <w:pPr>
        <w:pStyle w:val="BodyText"/>
        <w:rPr>
          <w:b/>
          <w:sz w:val="20"/>
        </w:rPr>
      </w:pPr>
    </w:p>
    <w:p>
      <w:pPr>
        <w:pStyle w:val="BodyText"/>
        <w:spacing w:before="61"/>
        <w:rPr>
          <w:b/>
          <w:sz w:val="20"/>
        </w:rPr>
      </w:pPr>
      <w:r>
        <w:rPr/>
        <mc:AlternateContent>
          <mc:Choice Requires="wps">
            <w:drawing>
              <wp:anchor distT="0" distB="0" distL="0" distR="0" allowOverlap="1" layoutInCell="1" locked="0" behindDoc="1" simplePos="0" relativeHeight="487592448">
                <wp:simplePos x="0" y="0"/>
                <wp:positionH relativeFrom="page">
                  <wp:posOffset>914717</wp:posOffset>
                </wp:positionH>
                <wp:positionV relativeFrom="paragraph">
                  <wp:posOffset>200037</wp:posOffset>
                </wp:positionV>
                <wp:extent cx="5869940" cy="635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5869940" cy="6350"/>
                        </a:xfrm>
                        <a:custGeom>
                          <a:avLst/>
                          <a:gdLst/>
                          <a:ahLst/>
                          <a:cxnLst/>
                          <a:rect l="l" t="t" r="r" b="b"/>
                          <a:pathLst>
                            <a:path w="5869940" h="6350">
                              <a:moveTo>
                                <a:pt x="5869940" y="0"/>
                              </a:moveTo>
                              <a:lnTo>
                                <a:pt x="0" y="0"/>
                              </a:lnTo>
                              <a:lnTo>
                                <a:pt x="0" y="6350"/>
                              </a:lnTo>
                              <a:lnTo>
                                <a:pt x="5869940" y="6350"/>
                              </a:lnTo>
                              <a:lnTo>
                                <a:pt x="58699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5002pt;margin-top:15.750977pt;width:462.2pt;height:.5pt;mso-position-horizontal-relative:page;mso-position-vertical-relative:paragraph;z-index:-15724032;mso-wrap-distance-left:0;mso-wrap-distance-right:0" id="docshape11" filled="true" fillcolor="#000000" stroked="false">
                <v:fill type="solid"/>
                <w10:wrap type="topAndBottom"/>
              </v:rect>
            </w:pict>
          </mc:Fallback>
        </mc:AlternateContent>
      </w:r>
    </w:p>
    <w:p>
      <w:pPr>
        <w:pStyle w:val="BodyText"/>
        <w:rPr>
          <w:b/>
        </w:rPr>
      </w:pPr>
    </w:p>
    <w:p>
      <w:pPr>
        <w:pStyle w:val="BodyText"/>
        <w:spacing w:before="14"/>
        <w:rPr>
          <w:b/>
        </w:rPr>
      </w:pPr>
    </w:p>
    <w:p>
      <w:pPr>
        <w:spacing w:before="0"/>
        <w:ind w:left="220" w:right="0" w:firstLine="0"/>
        <w:jc w:val="left"/>
        <w:rPr>
          <w:b/>
          <w:sz w:val="24"/>
        </w:rPr>
      </w:pPr>
      <w:r>
        <w:rPr>
          <w:b/>
          <w:sz w:val="24"/>
        </w:rPr>
        <w:t>Description</w:t>
      </w:r>
      <w:r>
        <w:rPr>
          <w:b/>
          <w:spacing w:val="-3"/>
          <w:sz w:val="24"/>
        </w:rPr>
        <w:t> </w:t>
      </w:r>
      <w:r>
        <w:rPr>
          <w:b/>
          <w:sz w:val="24"/>
        </w:rPr>
        <w:t>of</w:t>
      </w:r>
      <w:r>
        <w:rPr>
          <w:b/>
          <w:spacing w:val="-1"/>
          <w:sz w:val="24"/>
        </w:rPr>
        <w:t> </w:t>
      </w:r>
      <w:r>
        <w:rPr>
          <w:b/>
          <w:sz w:val="24"/>
        </w:rPr>
        <w:t>Equipment</w:t>
      </w:r>
      <w:r>
        <w:rPr>
          <w:b/>
          <w:spacing w:val="-1"/>
          <w:sz w:val="24"/>
        </w:rPr>
        <w:t> </w:t>
      </w:r>
      <w:r>
        <w:rPr>
          <w:b/>
          <w:sz w:val="24"/>
        </w:rPr>
        <w:t>to</w:t>
      </w:r>
      <w:r>
        <w:rPr>
          <w:b/>
          <w:spacing w:val="-2"/>
          <w:sz w:val="24"/>
        </w:rPr>
        <w:t> </w:t>
      </w:r>
      <w:r>
        <w:rPr>
          <w:b/>
          <w:sz w:val="24"/>
        </w:rPr>
        <w:t>be</w:t>
      </w:r>
      <w:r>
        <w:rPr>
          <w:b/>
          <w:spacing w:val="-3"/>
          <w:sz w:val="24"/>
        </w:rPr>
        <w:t> </w:t>
      </w:r>
      <w:r>
        <w:rPr>
          <w:b/>
          <w:sz w:val="24"/>
        </w:rPr>
        <w:t>Utilized,</w:t>
      </w:r>
      <w:r>
        <w:rPr>
          <w:b/>
          <w:spacing w:val="-1"/>
          <w:sz w:val="24"/>
        </w:rPr>
        <w:t> </w:t>
      </w:r>
      <w:r>
        <w:rPr>
          <w:b/>
          <w:sz w:val="24"/>
        </w:rPr>
        <w:t>to</w:t>
      </w:r>
      <w:r>
        <w:rPr>
          <w:b/>
          <w:spacing w:val="-2"/>
          <w:sz w:val="24"/>
        </w:rPr>
        <w:t> </w:t>
      </w:r>
      <w:r>
        <w:rPr>
          <w:b/>
          <w:sz w:val="24"/>
        </w:rPr>
        <w:t>include</w:t>
      </w:r>
      <w:r>
        <w:rPr>
          <w:b/>
          <w:spacing w:val="-3"/>
          <w:sz w:val="24"/>
        </w:rPr>
        <w:t> </w:t>
      </w:r>
      <w:r>
        <w:rPr>
          <w:b/>
          <w:sz w:val="24"/>
        </w:rPr>
        <w:t>Year,</w:t>
      </w:r>
      <w:r>
        <w:rPr>
          <w:b/>
          <w:spacing w:val="-1"/>
          <w:sz w:val="24"/>
        </w:rPr>
        <w:t> </w:t>
      </w:r>
      <w:r>
        <w:rPr>
          <w:b/>
          <w:sz w:val="24"/>
        </w:rPr>
        <w:t>Make</w:t>
      </w:r>
      <w:r>
        <w:rPr>
          <w:b/>
          <w:spacing w:val="-3"/>
          <w:sz w:val="24"/>
        </w:rPr>
        <w:t> </w:t>
      </w:r>
      <w:r>
        <w:rPr>
          <w:b/>
          <w:sz w:val="24"/>
        </w:rPr>
        <w:t>and</w:t>
      </w:r>
      <w:r>
        <w:rPr>
          <w:b/>
          <w:spacing w:val="-1"/>
          <w:sz w:val="24"/>
        </w:rPr>
        <w:t> </w:t>
      </w:r>
      <w:r>
        <w:rPr>
          <w:b/>
          <w:sz w:val="24"/>
        </w:rPr>
        <w:t>Model</w:t>
      </w:r>
      <w:r>
        <w:rPr>
          <w:b/>
          <w:spacing w:val="-3"/>
          <w:sz w:val="24"/>
        </w:rPr>
        <w:t> </w:t>
      </w:r>
      <w:r>
        <w:rPr>
          <w:b/>
          <w:sz w:val="24"/>
        </w:rPr>
        <w:t>of</w:t>
      </w:r>
      <w:r>
        <w:rPr>
          <w:b/>
          <w:spacing w:val="-1"/>
          <w:sz w:val="24"/>
        </w:rPr>
        <w:t> </w:t>
      </w:r>
      <w:r>
        <w:rPr>
          <w:b/>
          <w:sz w:val="24"/>
        </w:rPr>
        <w:t>Wood </w:t>
      </w:r>
      <w:r>
        <w:rPr>
          <w:b/>
          <w:spacing w:val="-2"/>
          <w:sz w:val="24"/>
        </w:rPr>
        <w:t>Processor:</w:t>
      </w:r>
    </w:p>
    <w:p>
      <w:pPr>
        <w:pStyle w:val="BodyText"/>
        <w:rPr>
          <w:b/>
          <w:sz w:val="20"/>
        </w:rPr>
      </w:pPr>
    </w:p>
    <w:p>
      <w:pPr>
        <w:pStyle w:val="BodyText"/>
        <w:spacing w:before="44"/>
        <w:rPr>
          <w:b/>
          <w:sz w:val="20"/>
        </w:rPr>
      </w:pPr>
      <w:r>
        <w:rPr/>
        <mc:AlternateContent>
          <mc:Choice Requires="wps">
            <w:drawing>
              <wp:anchor distT="0" distB="0" distL="0" distR="0" allowOverlap="1" layoutInCell="1" locked="0" behindDoc="1" simplePos="0" relativeHeight="487592960">
                <wp:simplePos x="0" y="0"/>
                <wp:positionH relativeFrom="page">
                  <wp:posOffset>914717</wp:posOffset>
                </wp:positionH>
                <wp:positionV relativeFrom="paragraph">
                  <wp:posOffset>189668</wp:posOffset>
                </wp:positionV>
                <wp:extent cx="5869940" cy="63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869940" cy="6350"/>
                        </a:xfrm>
                        <a:custGeom>
                          <a:avLst/>
                          <a:gdLst/>
                          <a:ahLst/>
                          <a:cxnLst/>
                          <a:rect l="l" t="t" r="r" b="b"/>
                          <a:pathLst>
                            <a:path w="5869940" h="6350">
                              <a:moveTo>
                                <a:pt x="5869940" y="0"/>
                              </a:moveTo>
                              <a:lnTo>
                                <a:pt x="0" y="0"/>
                              </a:lnTo>
                              <a:lnTo>
                                <a:pt x="0" y="6350"/>
                              </a:lnTo>
                              <a:lnTo>
                                <a:pt x="5869940" y="6350"/>
                              </a:lnTo>
                              <a:lnTo>
                                <a:pt x="58699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5002pt;margin-top:14.934492pt;width:462.2pt;height:.5pt;mso-position-horizontal-relative:page;mso-position-vertical-relative:paragraph;z-index:-15723520;mso-wrap-distance-left:0;mso-wrap-distance-right:0" id="docshape12" filled="true" fillcolor="#000000" stroked="false">
                <v:fill type="solid"/>
                <w10:wrap type="topAndBottom"/>
              </v:rect>
            </w:pict>
          </mc:Fallback>
        </mc:AlternateContent>
      </w:r>
    </w:p>
    <w:p>
      <w:pPr>
        <w:pStyle w:val="BodyText"/>
        <w:rPr>
          <w:b/>
          <w:sz w:val="20"/>
        </w:rPr>
      </w:pPr>
    </w:p>
    <w:p>
      <w:pPr>
        <w:pStyle w:val="BodyText"/>
        <w:spacing w:before="56"/>
        <w:rPr>
          <w:b/>
          <w:sz w:val="20"/>
        </w:rPr>
      </w:pPr>
      <w:r>
        <w:rPr/>
        <mc:AlternateContent>
          <mc:Choice Requires="wps">
            <w:drawing>
              <wp:anchor distT="0" distB="0" distL="0" distR="0" allowOverlap="1" layoutInCell="1" locked="0" behindDoc="1" simplePos="0" relativeHeight="487593472">
                <wp:simplePos x="0" y="0"/>
                <wp:positionH relativeFrom="page">
                  <wp:posOffset>914717</wp:posOffset>
                </wp:positionH>
                <wp:positionV relativeFrom="paragraph">
                  <wp:posOffset>197116</wp:posOffset>
                </wp:positionV>
                <wp:extent cx="5869940" cy="635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869940" cy="6350"/>
                        </a:xfrm>
                        <a:custGeom>
                          <a:avLst/>
                          <a:gdLst/>
                          <a:ahLst/>
                          <a:cxnLst/>
                          <a:rect l="l" t="t" r="r" b="b"/>
                          <a:pathLst>
                            <a:path w="5869940" h="6350">
                              <a:moveTo>
                                <a:pt x="5869940" y="0"/>
                              </a:moveTo>
                              <a:lnTo>
                                <a:pt x="0" y="0"/>
                              </a:lnTo>
                              <a:lnTo>
                                <a:pt x="0" y="6350"/>
                              </a:lnTo>
                              <a:lnTo>
                                <a:pt x="5869940" y="6350"/>
                              </a:lnTo>
                              <a:lnTo>
                                <a:pt x="58699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5002pt;margin-top:15.520977pt;width:462.2pt;height:.5pt;mso-position-horizontal-relative:page;mso-position-vertical-relative:paragraph;z-index:-15723008;mso-wrap-distance-left:0;mso-wrap-distance-right:0" id="docshape13" filled="true" fillcolor="#000000" stroked="false">
                <v:fill type="solid"/>
                <w10:wrap type="topAndBottom"/>
              </v:rect>
            </w:pict>
          </mc:Fallback>
        </mc:AlternateContent>
      </w:r>
    </w:p>
    <w:p>
      <w:pPr>
        <w:pStyle w:val="BodyText"/>
        <w:spacing w:before="14"/>
        <w:rPr>
          <w:b/>
        </w:rPr>
      </w:pPr>
    </w:p>
    <w:p>
      <w:pPr>
        <w:spacing w:before="1"/>
        <w:ind w:left="220" w:right="0" w:firstLine="0"/>
        <w:jc w:val="left"/>
        <w:rPr>
          <w:b/>
          <w:sz w:val="24"/>
        </w:rPr>
      </w:pPr>
      <w:r>
        <w:rPr>
          <w:b/>
          <w:sz w:val="24"/>
        </w:rPr>
        <w:t>Additional</w:t>
      </w:r>
      <w:r>
        <w:rPr>
          <w:b/>
          <w:spacing w:val="-12"/>
          <w:sz w:val="24"/>
        </w:rPr>
        <w:t> </w:t>
      </w:r>
      <w:r>
        <w:rPr>
          <w:b/>
          <w:sz w:val="24"/>
        </w:rPr>
        <w:t>Costs-</w:t>
      </w:r>
      <w:r>
        <w:rPr>
          <w:b/>
          <w:spacing w:val="-2"/>
          <w:sz w:val="24"/>
        </w:rPr>
        <w:t>OPTIONAL:</w:t>
      </w:r>
    </w:p>
    <w:p>
      <w:pPr>
        <w:pStyle w:val="BodyText"/>
        <w:spacing w:before="48"/>
        <w:rPr>
          <w:b/>
          <w:sz w:val="20"/>
        </w:rPr>
      </w:pPr>
    </w:p>
    <w:tbl>
      <w:tblPr>
        <w:tblW w:w="0" w:type="auto"/>
        <w:jc w:val="left"/>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58"/>
        <w:gridCol w:w="3282"/>
      </w:tblGrid>
      <w:tr>
        <w:trPr>
          <w:trHeight w:val="275" w:hRule="atLeast"/>
        </w:trPr>
        <w:tc>
          <w:tcPr>
            <w:tcW w:w="6258" w:type="dxa"/>
          </w:tcPr>
          <w:p>
            <w:pPr>
              <w:pStyle w:val="TableParagraph"/>
              <w:spacing w:line="254" w:lineRule="exact" w:before="1"/>
              <w:ind w:left="9"/>
              <w:jc w:val="center"/>
              <w:rPr>
                <w:b/>
                <w:sz w:val="24"/>
              </w:rPr>
            </w:pPr>
            <w:r>
              <w:rPr>
                <w:b/>
                <w:spacing w:val="-4"/>
                <w:sz w:val="24"/>
              </w:rPr>
              <w:t>Item</w:t>
            </w:r>
          </w:p>
        </w:tc>
        <w:tc>
          <w:tcPr>
            <w:tcW w:w="3282" w:type="dxa"/>
          </w:tcPr>
          <w:p>
            <w:pPr>
              <w:pStyle w:val="TableParagraph"/>
              <w:spacing w:line="254" w:lineRule="exact" w:before="1"/>
              <w:ind w:left="23"/>
              <w:jc w:val="center"/>
              <w:rPr>
                <w:b/>
                <w:sz w:val="24"/>
              </w:rPr>
            </w:pPr>
            <w:r>
              <w:rPr>
                <w:b/>
                <w:spacing w:val="-4"/>
                <w:sz w:val="24"/>
              </w:rPr>
              <w:t>Cost</w:t>
            </w:r>
          </w:p>
        </w:tc>
      </w:tr>
      <w:tr>
        <w:trPr>
          <w:trHeight w:val="275" w:hRule="atLeast"/>
        </w:trPr>
        <w:tc>
          <w:tcPr>
            <w:tcW w:w="6258" w:type="dxa"/>
          </w:tcPr>
          <w:p>
            <w:pPr>
              <w:pStyle w:val="TableParagraph"/>
              <w:ind w:left="0"/>
              <w:rPr>
                <w:sz w:val="20"/>
              </w:rPr>
            </w:pPr>
          </w:p>
        </w:tc>
        <w:tc>
          <w:tcPr>
            <w:tcW w:w="3282" w:type="dxa"/>
          </w:tcPr>
          <w:p>
            <w:pPr>
              <w:pStyle w:val="TableParagraph"/>
              <w:spacing w:line="254" w:lineRule="exact" w:before="1"/>
              <w:rPr>
                <w:sz w:val="24"/>
              </w:rPr>
            </w:pPr>
            <w:r>
              <w:rPr>
                <w:spacing w:val="-10"/>
                <w:sz w:val="24"/>
              </w:rPr>
              <w:t>$</w:t>
            </w:r>
          </w:p>
        </w:tc>
      </w:tr>
      <w:tr>
        <w:trPr>
          <w:trHeight w:val="275" w:hRule="atLeast"/>
        </w:trPr>
        <w:tc>
          <w:tcPr>
            <w:tcW w:w="6258" w:type="dxa"/>
          </w:tcPr>
          <w:p>
            <w:pPr>
              <w:pStyle w:val="TableParagraph"/>
              <w:ind w:left="0"/>
              <w:rPr>
                <w:sz w:val="20"/>
              </w:rPr>
            </w:pPr>
          </w:p>
        </w:tc>
        <w:tc>
          <w:tcPr>
            <w:tcW w:w="3282" w:type="dxa"/>
          </w:tcPr>
          <w:p>
            <w:pPr>
              <w:pStyle w:val="TableParagraph"/>
              <w:spacing w:line="254" w:lineRule="exact" w:before="1"/>
              <w:rPr>
                <w:sz w:val="24"/>
              </w:rPr>
            </w:pPr>
            <w:r>
              <w:rPr>
                <w:spacing w:val="-10"/>
                <w:sz w:val="24"/>
              </w:rPr>
              <w:t>$</w:t>
            </w:r>
          </w:p>
        </w:tc>
      </w:tr>
      <w:tr>
        <w:trPr>
          <w:trHeight w:val="275" w:hRule="atLeast"/>
        </w:trPr>
        <w:tc>
          <w:tcPr>
            <w:tcW w:w="6258" w:type="dxa"/>
          </w:tcPr>
          <w:p>
            <w:pPr>
              <w:pStyle w:val="TableParagraph"/>
              <w:ind w:left="0"/>
              <w:rPr>
                <w:sz w:val="20"/>
              </w:rPr>
            </w:pPr>
          </w:p>
        </w:tc>
        <w:tc>
          <w:tcPr>
            <w:tcW w:w="3282" w:type="dxa"/>
          </w:tcPr>
          <w:p>
            <w:pPr>
              <w:pStyle w:val="TableParagraph"/>
              <w:spacing w:line="254" w:lineRule="exact" w:before="1"/>
              <w:rPr>
                <w:sz w:val="24"/>
              </w:rPr>
            </w:pPr>
            <w:r>
              <w:rPr>
                <w:spacing w:val="-10"/>
                <w:sz w:val="24"/>
              </w:rPr>
              <w:t>$</w:t>
            </w:r>
          </w:p>
        </w:tc>
      </w:tr>
      <w:tr>
        <w:trPr>
          <w:trHeight w:val="280" w:hRule="atLeast"/>
        </w:trPr>
        <w:tc>
          <w:tcPr>
            <w:tcW w:w="6258" w:type="dxa"/>
          </w:tcPr>
          <w:p>
            <w:pPr>
              <w:pStyle w:val="TableParagraph"/>
              <w:ind w:left="0"/>
              <w:rPr>
                <w:sz w:val="20"/>
              </w:rPr>
            </w:pPr>
          </w:p>
        </w:tc>
        <w:tc>
          <w:tcPr>
            <w:tcW w:w="3282" w:type="dxa"/>
          </w:tcPr>
          <w:p>
            <w:pPr>
              <w:pStyle w:val="TableParagraph"/>
              <w:spacing w:line="259" w:lineRule="exact" w:before="1"/>
              <w:rPr>
                <w:sz w:val="24"/>
              </w:rPr>
            </w:pPr>
            <w:r>
              <w:rPr>
                <w:spacing w:val="-10"/>
                <w:sz w:val="24"/>
              </w:rPr>
              <w:t>$</w:t>
            </w:r>
          </w:p>
        </w:tc>
      </w:tr>
      <w:tr>
        <w:trPr>
          <w:trHeight w:val="275" w:hRule="atLeast"/>
        </w:trPr>
        <w:tc>
          <w:tcPr>
            <w:tcW w:w="6258" w:type="dxa"/>
          </w:tcPr>
          <w:p>
            <w:pPr>
              <w:pStyle w:val="TableParagraph"/>
              <w:ind w:left="0"/>
              <w:rPr>
                <w:sz w:val="20"/>
              </w:rPr>
            </w:pPr>
          </w:p>
        </w:tc>
        <w:tc>
          <w:tcPr>
            <w:tcW w:w="3282" w:type="dxa"/>
          </w:tcPr>
          <w:p>
            <w:pPr>
              <w:pStyle w:val="TableParagraph"/>
              <w:spacing w:line="254" w:lineRule="exact" w:before="1"/>
              <w:rPr>
                <w:sz w:val="24"/>
              </w:rPr>
            </w:pPr>
            <w:r>
              <w:rPr>
                <w:spacing w:val="-10"/>
                <w:sz w:val="24"/>
              </w:rPr>
              <w:t>$</w:t>
            </w:r>
          </w:p>
        </w:tc>
      </w:tr>
      <w:tr>
        <w:trPr>
          <w:trHeight w:val="275" w:hRule="atLeast"/>
        </w:trPr>
        <w:tc>
          <w:tcPr>
            <w:tcW w:w="6258" w:type="dxa"/>
          </w:tcPr>
          <w:p>
            <w:pPr>
              <w:pStyle w:val="TableParagraph"/>
              <w:ind w:left="0"/>
              <w:rPr>
                <w:sz w:val="20"/>
              </w:rPr>
            </w:pPr>
          </w:p>
        </w:tc>
        <w:tc>
          <w:tcPr>
            <w:tcW w:w="3282" w:type="dxa"/>
          </w:tcPr>
          <w:p>
            <w:pPr>
              <w:pStyle w:val="TableParagraph"/>
              <w:spacing w:line="254" w:lineRule="exact" w:before="1"/>
              <w:rPr>
                <w:sz w:val="24"/>
              </w:rPr>
            </w:pPr>
            <w:r>
              <w:rPr>
                <w:spacing w:val="-10"/>
                <w:sz w:val="24"/>
              </w:rPr>
              <w:t>$</w:t>
            </w:r>
          </w:p>
        </w:tc>
      </w:tr>
    </w:tbl>
    <w:p>
      <w:pPr>
        <w:pStyle w:val="BodyText"/>
        <w:rPr>
          <w:b/>
        </w:rPr>
      </w:pPr>
    </w:p>
    <w:p>
      <w:pPr>
        <w:pStyle w:val="BodyText"/>
        <w:spacing w:before="1"/>
        <w:ind w:left="220"/>
      </w:pPr>
      <w:r>
        <w:rPr/>
        <w:t>Offeror</w:t>
      </w:r>
      <w:r>
        <w:rPr>
          <w:spacing w:val="-7"/>
        </w:rPr>
        <w:t> </w:t>
      </w:r>
      <w:r>
        <w:rPr/>
        <w:t>may</w:t>
      </w:r>
      <w:r>
        <w:rPr>
          <w:spacing w:val="-7"/>
        </w:rPr>
        <w:t> </w:t>
      </w:r>
      <w:r>
        <w:rPr/>
        <w:t>provide</w:t>
      </w:r>
      <w:r>
        <w:rPr>
          <w:spacing w:val="-3"/>
        </w:rPr>
        <w:t> </w:t>
      </w:r>
      <w:r>
        <w:rPr/>
        <w:t>a</w:t>
      </w:r>
      <w:r>
        <w:rPr>
          <w:spacing w:val="-9"/>
        </w:rPr>
        <w:t> </w:t>
      </w:r>
      <w:r>
        <w:rPr/>
        <w:t>narrative</w:t>
      </w:r>
      <w:r>
        <w:rPr>
          <w:spacing w:val="-3"/>
        </w:rPr>
        <w:t> </w:t>
      </w:r>
      <w:r>
        <w:rPr/>
        <w:t>explanation</w:t>
      </w:r>
      <w:r>
        <w:rPr>
          <w:spacing w:val="-1"/>
        </w:rPr>
        <w:t> </w:t>
      </w:r>
      <w:r>
        <w:rPr/>
        <w:t>of</w:t>
      </w:r>
      <w:r>
        <w:rPr>
          <w:spacing w:val="-7"/>
        </w:rPr>
        <w:t> </w:t>
      </w:r>
      <w:r>
        <w:rPr/>
        <w:t>cost</w:t>
      </w:r>
      <w:r>
        <w:rPr>
          <w:spacing w:val="-4"/>
        </w:rPr>
        <w:t> </w:t>
      </w:r>
      <w:r>
        <w:rPr/>
        <w:t>information</w:t>
      </w:r>
      <w:r>
        <w:rPr>
          <w:spacing w:val="-2"/>
        </w:rPr>
        <w:t> </w:t>
      </w:r>
      <w:r>
        <w:rPr/>
        <w:t>if</w:t>
      </w:r>
      <w:r>
        <w:rPr>
          <w:spacing w:val="-2"/>
        </w:rPr>
        <w:t> desired.</w:t>
      </w:r>
    </w:p>
    <w:p>
      <w:pPr>
        <w:pStyle w:val="BodyText"/>
        <w:rPr>
          <w:sz w:val="20"/>
        </w:rPr>
      </w:pPr>
    </w:p>
    <w:p>
      <w:pPr>
        <w:pStyle w:val="BodyText"/>
        <w:spacing w:before="44"/>
        <w:rPr>
          <w:sz w:val="20"/>
        </w:rPr>
      </w:pPr>
      <w:r>
        <w:rPr/>
        <mc:AlternateContent>
          <mc:Choice Requires="wps">
            <w:drawing>
              <wp:anchor distT="0" distB="0" distL="0" distR="0" allowOverlap="1" layoutInCell="1" locked="0" behindDoc="1" simplePos="0" relativeHeight="487593984">
                <wp:simplePos x="0" y="0"/>
                <wp:positionH relativeFrom="page">
                  <wp:posOffset>838517</wp:posOffset>
                </wp:positionH>
                <wp:positionV relativeFrom="paragraph">
                  <wp:posOffset>189272</wp:posOffset>
                </wp:positionV>
                <wp:extent cx="6403975" cy="635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6403975" cy="6350"/>
                        </a:xfrm>
                        <a:custGeom>
                          <a:avLst/>
                          <a:gdLst/>
                          <a:ahLst/>
                          <a:cxnLst/>
                          <a:rect l="l" t="t" r="r" b="b"/>
                          <a:pathLst>
                            <a:path w="6403975" h="6350">
                              <a:moveTo>
                                <a:pt x="6403721" y="0"/>
                              </a:moveTo>
                              <a:lnTo>
                                <a:pt x="0" y="0"/>
                              </a:lnTo>
                              <a:lnTo>
                                <a:pt x="0" y="6350"/>
                              </a:lnTo>
                              <a:lnTo>
                                <a:pt x="6403721" y="6350"/>
                              </a:lnTo>
                              <a:lnTo>
                                <a:pt x="64037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6.025002pt;margin-top:14.90332pt;width:504.23pt;height:.5pt;mso-position-horizontal-relative:page;mso-position-vertical-relative:paragraph;z-index:-15722496;mso-wrap-distance-left:0;mso-wrap-distance-right:0" id="docshape14" filled="true" fillcolor="#000000" stroked="false">
                <v:fill type="solid"/>
                <w10:wrap type="topAndBottom"/>
              </v:rect>
            </w:pict>
          </mc:Fallback>
        </mc:AlternateContent>
      </w:r>
    </w:p>
    <w:p>
      <w:pPr>
        <w:pStyle w:val="BodyText"/>
        <w:rPr>
          <w:sz w:val="20"/>
        </w:rPr>
      </w:pPr>
    </w:p>
    <w:p>
      <w:pPr>
        <w:pStyle w:val="BodyText"/>
        <w:spacing w:before="56"/>
        <w:rPr>
          <w:sz w:val="20"/>
        </w:rPr>
      </w:pPr>
      <w:r>
        <w:rPr/>
        <mc:AlternateContent>
          <mc:Choice Requires="wps">
            <w:drawing>
              <wp:anchor distT="0" distB="0" distL="0" distR="0" allowOverlap="1" layoutInCell="1" locked="0" behindDoc="1" simplePos="0" relativeHeight="487594496">
                <wp:simplePos x="0" y="0"/>
                <wp:positionH relativeFrom="page">
                  <wp:posOffset>838517</wp:posOffset>
                </wp:positionH>
                <wp:positionV relativeFrom="paragraph">
                  <wp:posOffset>197116</wp:posOffset>
                </wp:positionV>
                <wp:extent cx="6403975" cy="63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6403975" cy="6350"/>
                        </a:xfrm>
                        <a:custGeom>
                          <a:avLst/>
                          <a:gdLst/>
                          <a:ahLst/>
                          <a:cxnLst/>
                          <a:rect l="l" t="t" r="r" b="b"/>
                          <a:pathLst>
                            <a:path w="6403975" h="6350">
                              <a:moveTo>
                                <a:pt x="6403721" y="0"/>
                              </a:moveTo>
                              <a:lnTo>
                                <a:pt x="0" y="0"/>
                              </a:lnTo>
                              <a:lnTo>
                                <a:pt x="0" y="6349"/>
                              </a:lnTo>
                              <a:lnTo>
                                <a:pt x="6403721" y="6349"/>
                              </a:lnTo>
                              <a:lnTo>
                                <a:pt x="64037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6.025002pt;margin-top:15.520977pt;width:504.23pt;height:.5pt;mso-position-horizontal-relative:page;mso-position-vertical-relative:paragraph;z-index:-15721984;mso-wrap-distance-left:0;mso-wrap-distance-right:0" id="docshape15" filled="true" fillcolor="#000000" stroked="false">
                <v:fill type="solid"/>
                <w10:wrap type="topAndBottom"/>
              </v:rect>
            </w:pict>
          </mc:Fallback>
        </mc:AlternateContent>
      </w:r>
    </w:p>
    <w:p>
      <w:pPr>
        <w:pStyle w:val="BodyText"/>
        <w:rPr>
          <w:sz w:val="20"/>
        </w:rPr>
      </w:pPr>
    </w:p>
    <w:p>
      <w:pPr>
        <w:pStyle w:val="BodyText"/>
        <w:spacing w:before="61"/>
        <w:rPr>
          <w:sz w:val="20"/>
        </w:rPr>
      </w:pPr>
      <w:r>
        <w:rPr/>
        <mc:AlternateContent>
          <mc:Choice Requires="wps">
            <w:drawing>
              <wp:anchor distT="0" distB="0" distL="0" distR="0" allowOverlap="1" layoutInCell="1" locked="0" behindDoc="1" simplePos="0" relativeHeight="487595008">
                <wp:simplePos x="0" y="0"/>
                <wp:positionH relativeFrom="page">
                  <wp:posOffset>838517</wp:posOffset>
                </wp:positionH>
                <wp:positionV relativeFrom="paragraph">
                  <wp:posOffset>200037</wp:posOffset>
                </wp:positionV>
                <wp:extent cx="6403975" cy="63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6403975" cy="6350"/>
                        </a:xfrm>
                        <a:custGeom>
                          <a:avLst/>
                          <a:gdLst/>
                          <a:ahLst/>
                          <a:cxnLst/>
                          <a:rect l="l" t="t" r="r" b="b"/>
                          <a:pathLst>
                            <a:path w="6403975" h="6350">
                              <a:moveTo>
                                <a:pt x="6403721" y="0"/>
                              </a:moveTo>
                              <a:lnTo>
                                <a:pt x="0" y="0"/>
                              </a:lnTo>
                              <a:lnTo>
                                <a:pt x="0" y="6350"/>
                              </a:lnTo>
                              <a:lnTo>
                                <a:pt x="6403721" y="6350"/>
                              </a:lnTo>
                              <a:lnTo>
                                <a:pt x="64037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6.025002pt;margin-top:15.750977pt;width:504.23pt;height:.5pt;mso-position-horizontal-relative:page;mso-position-vertical-relative:paragraph;z-index:-15721472;mso-wrap-distance-left:0;mso-wrap-distance-right:0" id="docshape16" filled="true" fillcolor="#000000" stroked="false">
                <v:fill type="solid"/>
                <w10:wrap type="topAndBottom"/>
              </v:rect>
            </w:pict>
          </mc:Fallback>
        </mc:AlternateContent>
      </w:r>
    </w:p>
    <w:p>
      <w:pPr>
        <w:pStyle w:val="BodyText"/>
        <w:rPr>
          <w:sz w:val="20"/>
        </w:rPr>
      </w:pPr>
    </w:p>
    <w:p>
      <w:pPr>
        <w:pStyle w:val="BodyText"/>
        <w:spacing w:before="56"/>
        <w:rPr>
          <w:sz w:val="20"/>
        </w:rPr>
      </w:pPr>
      <w:r>
        <w:rPr/>
        <mc:AlternateContent>
          <mc:Choice Requires="wps">
            <w:drawing>
              <wp:anchor distT="0" distB="0" distL="0" distR="0" allowOverlap="1" layoutInCell="1" locked="0" behindDoc="1" simplePos="0" relativeHeight="487595520">
                <wp:simplePos x="0" y="0"/>
                <wp:positionH relativeFrom="page">
                  <wp:posOffset>838517</wp:posOffset>
                </wp:positionH>
                <wp:positionV relativeFrom="paragraph">
                  <wp:posOffset>196862</wp:posOffset>
                </wp:positionV>
                <wp:extent cx="6403975" cy="63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6403975" cy="6350"/>
                        </a:xfrm>
                        <a:custGeom>
                          <a:avLst/>
                          <a:gdLst/>
                          <a:ahLst/>
                          <a:cxnLst/>
                          <a:rect l="l" t="t" r="r" b="b"/>
                          <a:pathLst>
                            <a:path w="6403975" h="6350">
                              <a:moveTo>
                                <a:pt x="6403721" y="0"/>
                              </a:moveTo>
                              <a:lnTo>
                                <a:pt x="0" y="0"/>
                              </a:lnTo>
                              <a:lnTo>
                                <a:pt x="0" y="6350"/>
                              </a:lnTo>
                              <a:lnTo>
                                <a:pt x="6403721" y="6350"/>
                              </a:lnTo>
                              <a:lnTo>
                                <a:pt x="64037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6.025002pt;margin-top:15.500977pt;width:504.23pt;height:.5pt;mso-position-horizontal-relative:page;mso-position-vertical-relative:paragraph;z-index:-15720960;mso-wrap-distance-left:0;mso-wrap-distance-right:0" id="docshape17" filled="true" fillcolor="#000000" stroked="false">
                <v:fill type="solid"/>
                <w10:wrap type="topAndBottom"/>
              </v:rect>
            </w:pict>
          </mc:Fallback>
        </mc:AlternateContent>
      </w:r>
    </w:p>
    <w:p>
      <w:pPr>
        <w:pStyle w:val="BodyText"/>
      </w:pPr>
    </w:p>
    <w:p>
      <w:pPr>
        <w:pStyle w:val="BodyText"/>
        <w:spacing w:before="19"/>
      </w:pPr>
    </w:p>
    <w:p>
      <w:pPr>
        <w:pStyle w:val="BodyText"/>
        <w:ind w:left="220"/>
      </w:pPr>
      <w:r>
        <w:rPr/>
        <w:t>By</w:t>
      </w:r>
      <w:r>
        <w:rPr>
          <w:spacing w:val="-10"/>
        </w:rPr>
        <w:t> </w:t>
      </w:r>
      <w:r>
        <w:rPr/>
        <w:t>signing</w:t>
      </w:r>
      <w:r>
        <w:rPr>
          <w:spacing w:val="-2"/>
        </w:rPr>
        <w:t> </w:t>
      </w:r>
      <w:r>
        <w:rPr/>
        <w:t>below,</w:t>
      </w:r>
      <w:r>
        <w:rPr>
          <w:spacing w:val="-1"/>
        </w:rPr>
        <w:t> </w:t>
      </w:r>
      <w:r>
        <w:rPr/>
        <w:t>I</w:t>
      </w:r>
      <w:r>
        <w:rPr>
          <w:spacing w:val="-7"/>
        </w:rPr>
        <w:t> </w:t>
      </w:r>
      <w:r>
        <w:rPr/>
        <w:t>certify</w:t>
      </w:r>
      <w:r>
        <w:rPr>
          <w:spacing w:val="-2"/>
        </w:rPr>
        <w:t> </w:t>
      </w:r>
      <w:r>
        <w:rPr/>
        <w:t>that</w:t>
      </w:r>
      <w:r>
        <w:rPr>
          <w:spacing w:val="-5"/>
        </w:rPr>
        <w:t> </w:t>
      </w:r>
      <w:r>
        <w:rPr/>
        <w:t>all</w:t>
      </w:r>
      <w:r>
        <w:rPr>
          <w:spacing w:val="-4"/>
        </w:rPr>
        <w:t> </w:t>
      </w:r>
      <w:r>
        <w:rPr/>
        <w:t>information</w:t>
      </w:r>
      <w:r>
        <w:rPr>
          <w:spacing w:val="-2"/>
        </w:rPr>
        <w:t> </w:t>
      </w:r>
      <w:r>
        <w:rPr/>
        <w:t>provided</w:t>
      </w:r>
      <w:r>
        <w:rPr>
          <w:spacing w:val="-7"/>
        </w:rPr>
        <w:t> </w:t>
      </w:r>
      <w:r>
        <w:rPr/>
        <w:t>in</w:t>
      </w:r>
      <w:r>
        <w:rPr>
          <w:spacing w:val="-2"/>
        </w:rPr>
        <w:t> </w:t>
      </w:r>
      <w:r>
        <w:rPr/>
        <w:t>Appendix</w:t>
      </w:r>
      <w:r>
        <w:rPr>
          <w:spacing w:val="-8"/>
        </w:rPr>
        <w:t> </w:t>
      </w:r>
      <w:r>
        <w:rPr/>
        <w:t>D</w:t>
      </w:r>
      <w:r>
        <w:rPr>
          <w:spacing w:val="-6"/>
        </w:rPr>
        <w:t> </w:t>
      </w:r>
      <w:r>
        <w:rPr/>
        <w:t>is</w:t>
      </w:r>
      <w:r>
        <w:rPr>
          <w:spacing w:val="-1"/>
        </w:rPr>
        <w:t> </w:t>
      </w:r>
      <w:r>
        <w:rPr/>
        <w:t>true</w:t>
      </w:r>
      <w:r>
        <w:rPr>
          <w:spacing w:val="-3"/>
        </w:rPr>
        <w:t> </w:t>
      </w:r>
      <w:r>
        <w:rPr/>
        <w:t>and</w:t>
      </w:r>
      <w:r>
        <w:rPr>
          <w:spacing w:val="-2"/>
        </w:rPr>
        <w:t> correct.</w:t>
      </w:r>
    </w:p>
    <w:p>
      <w:pPr>
        <w:pStyle w:val="BodyText"/>
        <w:rPr>
          <w:sz w:val="20"/>
        </w:rPr>
      </w:pPr>
    </w:p>
    <w:p>
      <w:pPr>
        <w:pStyle w:val="BodyText"/>
        <w:rPr>
          <w:sz w:val="20"/>
        </w:rPr>
      </w:pPr>
    </w:p>
    <w:p>
      <w:pPr>
        <w:pStyle w:val="BodyText"/>
        <w:spacing w:before="97"/>
        <w:rPr>
          <w:sz w:val="20"/>
        </w:rPr>
      </w:pPr>
      <w:r>
        <w:rPr/>
        <mc:AlternateContent>
          <mc:Choice Requires="wps">
            <w:drawing>
              <wp:anchor distT="0" distB="0" distL="0" distR="0" allowOverlap="1" layoutInCell="1" locked="0" behindDoc="1" simplePos="0" relativeHeight="487596032">
                <wp:simplePos x="0" y="0"/>
                <wp:positionH relativeFrom="page">
                  <wp:posOffset>923289</wp:posOffset>
                </wp:positionH>
                <wp:positionV relativeFrom="paragraph">
                  <wp:posOffset>222954</wp:posOffset>
                </wp:positionV>
                <wp:extent cx="321310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3213100" cy="1270"/>
                        </a:xfrm>
                        <a:custGeom>
                          <a:avLst/>
                          <a:gdLst/>
                          <a:ahLst/>
                          <a:cxnLst/>
                          <a:rect l="l" t="t" r="r" b="b"/>
                          <a:pathLst>
                            <a:path w="3213100" h="0">
                              <a:moveTo>
                                <a:pt x="0" y="0"/>
                              </a:moveTo>
                              <a:lnTo>
                                <a:pt x="3212846" y="0"/>
                              </a:lnTo>
                            </a:path>
                          </a:pathLst>
                        </a:custGeom>
                        <a:ln w="562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699997pt;margin-top:17.55547pt;width:253pt;height:.1pt;mso-position-horizontal-relative:page;mso-position-vertical-relative:paragraph;z-index:-15720448;mso-wrap-distance-left:0;mso-wrap-distance-right:0" id="docshape18" coordorigin="1454,351" coordsize="5060,0" path="m1454,351l6514,351e" filled="false" stroked="true" strokeweight=".44276pt" strokecolor="#000000">
                <v:path arrowok="t"/>
                <v:stroke dashstyle="solid"/>
                <w10:wrap type="topAndBottom"/>
              </v:shape>
            </w:pict>
          </mc:Fallback>
        </mc:AlternateContent>
      </w:r>
    </w:p>
    <w:p>
      <w:pPr>
        <w:pStyle w:val="BodyText"/>
        <w:spacing w:before="9"/>
        <w:ind w:left="220"/>
      </w:pPr>
      <w:r>
        <w:rPr>
          <w:spacing w:val="-2"/>
        </w:rPr>
        <w:t>Authorized</w:t>
      </w:r>
      <w:r>
        <w:rPr>
          <w:spacing w:val="4"/>
        </w:rPr>
        <w:t> </w:t>
      </w:r>
      <w:r>
        <w:rPr>
          <w:spacing w:val="-2"/>
        </w:rPr>
        <w:t>Signature</w:t>
      </w:r>
    </w:p>
    <w:p>
      <w:pPr>
        <w:pStyle w:val="BodyText"/>
        <w:rPr>
          <w:sz w:val="20"/>
        </w:rPr>
      </w:pPr>
    </w:p>
    <w:p>
      <w:pPr>
        <w:pStyle w:val="BodyText"/>
        <w:rPr>
          <w:sz w:val="20"/>
        </w:rPr>
      </w:pPr>
    </w:p>
    <w:p>
      <w:pPr>
        <w:pStyle w:val="BodyText"/>
        <w:spacing w:before="111"/>
        <w:rPr>
          <w:sz w:val="20"/>
        </w:rPr>
      </w:pPr>
      <w:r>
        <w:rPr/>
        <mc:AlternateContent>
          <mc:Choice Requires="wps">
            <w:drawing>
              <wp:anchor distT="0" distB="0" distL="0" distR="0" allowOverlap="1" layoutInCell="1" locked="0" behindDoc="1" simplePos="0" relativeHeight="487596544">
                <wp:simplePos x="0" y="0"/>
                <wp:positionH relativeFrom="page">
                  <wp:posOffset>914717</wp:posOffset>
                </wp:positionH>
                <wp:positionV relativeFrom="paragraph">
                  <wp:posOffset>232267</wp:posOffset>
                </wp:positionV>
                <wp:extent cx="144780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447800" cy="1270"/>
                        </a:xfrm>
                        <a:custGeom>
                          <a:avLst/>
                          <a:gdLst/>
                          <a:ahLst/>
                          <a:cxnLst/>
                          <a:rect l="l" t="t" r="r" b="b"/>
                          <a:pathLst>
                            <a:path w="1447800" h="0">
                              <a:moveTo>
                                <a:pt x="0" y="0"/>
                              </a:moveTo>
                              <a:lnTo>
                                <a:pt x="1447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5002pt;margin-top:18.288744pt;width:114pt;height:.1pt;mso-position-horizontal-relative:page;mso-position-vertical-relative:paragraph;z-index:-15719936;mso-wrap-distance-left:0;mso-wrap-distance-right:0" id="docshape19" coordorigin="1441,366" coordsize="2280,0" path="m1441,366l3721,366e" filled="false" stroked="true" strokeweight=".48pt" strokecolor="#000000">
                <v:path arrowok="t"/>
                <v:stroke dashstyle="solid"/>
                <w10:wrap type="topAndBottom"/>
              </v:shape>
            </w:pict>
          </mc:Fallback>
        </mc:AlternateContent>
      </w:r>
    </w:p>
    <w:p>
      <w:pPr>
        <w:pStyle w:val="BodyText"/>
        <w:ind w:left="220"/>
      </w:pPr>
      <w:r>
        <w:rPr>
          <w:spacing w:val="-4"/>
        </w:rPr>
        <w:t>Date</w:t>
      </w:r>
    </w:p>
    <w:p>
      <w:pPr>
        <w:spacing w:after="0"/>
        <w:sectPr>
          <w:pgSz w:w="12240" w:h="15840"/>
          <w:pgMar w:header="0" w:footer="994" w:top="1320" w:bottom="1240" w:left="1220" w:right="380"/>
        </w:sectPr>
      </w:pPr>
    </w:p>
    <w:p>
      <w:pPr>
        <w:pStyle w:val="Heading2"/>
        <w:spacing w:before="61"/>
        <w:ind w:left="1636" w:right="2098"/>
      </w:pPr>
      <w:bookmarkStart w:name="APPENDIX E: CAMPAIGN CONTRIBUTION DISCLO" w:id="80"/>
      <w:bookmarkEnd w:id="80"/>
      <w:r>
        <w:rPr>
          <w:b w:val="0"/>
        </w:rPr>
      </w:r>
      <w:r>
        <w:rPr/>
        <w:t>APPENDIX</w:t>
      </w:r>
      <w:r>
        <w:rPr>
          <w:spacing w:val="-15"/>
        </w:rPr>
        <w:t> </w:t>
      </w:r>
      <w:r>
        <w:rPr/>
        <w:t>E:</w:t>
      </w:r>
      <w:r>
        <w:rPr>
          <w:spacing w:val="-20"/>
        </w:rPr>
        <w:t> </w:t>
      </w:r>
      <w:r>
        <w:rPr/>
        <w:t>CAMPAIGN</w:t>
      </w:r>
      <w:r>
        <w:rPr>
          <w:spacing w:val="-17"/>
        </w:rPr>
        <w:t> </w:t>
      </w:r>
      <w:r>
        <w:rPr/>
        <w:t>CONTRIBUTION</w:t>
      </w:r>
      <w:r>
        <w:rPr>
          <w:spacing w:val="-15"/>
        </w:rPr>
        <w:t> </w:t>
      </w:r>
      <w:r>
        <w:rPr/>
        <w:t>DISCLOSURE</w:t>
      </w:r>
      <w:r>
        <w:rPr>
          <w:spacing w:val="-15"/>
        </w:rPr>
        <w:t> </w:t>
      </w:r>
      <w:r>
        <w:rPr/>
        <w:t>FORM REQUEST FOR PROPOSAL RFP # 2025:001 Wood Processing</w:t>
      </w:r>
    </w:p>
    <w:p>
      <w:pPr>
        <w:pStyle w:val="BodyText"/>
        <w:spacing w:before="3"/>
        <w:rPr>
          <w:b/>
        </w:rPr>
      </w:pPr>
    </w:p>
    <w:p>
      <w:pPr>
        <w:pStyle w:val="BodyText"/>
        <w:ind w:left="220" w:right="1163"/>
      </w:pPr>
      <w:r>
        <w:rPr/>
        <w:t>Pursuant to NMSA 1978, § 13-1-191.1 (2006), any person seeking to enter into a contract with any state agency or local public body for professional services, a design and build project delivery system, or the design and installation of measures the primary purpose of which is to conserve natural resources must file this form with that state agency or local public body. This form must be filed even if the contract qualifies as a small purchase or a sole source contract. The prospective contractor must disclose whether they, a family member or a representative of the prospective contractor has made a campaign contribution to an applicable public official of the state or a local public body during the two years prior to the date on which the contractor submits</w:t>
      </w:r>
      <w:r>
        <w:rPr>
          <w:spacing w:val="-6"/>
        </w:rPr>
        <w:t> </w:t>
      </w:r>
      <w:r>
        <w:rPr/>
        <w:t>a</w:t>
      </w:r>
      <w:r>
        <w:rPr>
          <w:spacing w:val="-10"/>
        </w:rPr>
        <w:t> </w:t>
      </w:r>
      <w:r>
        <w:rPr/>
        <w:t>proposal</w:t>
      </w:r>
      <w:r>
        <w:rPr>
          <w:spacing w:val="-9"/>
        </w:rPr>
        <w:t> </w:t>
      </w:r>
      <w:r>
        <w:rPr/>
        <w:t>or,</w:t>
      </w:r>
      <w:r>
        <w:rPr>
          <w:spacing w:val="-3"/>
        </w:rPr>
        <w:t> </w:t>
      </w:r>
      <w:r>
        <w:rPr/>
        <w:t>in</w:t>
      </w:r>
      <w:r>
        <w:rPr>
          <w:spacing w:val="-3"/>
        </w:rPr>
        <w:t> </w:t>
      </w:r>
      <w:r>
        <w:rPr/>
        <w:t>the</w:t>
      </w:r>
      <w:r>
        <w:rPr>
          <w:spacing w:val="-5"/>
        </w:rPr>
        <w:t> </w:t>
      </w:r>
      <w:r>
        <w:rPr/>
        <w:t>case</w:t>
      </w:r>
      <w:r>
        <w:rPr>
          <w:spacing w:val="-10"/>
        </w:rPr>
        <w:t> </w:t>
      </w:r>
      <w:r>
        <w:rPr/>
        <w:t>of</w:t>
      </w:r>
      <w:r>
        <w:rPr>
          <w:spacing w:val="-3"/>
        </w:rPr>
        <w:t> </w:t>
      </w:r>
      <w:r>
        <w:rPr/>
        <w:t>a</w:t>
      </w:r>
      <w:r>
        <w:rPr>
          <w:spacing w:val="-10"/>
        </w:rPr>
        <w:t> </w:t>
      </w:r>
      <w:r>
        <w:rPr/>
        <w:t>sole</w:t>
      </w:r>
      <w:r>
        <w:rPr>
          <w:spacing w:val="-4"/>
        </w:rPr>
        <w:t> </w:t>
      </w:r>
      <w:r>
        <w:rPr/>
        <w:t>source</w:t>
      </w:r>
      <w:r>
        <w:rPr>
          <w:spacing w:val="-5"/>
        </w:rPr>
        <w:t> </w:t>
      </w:r>
      <w:r>
        <w:rPr/>
        <w:t>or</w:t>
      </w:r>
      <w:r>
        <w:rPr>
          <w:spacing w:val="-3"/>
        </w:rPr>
        <w:t> </w:t>
      </w:r>
      <w:r>
        <w:rPr/>
        <w:t>small</w:t>
      </w:r>
      <w:r>
        <w:rPr>
          <w:spacing w:val="-9"/>
        </w:rPr>
        <w:t> </w:t>
      </w:r>
      <w:r>
        <w:rPr/>
        <w:t>purchase</w:t>
      </w:r>
      <w:r>
        <w:rPr>
          <w:spacing w:val="-4"/>
        </w:rPr>
        <w:t> </w:t>
      </w:r>
      <w:r>
        <w:rPr/>
        <w:t>contract,</w:t>
      </w:r>
      <w:r>
        <w:rPr>
          <w:spacing w:val="-3"/>
        </w:rPr>
        <w:t> </w:t>
      </w:r>
      <w:r>
        <w:rPr/>
        <w:t>the</w:t>
      </w:r>
      <w:r>
        <w:rPr>
          <w:spacing w:val="-4"/>
        </w:rPr>
        <w:t> </w:t>
      </w:r>
      <w:r>
        <w:rPr/>
        <w:t>two</w:t>
      </w:r>
      <w:r>
        <w:rPr>
          <w:spacing w:val="-3"/>
        </w:rPr>
        <w:t> </w:t>
      </w:r>
      <w:r>
        <w:rPr/>
        <w:t>years</w:t>
      </w:r>
      <w:r>
        <w:rPr>
          <w:spacing w:val="-1"/>
        </w:rPr>
        <w:t> </w:t>
      </w:r>
      <w:r>
        <w:rPr/>
        <w:t>prior to the date the contractor signs the contract, if the aggregate total of contributions given by the prospective contractor, a</w:t>
      </w:r>
      <w:r>
        <w:rPr>
          <w:spacing w:val="-1"/>
        </w:rPr>
        <w:t> </w:t>
      </w:r>
      <w:r>
        <w:rPr/>
        <w:t>family member or a</w:t>
      </w:r>
      <w:r>
        <w:rPr>
          <w:spacing w:val="-1"/>
        </w:rPr>
        <w:t> </w:t>
      </w:r>
      <w:r>
        <w:rPr/>
        <w:t>representative</w:t>
      </w:r>
      <w:r>
        <w:rPr>
          <w:spacing w:val="-1"/>
        </w:rPr>
        <w:t> </w:t>
      </w:r>
      <w:r>
        <w:rPr/>
        <w:t>of the</w:t>
      </w:r>
      <w:r>
        <w:rPr>
          <w:spacing w:val="-1"/>
        </w:rPr>
        <w:t> </w:t>
      </w:r>
      <w:r>
        <w:rPr/>
        <w:t>prospective contractor to the public official exceeds two hundred and fifty dollars ($250) over the two year period.</w:t>
      </w:r>
    </w:p>
    <w:p>
      <w:pPr>
        <w:pStyle w:val="BodyText"/>
        <w:spacing w:before="274"/>
        <w:ind w:left="220" w:right="1163"/>
      </w:pPr>
      <w:r>
        <w:rPr/>
        <w:t>Furthermore, the state agency or local public body shall void an executed contract or cancel a solicitation or proposed award for a proposed contract if: 1) a prospective contractor, a family member of the prospective contractor, or a representative of the prospective contractor gives a campaign contribution or other thing of value to an applicable public official or the applicable public</w:t>
      </w:r>
      <w:r>
        <w:rPr>
          <w:spacing w:val="-10"/>
        </w:rPr>
        <w:t> </w:t>
      </w:r>
      <w:r>
        <w:rPr/>
        <w:t>official’s</w:t>
      </w:r>
      <w:r>
        <w:rPr>
          <w:spacing w:val="-1"/>
        </w:rPr>
        <w:t> </w:t>
      </w:r>
      <w:r>
        <w:rPr/>
        <w:t>employees</w:t>
      </w:r>
      <w:r>
        <w:rPr>
          <w:spacing w:val="-2"/>
        </w:rPr>
        <w:t> </w:t>
      </w:r>
      <w:r>
        <w:rPr/>
        <w:t>during</w:t>
      </w:r>
      <w:r>
        <w:rPr>
          <w:spacing w:val="-4"/>
        </w:rPr>
        <w:t> </w:t>
      </w:r>
      <w:r>
        <w:rPr/>
        <w:t>the</w:t>
      </w:r>
      <w:r>
        <w:rPr>
          <w:spacing w:val="-10"/>
        </w:rPr>
        <w:t> </w:t>
      </w:r>
      <w:r>
        <w:rPr/>
        <w:t>pendency</w:t>
      </w:r>
      <w:r>
        <w:rPr>
          <w:spacing w:val="-7"/>
        </w:rPr>
        <w:t> </w:t>
      </w:r>
      <w:r>
        <w:rPr/>
        <w:t>of</w:t>
      </w:r>
      <w:r>
        <w:rPr>
          <w:spacing w:val="-4"/>
        </w:rPr>
        <w:t> </w:t>
      </w:r>
      <w:r>
        <w:rPr/>
        <w:t>the</w:t>
      </w:r>
      <w:r>
        <w:rPr>
          <w:spacing w:val="-9"/>
        </w:rPr>
        <w:t> </w:t>
      </w:r>
      <w:r>
        <w:rPr/>
        <w:t>procurement</w:t>
      </w:r>
      <w:r>
        <w:rPr>
          <w:spacing w:val="-9"/>
        </w:rPr>
        <w:t> </w:t>
      </w:r>
      <w:r>
        <w:rPr/>
        <w:t>process</w:t>
      </w:r>
      <w:r>
        <w:rPr>
          <w:spacing w:val="-2"/>
        </w:rPr>
        <w:t> </w:t>
      </w:r>
      <w:r>
        <w:rPr/>
        <w:t>or</w:t>
      </w:r>
      <w:r>
        <w:rPr>
          <w:spacing w:val="-8"/>
        </w:rPr>
        <w:t> </w:t>
      </w:r>
      <w:r>
        <w:rPr/>
        <w:t>2)</w:t>
      </w:r>
      <w:r>
        <w:rPr>
          <w:spacing w:val="-8"/>
        </w:rPr>
        <w:t> </w:t>
      </w:r>
      <w:r>
        <w:rPr/>
        <w:t>a</w:t>
      </w:r>
      <w:r>
        <w:rPr>
          <w:spacing w:val="-10"/>
        </w:rPr>
        <w:t> </w:t>
      </w:r>
      <w:r>
        <w:rPr/>
        <w:t>prospective contractor fails to submit a fully completed disclosure statement pursuant to the law.</w:t>
      </w:r>
    </w:p>
    <w:p>
      <w:pPr>
        <w:pStyle w:val="BodyText"/>
        <w:spacing w:line="242" w:lineRule="auto" w:before="275"/>
        <w:ind w:left="220" w:right="1070"/>
      </w:pPr>
      <w:r>
        <w:rPr/>
        <w:t>THIS FORM MUST BE FILED BY ANY PROSPECTIVE CONTRACTOR WHETHER OR NOT</w:t>
      </w:r>
      <w:r>
        <w:rPr>
          <w:spacing w:val="-9"/>
        </w:rPr>
        <w:t> </w:t>
      </w:r>
      <w:r>
        <w:rPr/>
        <w:t>THEY,</w:t>
      </w:r>
      <w:r>
        <w:rPr>
          <w:spacing w:val="-7"/>
        </w:rPr>
        <w:t> </w:t>
      </w:r>
      <w:r>
        <w:rPr/>
        <w:t>THEIR</w:t>
      </w:r>
      <w:r>
        <w:rPr>
          <w:spacing w:val="-6"/>
        </w:rPr>
        <w:t> </w:t>
      </w:r>
      <w:r>
        <w:rPr/>
        <w:t>FAMILY</w:t>
      </w:r>
      <w:r>
        <w:rPr>
          <w:spacing w:val="-5"/>
        </w:rPr>
        <w:t> </w:t>
      </w:r>
      <w:r>
        <w:rPr/>
        <w:t>MEMBER,</w:t>
      </w:r>
      <w:r>
        <w:rPr>
          <w:spacing w:val="-7"/>
        </w:rPr>
        <w:t> </w:t>
      </w:r>
      <w:r>
        <w:rPr/>
        <w:t>OR</w:t>
      </w:r>
      <w:r>
        <w:rPr>
          <w:spacing w:val="-8"/>
        </w:rPr>
        <w:t> </w:t>
      </w:r>
      <w:r>
        <w:rPr/>
        <w:t>THEIR</w:t>
      </w:r>
      <w:r>
        <w:rPr>
          <w:spacing w:val="-6"/>
        </w:rPr>
        <w:t> </w:t>
      </w:r>
      <w:r>
        <w:rPr/>
        <w:t>REPRESENTATIVE</w:t>
      </w:r>
      <w:r>
        <w:rPr>
          <w:spacing w:val="-7"/>
        </w:rPr>
        <w:t> </w:t>
      </w:r>
      <w:r>
        <w:rPr/>
        <w:t>HAS</w:t>
      </w:r>
      <w:r>
        <w:rPr>
          <w:spacing w:val="-5"/>
        </w:rPr>
        <w:t> </w:t>
      </w:r>
      <w:r>
        <w:rPr/>
        <w:t>MADE</w:t>
      </w:r>
      <w:r>
        <w:rPr>
          <w:spacing w:val="-13"/>
        </w:rPr>
        <w:t> </w:t>
      </w:r>
      <w:r>
        <w:rPr/>
        <w:t>ANY CONTRIBUTIONS SUBJECT TO DISCLOSURE.</w:t>
      </w:r>
    </w:p>
    <w:p>
      <w:pPr>
        <w:pStyle w:val="BodyText"/>
        <w:spacing w:line="275" w:lineRule="exact" w:before="269"/>
        <w:ind w:left="220"/>
      </w:pPr>
      <w:r>
        <w:rPr/>
        <w:t>The</w:t>
      </w:r>
      <w:r>
        <w:rPr>
          <w:spacing w:val="-14"/>
        </w:rPr>
        <w:t> </w:t>
      </w:r>
      <w:r>
        <w:rPr/>
        <w:t>following</w:t>
      </w:r>
      <w:r>
        <w:rPr>
          <w:spacing w:val="-8"/>
        </w:rPr>
        <w:t> </w:t>
      </w:r>
      <w:r>
        <w:rPr/>
        <w:t>definitions</w:t>
      </w:r>
      <w:r>
        <w:rPr>
          <w:spacing w:val="-5"/>
        </w:rPr>
        <w:t> </w:t>
      </w:r>
      <w:r>
        <w:rPr>
          <w:spacing w:val="-2"/>
        </w:rPr>
        <w:t>apply:</w:t>
      </w:r>
    </w:p>
    <w:p>
      <w:pPr>
        <w:pStyle w:val="BodyText"/>
        <w:ind w:left="220" w:right="1163"/>
      </w:pPr>
      <w:r>
        <w:rPr>
          <w:b/>
        </w:rPr>
        <w:t>“Applicable public official” </w:t>
      </w:r>
      <w:r>
        <w:rPr/>
        <w:t>means a person elected to an office or a person appointed to complete a term of an elected office, who has the authority to award or influence the award of the</w:t>
      </w:r>
      <w:r>
        <w:rPr>
          <w:spacing w:val="-5"/>
        </w:rPr>
        <w:t> </w:t>
      </w:r>
      <w:r>
        <w:rPr/>
        <w:t>contract</w:t>
      </w:r>
      <w:r>
        <w:rPr>
          <w:spacing w:val="-5"/>
        </w:rPr>
        <w:t> </w:t>
      </w:r>
      <w:r>
        <w:rPr/>
        <w:t>for</w:t>
      </w:r>
      <w:r>
        <w:rPr>
          <w:spacing w:val="-3"/>
        </w:rPr>
        <w:t> </w:t>
      </w:r>
      <w:r>
        <w:rPr/>
        <w:t>which the</w:t>
      </w:r>
      <w:r>
        <w:rPr>
          <w:spacing w:val="-5"/>
        </w:rPr>
        <w:t> </w:t>
      </w:r>
      <w:r>
        <w:rPr/>
        <w:t>prospective contractor</w:t>
      </w:r>
      <w:r>
        <w:rPr>
          <w:spacing w:val="-3"/>
        </w:rPr>
        <w:t> </w:t>
      </w:r>
      <w:r>
        <w:rPr/>
        <w:t>is</w:t>
      </w:r>
      <w:r>
        <w:rPr>
          <w:spacing w:val="-2"/>
        </w:rPr>
        <w:t> </w:t>
      </w:r>
      <w:r>
        <w:rPr/>
        <w:t>submitting</w:t>
      </w:r>
      <w:r>
        <w:rPr>
          <w:spacing w:val="-3"/>
        </w:rPr>
        <w:t> </w:t>
      </w:r>
      <w:r>
        <w:rPr/>
        <w:t>a</w:t>
      </w:r>
      <w:r>
        <w:rPr>
          <w:spacing w:val="-5"/>
        </w:rPr>
        <w:t> </w:t>
      </w:r>
      <w:r>
        <w:rPr/>
        <w:t>competitive</w:t>
      </w:r>
      <w:r>
        <w:rPr>
          <w:spacing w:val="-5"/>
        </w:rPr>
        <w:t> </w:t>
      </w:r>
      <w:r>
        <w:rPr/>
        <w:t>sealed</w:t>
      </w:r>
      <w:r>
        <w:rPr>
          <w:spacing w:val="-3"/>
        </w:rPr>
        <w:t> </w:t>
      </w:r>
      <w:r>
        <w:rPr/>
        <w:t>proposal</w:t>
      </w:r>
      <w:r>
        <w:rPr>
          <w:spacing w:val="-5"/>
        </w:rPr>
        <w:t> </w:t>
      </w:r>
      <w:r>
        <w:rPr/>
        <w:t>or who</w:t>
      </w:r>
      <w:r>
        <w:rPr>
          <w:spacing w:val="-8"/>
        </w:rPr>
        <w:t> </w:t>
      </w:r>
      <w:r>
        <w:rPr/>
        <w:t>has</w:t>
      </w:r>
      <w:r>
        <w:rPr>
          <w:spacing w:val="-7"/>
        </w:rPr>
        <w:t> </w:t>
      </w:r>
      <w:r>
        <w:rPr/>
        <w:t>the</w:t>
      </w:r>
      <w:r>
        <w:rPr>
          <w:spacing w:val="-5"/>
        </w:rPr>
        <w:t> </w:t>
      </w:r>
      <w:r>
        <w:rPr/>
        <w:t>authority</w:t>
      </w:r>
      <w:r>
        <w:rPr>
          <w:spacing w:val="-2"/>
        </w:rPr>
        <w:t> </w:t>
      </w:r>
      <w:r>
        <w:rPr/>
        <w:t>to</w:t>
      </w:r>
      <w:r>
        <w:rPr>
          <w:spacing w:val="-3"/>
        </w:rPr>
        <w:t> </w:t>
      </w:r>
      <w:r>
        <w:rPr/>
        <w:t>negotiate</w:t>
      </w:r>
      <w:r>
        <w:rPr>
          <w:spacing w:val="-4"/>
        </w:rPr>
        <w:t> </w:t>
      </w:r>
      <w:r>
        <w:rPr/>
        <w:t>a</w:t>
      </w:r>
      <w:r>
        <w:rPr>
          <w:spacing w:val="-10"/>
        </w:rPr>
        <w:t> </w:t>
      </w:r>
      <w:r>
        <w:rPr/>
        <w:t>sole</w:t>
      </w:r>
      <w:r>
        <w:rPr>
          <w:spacing w:val="-10"/>
        </w:rPr>
        <w:t> </w:t>
      </w:r>
      <w:r>
        <w:rPr/>
        <w:t>source</w:t>
      </w:r>
      <w:r>
        <w:rPr>
          <w:spacing w:val="-9"/>
        </w:rPr>
        <w:t> </w:t>
      </w:r>
      <w:r>
        <w:rPr/>
        <w:t>or</w:t>
      </w:r>
      <w:r>
        <w:rPr>
          <w:spacing w:val="-3"/>
        </w:rPr>
        <w:t> </w:t>
      </w:r>
      <w:r>
        <w:rPr/>
        <w:t>small</w:t>
      </w:r>
      <w:r>
        <w:rPr>
          <w:spacing w:val="-4"/>
        </w:rPr>
        <w:t> </w:t>
      </w:r>
      <w:r>
        <w:rPr/>
        <w:t>purchase</w:t>
      </w:r>
      <w:r>
        <w:rPr>
          <w:spacing w:val="-5"/>
        </w:rPr>
        <w:t> </w:t>
      </w:r>
      <w:r>
        <w:rPr/>
        <w:t>contract</w:t>
      </w:r>
      <w:r>
        <w:rPr>
          <w:spacing w:val="-4"/>
        </w:rPr>
        <w:t> </w:t>
      </w:r>
      <w:r>
        <w:rPr/>
        <w:t>that</w:t>
      </w:r>
      <w:r>
        <w:rPr>
          <w:spacing w:val="-9"/>
        </w:rPr>
        <w:t> </w:t>
      </w:r>
      <w:r>
        <w:rPr/>
        <w:t>may</w:t>
      </w:r>
      <w:r>
        <w:rPr>
          <w:spacing w:val="-8"/>
        </w:rPr>
        <w:t> </w:t>
      </w:r>
      <w:r>
        <w:rPr/>
        <w:t>be</w:t>
      </w:r>
      <w:r>
        <w:rPr>
          <w:spacing w:val="-5"/>
        </w:rPr>
        <w:t> </w:t>
      </w:r>
      <w:r>
        <w:rPr/>
        <w:t>awarded without submission of a sealed competitive proposal.</w:t>
      </w:r>
    </w:p>
    <w:p>
      <w:pPr>
        <w:pStyle w:val="BodyText"/>
        <w:spacing w:before="4"/>
      </w:pPr>
    </w:p>
    <w:p>
      <w:pPr>
        <w:pStyle w:val="BodyText"/>
        <w:ind w:left="220" w:right="1070"/>
      </w:pPr>
      <w:r>
        <w:rPr>
          <w:b/>
        </w:rPr>
        <w:t>“Campaign Contribution” </w:t>
      </w:r>
      <w:r>
        <w:rPr/>
        <w:t>means a gift, subscription, loan, advance or deposit of money or other thing of value, including the estimated value of an in-kind contribution, that is made to or received by an applicable public official, or any person authorized to raise, collect, or expend contributions</w:t>
      </w:r>
      <w:r>
        <w:rPr>
          <w:spacing w:val="-2"/>
        </w:rPr>
        <w:t> </w:t>
      </w:r>
      <w:r>
        <w:rPr/>
        <w:t>on</w:t>
      </w:r>
      <w:r>
        <w:rPr>
          <w:spacing w:val="-8"/>
        </w:rPr>
        <w:t> </w:t>
      </w:r>
      <w:r>
        <w:rPr/>
        <w:t>that</w:t>
      </w:r>
      <w:r>
        <w:rPr>
          <w:spacing w:val="-10"/>
        </w:rPr>
        <w:t> </w:t>
      </w:r>
      <w:r>
        <w:rPr/>
        <w:t>official’s</w:t>
      </w:r>
      <w:r>
        <w:rPr>
          <w:spacing w:val="-2"/>
        </w:rPr>
        <w:t> </w:t>
      </w:r>
      <w:r>
        <w:rPr/>
        <w:t>behalf</w:t>
      </w:r>
      <w:r>
        <w:rPr>
          <w:spacing w:val="-4"/>
        </w:rPr>
        <w:t> </w:t>
      </w:r>
      <w:r>
        <w:rPr/>
        <w:t>for</w:t>
      </w:r>
      <w:r>
        <w:rPr>
          <w:spacing w:val="-4"/>
        </w:rPr>
        <w:t> </w:t>
      </w:r>
      <w:r>
        <w:rPr/>
        <w:t>the</w:t>
      </w:r>
      <w:r>
        <w:rPr>
          <w:spacing w:val="-10"/>
        </w:rPr>
        <w:t> </w:t>
      </w:r>
      <w:r>
        <w:rPr/>
        <w:t>purpose</w:t>
      </w:r>
      <w:r>
        <w:rPr>
          <w:spacing w:val="-5"/>
        </w:rPr>
        <w:t> </w:t>
      </w:r>
      <w:r>
        <w:rPr/>
        <w:t>of</w:t>
      </w:r>
      <w:r>
        <w:rPr>
          <w:spacing w:val="-8"/>
        </w:rPr>
        <w:t> </w:t>
      </w:r>
      <w:r>
        <w:rPr/>
        <w:t>electing</w:t>
      </w:r>
      <w:r>
        <w:rPr>
          <w:spacing w:val="-4"/>
        </w:rPr>
        <w:t> </w:t>
      </w:r>
      <w:r>
        <w:rPr/>
        <w:t>the</w:t>
      </w:r>
      <w:r>
        <w:rPr>
          <w:spacing w:val="-9"/>
        </w:rPr>
        <w:t> </w:t>
      </w:r>
      <w:r>
        <w:rPr/>
        <w:t>official</w:t>
      </w:r>
      <w:r>
        <w:rPr>
          <w:spacing w:val="-9"/>
        </w:rPr>
        <w:t> </w:t>
      </w:r>
      <w:r>
        <w:rPr/>
        <w:t>to</w:t>
      </w:r>
      <w:r>
        <w:rPr>
          <w:spacing w:val="-4"/>
        </w:rPr>
        <w:t> </w:t>
      </w:r>
      <w:r>
        <w:rPr/>
        <w:t>either</w:t>
      </w:r>
      <w:r>
        <w:rPr>
          <w:spacing w:val="-3"/>
        </w:rPr>
        <w:t> </w:t>
      </w:r>
      <w:r>
        <w:rPr/>
        <w:t>statewide</w:t>
      </w:r>
      <w:r>
        <w:rPr>
          <w:spacing w:val="-9"/>
        </w:rPr>
        <w:t> </w:t>
      </w:r>
      <w:r>
        <w:rPr/>
        <w:t>or local office. “Campaign Contribution” includes the payment of a debt incurred in an election campaign, but does not include the value of services provided without compensation or unreimbursed travel or other personal expenses of individuals who volunteer a portion or all of their time on behalf of a candidate or political committee, nor does it include the administrative</w:t>
      </w:r>
    </w:p>
    <w:p>
      <w:pPr>
        <w:spacing w:after="0"/>
        <w:sectPr>
          <w:pgSz w:w="12240" w:h="15840"/>
          <w:pgMar w:header="0" w:footer="994" w:top="1320" w:bottom="1240" w:left="1220" w:right="380"/>
        </w:sectPr>
      </w:pPr>
    </w:p>
    <w:p>
      <w:pPr>
        <w:pStyle w:val="BodyText"/>
        <w:spacing w:before="61"/>
        <w:ind w:left="220" w:right="1294"/>
      </w:pPr>
      <w:r>
        <w:rPr/>
        <w:t>or</w:t>
      </w:r>
      <w:r>
        <w:rPr>
          <w:spacing w:val="-9"/>
        </w:rPr>
        <w:t> </w:t>
      </w:r>
      <w:r>
        <w:rPr/>
        <w:t>solicitation</w:t>
      </w:r>
      <w:r>
        <w:rPr>
          <w:spacing w:val="-3"/>
        </w:rPr>
        <w:t> </w:t>
      </w:r>
      <w:r>
        <w:rPr/>
        <w:t>expenses</w:t>
      </w:r>
      <w:r>
        <w:rPr>
          <w:spacing w:val="-2"/>
        </w:rPr>
        <w:t> </w:t>
      </w:r>
      <w:r>
        <w:rPr/>
        <w:t>of</w:t>
      </w:r>
      <w:r>
        <w:rPr>
          <w:spacing w:val="-4"/>
        </w:rPr>
        <w:t> </w:t>
      </w:r>
      <w:r>
        <w:rPr/>
        <w:t>a</w:t>
      </w:r>
      <w:r>
        <w:rPr>
          <w:spacing w:val="-11"/>
        </w:rPr>
        <w:t> </w:t>
      </w:r>
      <w:r>
        <w:rPr/>
        <w:t>political</w:t>
      </w:r>
      <w:r>
        <w:rPr>
          <w:spacing w:val="-5"/>
        </w:rPr>
        <w:t> </w:t>
      </w:r>
      <w:r>
        <w:rPr/>
        <w:t>committee</w:t>
      </w:r>
      <w:r>
        <w:rPr>
          <w:spacing w:val="-5"/>
        </w:rPr>
        <w:t> </w:t>
      </w:r>
      <w:r>
        <w:rPr/>
        <w:t>that</w:t>
      </w:r>
      <w:r>
        <w:rPr>
          <w:spacing w:val="-6"/>
        </w:rPr>
        <w:t> </w:t>
      </w:r>
      <w:r>
        <w:rPr/>
        <w:t>are</w:t>
      </w:r>
      <w:r>
        <w:rPr>
          <w:spacing w:val="-10"/>
        </w:rPr>
        <w:t> </w:t>
      </w:r>
      <w:r>
        <w:rPr/>
        <w:t>paid</w:t>
      </w:r>
      <w:r>
        <w:rPr>
          <w:spacing w:val="-4"/>
        </w:rPr>
        <w:t> </w:t>
      </w:r>
      <w:r>
        <w:rPr/>
        <w:t>by</w:t>
      </w:r>
      <w:r>
        <w:rPr>
          <w:spacing w:val="-4"/>
        </w:rPr>
        <w:t> </w:t>
      </w:r>
      <w:r>
        <w:rPr/>
        <w:t>an</w:t>
      </w:r>
      <w:r>
        <w:rPr>
          <w:spacing w:val="-4"/>
        </w:rPr>
        <w:t> </w:t>
      </w:r>
      <w:r>
        <w:rPr/>
        <w:t>organization</w:t>
      </w:r>
      <w:r>
        <w:rPr>
          <w:spacing w:val="-3"/>
        </w:rPr>
        <w:t> </w:t>
      </w:r>
      <w:r>
        <w:rPr/>
        <w:t>that</w:t>
      </w:r>
      <w:r>
        <w:rPr>
          <w:spacing w:val="-6"/>
        </w:rPr>
        <w:t> </w:t>
      </w:r>
      <w:r>
        <w:rPr/>
        <w:t>sponsors the committee.</w:t>
      </w:r>
    </w:p>
    <w:p>
      <w:pPr>
        <w:pStyle w:val="BodyText"/>
        <w:spacing w:before="3"/>
      </w:pPr>
    </w:p>
    <w:p>
      <w:pPr>
        <w:pStyle w:val="BodyText"/>
        <w:ind w:left="220" w:right="1218"/>
      </w:pPr>
      <w:r>
        <w:rPr>
          <w:b/>
        </w:rPr>
        <w:t>“Family</w:t>
      </w:r>
      <w:r>
        <w:rPr>
          <w:b/>
          <w:spacing w:val="-11"/>
        </w:rPr>
        <w:t> </w:t>
      </w:r>
      <w:r>
        <w:rPr>
          <w:b/>
        </w:rPr>
        <w:t>member”</w:t>
      </w:r>
      <w:r>
        <w:rPr>
          <w:b/>
          <w:spacing w:val="-10"/>
        </w:rPr>
        <w:t> </w:t>
      </w:r>
      <w:r>
        <w:rPr/>
        <w:t>means</w:t>
      </w:r>
      <w:r>
        <w:rPr>
          <w:spacing w:val="-9"/>
        </w:rPr>
        <w:t> </w:t>
      </w:r>
      <w:r>
        <w:rPr/>
        <w:t>spouse,</w:t>
      </w:r>
      <w:r>
        <w:rPr>
          <w:spacing w:val="-11"/>
        </w:rPr>
        <w:t> </w:t>
      </w:r>
      <w:r>
        <w:rPr/>
        <w:t>father,</w:t>
      </w:r>
      <w:r>
        <w:rPr>
          <w:spacing w:val="-6"/>
        </w:rPr>
        <w:t> </w:t>
      </w:r>
      <w:r>
        <w:rPr/>
        <w:t>mother,</w:t>
      </w:r>
      <w:r>
        <w:rPr>
          <w:spacing w:val="-6"/>
        </w:rPr>
        <w:t> </w:t>
      </w:r>
      <w:r>
        <w:rPr/>
        <w:t>child,</w:t>
      </w:r>
      <w:r>
        <w:rPr>
          <w:spacing w:val="-11"/>
        </w:rPr>
        <w:t> </w:t>
      </w:r>
      <w:r>
        <w:rPr/>
        <w:t>father-in-law,</w:t>
      </w:r>
      <w:r>
        <w:rPr>
          <w:spacing w:val="-10"/>
        </w:rPr>
        <w:t> </w:t>
      </w:r>
      <w:r>
        <w:rPr/>
        <w:t>mother-in-law,</w:t>
      </w:r>
      <w:r>
        <w:rPr>
          <w:spacing w:val="-11"/>
        </w:rPr>
        <w:t> </w:t>
      </w:r>
      <w:r>
        <w:rPr/>
        <w:t>daughter- in-law or son-in-law.</w:t>
      </w:r>
    </w:p>
    <w:p>
      <w:pPr>
        <w:pStyle w:val="BodyText"/>
        <w:spacing w:line="242" w:lineRule="auto" w:before="273"/>
        <w:ind w:left="220" w:right="1435"/>
      </w:pPr>
      <w:r>
        <w:rPr>
          <w:b/>
        </w:rPr>
        <w:t>“Pendency of the procurement process” </w:t>
      </w:r>
      <w:r>
        <w:rPr/>
        <w:t>means the time period commencing with the public</w:t>
      </w:r>
      <w:r>
        <w:rPr>
          <w:spacing w:val="-9"/>
        </w:rPr>
        <w:t> </w:t>
      </w:r>
      <w:r>
        <w:rPr/>
        <w:t>notice</w:t>
      </w:r>
      <w:r>
        <w:rPr>
          <w:spacing w:val="-8"/>
        </w:rPr>
        <w:t> </w:t>
      </w:r>
      <w:r>
        <w:rPr/>
        <w:t>of</w:t>
      </w:r>
      <w:r>
        <w:rPr>
          <w:spacing w:val="-7"/>
        </w:rPr>
        <w:t> </w:t>
      </w:r>
      <w:r>
        <w:rPr/>
        <w:t>the</w:t>
      </w:r>
      <w:r>
        <w:rPr>
          <w:spacing w:val="-9"/>
        </w:rPr>
        <w:t> </w:t>
      </w:r>
      <w:r>
        <w:rPr/>
        <w:t>request</w:t>
      </w:r>
      <w:r>
        <w:rPr>
          <w:spacing w:val="-9"/>
        </w:rPr>
        <w:t> </w:t>
      </w:r>
      <w:r>
        <w:rPr/>
        <w:t>for</w:t>
      </w:r>
      <w:r>
        <w:rPr>
          <w:spacing w:val="-7"/>
        </w:rPr>
        <w:t> </w:t>
      </w:r>
      <w:r>
        <w:rPr/>
        <w:t>proposals</w:t>
      </w:r>
      <w:r>
        <w:rPr>
          <w:spacing w:val="-1"/>
        </w:rPr>
        <w:t> </w:t>
      </w:r>
      <w:r>
        <w:rPr/>
        <w:t>and</w:t>
      </w:r>
      <w:r>
        <w:rPr>
          <w:spacing w:val="-7"/>
        </w:rPr>
        <w:t> </w:t>
      </w:r>
      <w:r>
        <w:rPr/>
        <w:t>ending with</w:t>
      </w:r>
      <w:r>
        <w:rPr>
          <w:spacing w:val="-3"/>
        </w:rPr>
        <w:t> </w:t>
      </w:r>
      <w:r>
        <w:rPr/>
        <w:t>the</w:t>
      </w:r>
      <w:r>
        <w:rPr>
          <w:spacing w:val="-9"/>
        </w:rPr>
        <w:t> </w:t>
      </w:r>
      <w:r>
        <w:rPr/>
        <w:t>award</w:t>
      </w:r>
      <w:r>
        <w:rPr>
          <w:spacing w:val="-6"/>
        </w:rPr>
        <w:t> </w:t>
      </w:r>
      <w:r>
        <w:rPr/>
        <w:t>of</w:t>
      </w:r>
      <w:r>
        <w:rPr>
          <w:spacing w:val="-3"/>
        </w:rPr>
        <w:t> </w:t>
      </w:r>
      <w:r>
        <w:rPr/>
        <w:t>the</w:t>
      </w:r>
      <w:r>
        <w:rPr>
          <w:spacing w:val="-4"/>
        </w:rPr>
        <w:t> </w:t>
      </w:r>
      <w:r>
        <w:rPr/>
        <w:t>contract</w:t>
      </w:r>
      <w:r>
        <w:rPr>
          <w:spacing w:val="-8"/>
        </w:rPr>
        <w:t> </w:t>
      </w:r>
      <w:r>
        <w:rPr/>
        <w:t>or</w:t>
      </w:r>
      <w:r>
        <w:rPr>
          <w:spacing w:val="-3"/>
        </w:rPr>
        <w:t> </w:t>
      </w:r>
      <w:r>
        <w:rPr/>
        <w:t>the cancellation of the request for proposals.</w:t>
      </w:r>
    </w:p>
    <w:p>
      <w:pPr>
        <w:pStyle w:val="BodyText"/>
        <w:spacing w:before="269"/>
        <w:ind w:left="220" w:right="2098"/>
      </w:pPr>
      <w:r>
        <w:rPr>
          <w:b/>
        </w:rPr>
        <w:t>“Person”</w:t>
      </w:r>
      <w:r>
        <w:rPr>
          <w:b/>
          <w:spacing w:val="-10"/>
        </w:rPr>
        <w:t> </w:t>
      </w:r>
      <w:r>
        <w:rPr/>
        <w:t>means</w:t>
      </w:r>
      <w:r>
        <w:rPr>
          <w:spacing w:val="-5"/>
        </w:rPr>
        <w:t> </w:t>
      </w:r>
      <w:r>
        <w:rPr/>
        <w:t>any</w:t>
      </w:r>
      <w:r>
        <w:rPr>
          <w:spacing w:val="-11"/>
        </w:rPr>
        <w:t> </w:t>
      </w:r>
      <w:r>
        <w:rPr/>
        <w:t>corporation,</w:t>
      </w:r>
      <w:r>
        <w:rPr>
          <w:spacing w:val="-11"/>
        </w:rPr>
        <w:t> </w:t>
      </w:r>
      <w:r>
        <w:rPr/>
        <w:t>partnership,</w:t>
      </w:r>
      <w:r>
        <w:rPr>
          <w:spacing w:val="-5"/>
        </w:rPr>
        <w:t> </w:t>
      </w:r>
      <w:r>
        <w:rPr/>
        <w:t>individual,</w:t>
      </w:r>
      <w:r>
        <w:rPr>
          <w:spacing w:val="-11"/>
        </w:rPr>
        <w:t> </w:t>
      </w:r>
      <w:r>
        <w:rPr/>
        <w:t>joint</w:t>
      </w:r>
      <w:r>
        <w:rPr>
          <w:spacing w:val="-13"/>
        </w:rPr>
        <w:t> </w:t>
      </w:r>
      <w:r>
        <w:rPr/>
        <w:t>venture,</w:t>
      </w:r>
      <w:r>
        <w:rPr>
          <w:spacing w:val="-10"/>
        </w:rPr>
        <w:t> </w:t>
      </w:r>
      <w:r>
        <w:rPr/>
        <w:t>association,</w:t>
      </w:r>
      <w:r>
        <w:rPr>
          <w:spacing w:val="-10"/>
        </w:rPr>
        <w:t> </w:t>
      </w:r>
      <w:r>
        <w:rPr/>
        <w:t>or any other private legal entity.</w:t>
      </w:r>
    </w:p>
    <w:p>
      <w:pPr>
        <w:pStyle w:val="BodyText"/>
        <w:spacing w:before="2"/>
      </w:pPr>
    </w:p>
    <w:p>
      <w:pPr>
        <w:spacing w:line="275" w:lineRule="exact" w:before="0"/>
        <w:ind w:left="220" w:right="0" w:firstLine="0"/>
        <w:jc w:val="left"/>
        <w:rPr>
          <w:sz w:val="24"/>
        </w:rPr>
      </w:pPr>
      <w:r>
        <w:rPr>
          <w:b/>
          <w:sz w:val="24"/>
        </w:rPr>
        <w:t>“Prospective</w:t>
      </w:r>
      <w:r>
        <w:rPr>
          <w:b/>
          <w:spacing w:val="-11"/>
          <w:sz w:val="24"/>
        </w:rPr>
        <w:t> </w:t>
      </w:r>
      <w:r>
        <w:rPr>
          <w:b/>
          <w:sz w:val="24"/>
        </w:rPr>
        <w:t>contractor”</w:t>
      </w:r>
      <w:r>
        <w:rPr>
          <w:b/>
          <w:spacing w:val="-6"/>
          <w:sz w:val="24"/>
        </w:rPr>
        <w:t> </w:t>
      </w:r>
      <w:r>
        <w:rPr>
          <w:sz w:val="24"/>
        </w:rPr>
        <w:t>means</w:t>
      </w:r>
      <w:r>
        <w:rPr>
          <w:spacing w:val="-5"/>
          <w:sz w:val="24"/>
        </w:rPr>
        <w:t> </w:t>
      </w:r>
      <w:r>
        <w:rPr>
          <w:sz w:val="24"/>
        </w:rPr>
        <w:t>a</w:t>
      </w:r>
      <w:r>
        <w:rPr>
          <w:spacing w:val="-9"/>
          <w:sz w:val="24"/>
        </w:rPr>
        <w:t> </w:t>
      </w:r>
      <w:r>
        <w:rPr>
          <w:sz w:val="24"/>
        </w:rPr>
        <w:t>person</w:t>
      </w:r>
      <w:r>
        <w:rPr>
          <w:spacing w:val="-7"/>
          <w:sz w:val="24"/>
        </w:rPr>
        <w:t> </w:t>
      </w:r>
      <w:r>
        <w:rPr>
          <w:sz w:val="24"/>
        </w:rPr>
        <w:t>who</w:t>
      </w:r>
      <w:r>
        <w:rPr>
          <w:spacing w:val="-7"/>
          <w:sz w:val="24"/>
        </w:rPr>
        <w:t> </w:t>
      </w:r>
      <w:r>
        <w:rPr>
          <w:sz w:val="24"/>
        </w:rPr>
        <w:t>is</w:t>
      </w:r>
      <w:r>
        <w:rPr>
          <w:spacing w:val="-6"/>
          <w:sz w:val="24"/>
        </w:rPr>
        <w:t> </w:t>
      </w:r>
      <w:r>
        <w:rPr>
          <w:sz w:val="24"/>
        </w:rPr>
        <w:t>subject</w:t>
      </w:r>
      <w:r>
        <w:rPr>
          <w:spacing w:val="-4"/>
          <w:sz w:val="24"/>
        </w:rPr>
        <w:t> </w:t>
      </w:r>
      <w:r>
        <w:rPr>
          <w:sz w:val="24"/>
        </w:rPr>
        <w:t>to</w:t>
      </w:r>
      <w:r>
        <w:rPr>
          <w:spacing w:val="-7"/>
          <w:sz w:val="24"/>
        </w:rPr>
        <w:t> </w:t>
      </w:r>
      <w:r>
        <w:rPr>
          <w:sz w:val="24"/>
        </w:rPr>
        <w:t>the</w:t>
      </w:r>
      <w:r>
        <w:rPr>
          <w:spacing w:val="-4"/>
          <w:sz w:val="24"/>
        </w:rPr>
        <w:t> </w:t>
      </w:r>
      <w:r>
        <w:rPr>
          <w:sz w:val="24"/>
        </w:rPr>
        <w:t>competitive</w:t>
      </w:r>
      <w:r>
        <w:rPr>
          <w:spacing w:val="-8"/>
          <w:sz w:val="24"/>
        </w:rPr>
        <w:t> </w:t>
      </w:r>
      <w:r>
        <w:rPr>
          <w:spacing w:val="-2"/>
          <w:sz w:val="24"/>
        </w:rPr>
        <w:t>sealed</w:t>
      </w:r>
    </w:p>
    <w:p>
      <w:pPr>
        <w:pStyle w:val="BodyText"/>
        <w:ind w:left="220" w:right="1163"/>
      </w:pPr>
      <w:r>
        <w:rPr/>
        <w:t>proposal</w:t>
      </w:r>
      <w:r>
        <w:rPr>
          <w:spacing w:val="-8"/>
        </w:rPr>
        <w:t> </w:t>
      </w:r>
      <w:r>
        <w:rPr/>
        <w:t>process</w:t>
      </w:r>
      <w:r>
        <w:rPr>
          <w:spacing w:val="-6"/>
        </w:rPr>
        <w:t> </w:t>
      </w:r>
      <w:r>
        <w:rPr/>
        <w:t>set</w:t>
      </w:r>
      <w:r>
        <w:rPr>
          <w:spacing w:val="-5"/>
        </w:rPr>
        <w:t> </w:t>
      </w:r>
      <w:r>
        <w:rPr/>
        <w:t>forth</w:t>
      </w:r>
      <w:r>
        <w:rPr>
          <w:spacing w:val="-4"/>
        </w:rPr>
        <w:t> </w:t>
      </w:r>
      <w:r>
        <w:rPr/>
        <w:t>in</w:t>
      </w:r>
      <w:r>
        <w:rPr>
          <w:spacing w:val="-3"/>
        </w:rPr>
        <w:t> </w:t>
      </w:r>
      <w:r>
        <w:rPr/>
        <w:t>the</w:t>
      </w:r>
      <w:r>
        <w:rPr>
          <w:spacing w:val="-9"/>
        </w:rPr>
        <w:t> </w:t>
      </w:r>
      <w:r>
        <w:rPr/>
        <w:t>Procurement</w:t>
      </w:r>
      <w:r>
        <w:rPr>
          <w:spacing w:val="-8"/>
        </w:rPr>
        <w:t> </w:t>
      </w:r>
      <w:r>
        <w:rPr/>
        <w:t>Code</w:t>
      </w:r>
      <w:r>
        <w:rPr>
          <w:spacing w:val="-9"/>
        </w:rPr>
        <w:t> </w:t>
      </w:r>
      <w:r>
        <w:rPr/>
        <w:t>or</w:t>
      </w:r>
      <w:r>
        <w:rPr>
          <w:spacing w:val="-7"/>
        </w:rPr>
        <w:t> </w:t>
      </w:r>
      <w:r>
        <w:rPr/>
        <w:t>is</w:t>
      </w:r>
      <w:r>
        <w:rPr>
          <w:spacing w:val="-2"/>
        </w:rPr>
        <w:t> </w:t>
      </w:r>
      <w:r>
        <w:rPr/>
        <w:t>not</w:t>
      </w:r>
      <w:r>
        <w:rPr>
          <w:spacing w:val="-9"/>
        </w:rPr>
        <w:t> </w:t>
      </w:r>
      <w:r>
        <w:rPr/>
        <w:t>required</w:t>
      </w:r>
      <w:r>
        <w:rPr>
          <w:spacing w:val="-3"/>
        </w:rPr>
        <w:t> </w:t>
      </w:r>
      <w:r>
        <w:rPr/>
        <w:t>to</w:t>
      </w:r>
      <w:r>
        <w:rPr>
          <w:spacing w:val="-3"/>
        </w:rPr>
        <w:t> </w:t>
      </w:r>
      <w:r>
        <w:rPr/>
        <w:t>submit</w:t>
      </w:r>
      <w:r>
        <w:rPr>
          <w:spacing w:val="-4"/>
        </w:rPr>
        <w:t> </w:t>
      </w:r>
      <w:r>
        <w:rPr/>
        <w:t>a</w:t>
      </w:r>
      <w:r>
        <w:rPr>
          <w:spacing w:val="-9"/>
        </w:rPr>
        <w:t> </w:t>
      </w:r>
      <w:r>
        <w:rPr/>
        <w:t>competitive sealed proposal because that person qualifies for a sole source or a small purchase contract.</w:t>
      </w:r>
    </w:p>
    <w:p>
      <w:pPr>
        <w:pStyle w:val="BodyText"/>
        <w:spacing w:line="242" w:lineRule="auto" w:before="273"/>
        <w:ind w:left="220" w:right="2098"/>
      </w:pPr>
      <w:r>
        <w:rPr>
          <w:b/>
        </w:rPr>
        <w:t>“Representative of a prospective contractor” </w:t>
      </w:r>
      <w:r>
        <w:rPr/>
        <w:t>means an officer or director of a corporation,</w:t>
      </w:r>
      <w:r>
        <w:rPr>
          <w:spacing w:val="-5"/>
        </w:rPr>
        <w:t> </w:t>
      </w:r>
      <w:r>
        <w:rPr/>
        <w:t>a</w:t>
      </w:r>
      <w:r>
        <w:rPr>
          <w:spacing w:val="-7"/>
        </w:rPr>
        <w:t> </w:t>
      </w:r>
      <w:r>
        <w:rPr/>
        <w:t>member</w:t>
      </w:r>
      <w:r>
        <w:rPr>
          <w:spacing w:val="-4"/>
        </w:rPr>
        <w:t> </w:t>
      </w:r>
      <w:r>
        <w:rPr/>
        <w:t>or</w:t>
      </w:r>
      <w:r>
        <w:rPr>
          <w:spacing w:val="-5"/>
        </w:rPr>
        <w:t> </w:t>
      </w:r>
      <w:r>
        <w:rPr/>
        <w:t>manager</w:t>
      </w:r>
      <w:r>
        <w:rPr>
          <w:spacing w:val="-9"/>
        </w:rPr>
        <w:t> </w:t>
      </w:r>
      <w:r>
        <w:rPr/>
        <w:t>of</w:t>
      </w:r>
      <w:r>
        <w:rPr>
          <w:spacing w:val="-5"/>
        </w:rPr>
        <w:t> </w:t>
      </w:r>
      <w:r>
        <w:rPr/>
        <w:t>a</w:t>
      </w:r>
      <w:r>
        <w:rPr>
          <w:spacing w:val="-7"/>
        </w:rPr>
        <w:t> </w:t>
      </w:r>
      <w:r>
        <w:rPr/>
        <w:t>limited</w:t>
      </w:r>
      <w:r>
        <w:rPr>
          <w:spacing w:val="-5"/>
        </w:rPr>
        <w:t> </w:t>
      </w:r>
      <w:r>
        <w:rPr/>
        <w:t>liability</w:t>
      </w:r>
      <w:r>
        <w:rPr>
          <w:spacing w:val="-4"/>
        </w:rPr>
        <w:t> </w:t>
      </w:r>
      <w:r>
        <w:rPr/>
        <w:t>corporation,</w:t>
      </w:r>
      <w:r>
        <w:rPr>
          <w:spacing w:val="-5"/>
        </w:rPr>
        <w:t> </w:t>
      </w:r>
      <w:r>
        <w:rPr/>
        <w:t>a</w:t>
      </w:r>
      <w:r>
        <w:rPr>
          <w:spacing w:val="-11"/>
        </w:rPr>
        <w:t> </w:t>
      </w:r>
      <w:r>
        <w:rPr/>
        <w:t>partner</w:t>
      </w:r>
      <w:r>
        <w:rPr>
          <w:spacing w:val="-9"/>
        </w:rPr>
        <w:t> </w:t>
      </w:r>
      <w:r>
        <w:rPr/>
        <w:t>of</w:t>
      </w:r>
      <w:r>
        <w:rPr>
          <w:spacing w:val="-5"/>
        </w:rPr>
        <w:t> </w:t>
      </w:r>
      <w:r>
        <w:rPr/>
        <w:t>a partnership or a trustee of a trust of the prospective contractor.</w:t>
      </w:r>
    </w:p>
    <w:p>
      <w:pPr>
        <w:pStyle w:val="BodyText"/>
        <w:spacing w:before="269"/>
        <w:ind w:left="220"/>
      </w:pPr>
      <w:r>
        <w:rPr/>
        <w:t>DISCLOSURE</w:t>
      </w:r>
      <w:r>
        <w:rPr>
          <w:spacing w:val="-9"/>
        </w:rPr>
        <w:t> </w:t>
      </w:r>
      <w:r>
        <w:rPr/>
        <w:t>OF</w:t>
      </w:r>
      <w:r>
        <w:rPr>
          <w:spacing w:val="-6"/>
        </w:rPr>
        <w:t> </w:t>
      </w:r>
      <w:r>
        <w:rPr>
          <w:spacing w:val="-2"/>
        </w:rPr>
        <w:t>CONTRIBUTIONS:</w:t>
      </w:r>
    </w:p>
    <w:p>
      <w:pPr>
        <w:pStyle w:val="BodyText"/>
        <w:tabs>
          <w:tab w:pos="9639" w:val="left" w:leader="none"/>
        </w:tabs>
        <w:spacing w:before="114"/>
        <w:ind w:left="325"/>
      </w:pPr>
      <w:r>
        <w:rPr/>
        <w:t>Contribution Made By:</w:t>
      </w:r>
      <w:r>
        <w:rPr>
          <w:spacing w:val="90"/>
        </w:rPr>
        <w:t> </w:t>
      </w:r>
      <w:r>
        <w:rPr>
          <w:u w:val="single"/>
        </w:rPr>
        <w:tab/>
      </w:r>
    </w:p>
    <w:p>
      <w:pPr>
        <w:pStyle w:val="BodyText"/>
        <w:spacing w:before="3"/>
      </w:pPr>
    </w:p>
    <w:p>
      <w:pPr>
        <w:pStyle w:val="BodyText"/>
        <w:tabs>
          <w:tab w:pos="9639" w:val="left" w:leader="none"/>
        </w:tabs>
        <w:ind w:left="325"/>
      </w:pPr>
      <w:r>
        <w:rPr/>
        <w:t>Relation to Prospective Contractor:</w:t>
      </w:r>
      <w:r>
        <w:rPr>
          <w:spacing w:val="57"/>
        </w:rPr>
        <w:t> </w:t>
      </w:r>
      <w:r>
        <w:rPr>
          <w:u w:val="single"/>
        </w:rPr>
        <w:tab/>
      </w:r>
    </w:p>
    <w:p>
      <w:pPr>
        <w:pStyle w:val="BodyText"/>
        <w:spacing w:before="275"/>
        <w:ind w:left="325" w:right="7552"/>
      </w:pPr>
      <w:r>
        <w:rPr/>
        <mc:AlternateContent>
          <mc:Choice Requires="wps">
            <w:drawing>
              <wp:anchor distT="0" distB="0" distL="0" distR="0" allowOverlap="1" layoutInCell="1" locked="0" behindDoc="0" simplePos="0" relativeHeight="15740416">
                <wp:simplePos x="0" y="0"/>
                <wp:positionH relativeFrom="page">
                  <wp:posOffset>2880995</wp:posOffset>
                </wp:positionH>
                <wp:positionV relativeFrom="paragraph">
                  <wp:posOffset>1142632</wp:posOffset>
                </wp:positionV>
                <wp:extent cx="3980179" cy="635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3980179" cy="6350"/>
                        </a:xfrm>
                        <a:custGeom>
                          <a:avLst/>
                          <a:gdLst/>
                          <a:ahLst/>
                          <a:cxnLst/>
                          <a:rect l="l" t="t" r="r" b="b"/>
                          <a:pathLst>
                            <a:path w="3980179" h="6350">
                              <a:moveTo>
                                <a:pt x="3979926" y="0"/>
                              </a:moveTo>
                              <a:lnTo>
                                <a:pt x="0" y="0"/>
                              </a:lnTo>
                              <a:lnTo>
                                <a:pt x="0" y="6350"/>
                              </a:lnTo>
                              <a:lnTo>
                                <a:pt x="3979926" y="6350"/>
                              </a:lnTo>
                              <a:lnTo>
                                <a:pt x="39799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6.850006pt;margin-top:89.971092pt;width:313.38pt;height:.5pt;mso-position-horizontal-relative:page;mso-position-vertical-relative:paragraph;z-index:15740416" id="docshape20" filled="true" fillcolor="#000000" stroked="false">
                <v:fill type="solid"/>
                <w10:wrap type="none"/>
              </v:rect>
            </w:pict>
          </mc:Fallback>
        </mc:AlternateContent>
      </w:r>
      <w:r>
        <w:rPr>
          <w:spacing w:val="-2"/>
        </w:rPr>
        <w:t>Name</w:t>
      </w:r>
      <w:r>
        <w:rPr>
          <w:spacing w:val="-13"/>
        </w:rPr>
        <w:t> </w:t>
      </w:r>
      <w:r>
        <w:rPr>
          <w:spacing w:val="-2"/>
        </w:rPr>
        <w:t>of</w:t>
      </w:r>
      <w:r>
        <w:rPr>
          <w:spacing w:val="-12"/>
        </w:rPr>
        <w:t> </w:t>
      </w:r>
      <w:r>
        <w:rPr>
          <w:spacing w:val="-2"/>
        </w:rPr>
        <w:t>Applicable</w:t>
      </w:r>
      <w:r>
        <w:rPr>
          <w:spacing w:val="-12"/>
        </w:rPr>
        <w:t> </w:t>
      </w:r>
      <w:r>
        <w:rPr>
          <w:spacing w:val="-2"/>
        </w:rPr>
        <w:t>Public Official:</w:t>
      </w:r>
    </w:p>
    <w:p>
      <w:pPr>
        <w:pStyle w:val="BodyText"/>
        <w:spacing w:before="8"/>
        <w:rPr>
          <w:sz w:val="20"/>
        </w:rPr>
      </w:pPr>
      <w:r>
        <w:rPr/>
        <mc:AlternateContent>
          <mc:Choice Requires="wps">
            <w:drawing>
              <wp:anchor distT="0" distB="0" distL="0" distR="0" allowOverlap="1" layoutInCell="1" locked="0" behindDoc="1" simplePos="0" relativeHeight="487597056">
                <wp:simplePos x="0" y="0"/>
                <wp:positionH relativeFrom="page">
                  <wp:posOffset>3261359</wp:posOffset>
                </wp:positionH>
                <wp:positionV relativeFrom="paragraph">
                  <wp:posOffset>166922</wp:posOffset>
                </wp:positionV>
                <wp:extent cx="3596640" cy="635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3596640" cy="6350"/>
                        </a:xfrm>
                        <a:custGeom>
                          <a:avLst/>
                          <a:gdLst/>
                          <a:ahLst/>
                          <a:cxnLst/>
                          <a:rect l="l" t="t" r="r" b="b"/>
                          <a:pathLst>
                            <a:path w="3596640" h="6350">
                              <a:moveTo>
                                <a:pt x="3596640" y="0"/>
                              </a:moveTo>
                              <a:lnTo>
                                <a:pt x="0" y="0"/>
                              </a:lnTo>
                              <a:lnTo>
                                <a:pt x="0" y="6094"/>
                              </a:lnTo>
                              <a:lnTo>
                                <a:pt x="3596640" y="6094"/>
                              </a:lnTo>
                              <a:lnTo>
                                <a:pt x="35966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6.799988pt;margin-top:13.143517pt;width:283.2pt;height:.47992pt;mso-position-horizontal-relative:page;mso-position-vertical-relative:paragraph;z-index:-15719424;mso-wrap-distance-left:0;mso-wrap-distance-right:0" id="docshape21" filled="true" fillcolor="#000000" stroked="false">
                <v:fill type="solid"/>
                <w10:wrap type="topAndBottom"/>
              </v:rect>
            </w:pict>
          </mc:Fallback>
        </mc:AlternateContent>
      </w:r>
    </w:p>
    <w:p>
      <w:pPr>
        <w:pStyle w:val="BodyText"/>
        <w:spacing w:before="176"/>
        <w:ind w:left="325" w:right="7552"/>
      </w:pPr>
      <w:r>
        <w:rPr>
          <w:spacing w:val="-2"/>
        </w:rPr>
        <w:t>Date(s)</w:t>
      </w:r>
      <w:r>
        <w:rPr>
          <w:spacing w:val="-13"/>
        </w:rPr>
        <w:t> </w:t>
      </w:r>
      <w:r>
        <w:rPr>
          <w:spacing w:val="-2"/>
        </w:rPr>
        <w:t>Contribution(s) Made:</w:t>
      </w:r>
    </w:p>
    <w:p>
      <w:pPr>
        <w:pStyle w:val="BodyText"/>
        <w:rPr>
          <w:sz w:val="20"/>
        </w:rPr>
      </w:pPr>
    </w:p>
    <w:p>
      <w:pPr>
        <w:pStyle w:val="BodyText"/>
        <w:spacing w:before="120"/>
        <w:rPr>
          <w:sz w:val="20"/>
        </w:rPr>
      </w:pPr>
      <w:r>
        <w:rPr/>
        <mc:AlternateContent>
          <mc:Choice Requires="wps">
            <w:drawing>
              <wp:anchor distT="0" distB="0" distL="0" distR="0" allowOverlap="1" layoutInCell="1" locked="0" behindDoc="1" simplePos="0" relativeHeight="487597568">
                <wp:simplePos x="0" y="0"/>
                <wp:positionH relativeFrom="page">
                  <wp:posOffset>2880360</wp:posOffset>
                </wp:positionH>
                <wp:positionV relativeFrom="paragraph">
                  <wp:posOffset>238041</wp:posOffset>
                </wp:positionV>
                <wp:extent cx="3977640" cy="635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3977640" cy="6350"/>
                        </a:xfrm>
                        <a:custGeom>
                          <a:avLst/>
                          <a:gdLst/>
                          <a:ahLst/>
                          <a:cxnLst/>
                          <a:rect l="l" t="t" r="r" b="b"/>
                          <a:pathLst>
                            <a:path w="3977640" h="6350">
                              <a:moveTo>
                                <a:pt x="3977640" y="0"/>
                              </a:moveTo>
                              <a:lnTo>
                                <a:pt x="0" y="0"/>
                              </a:lnTo>
                              <a:lnTo>
                                <a:pt x="0" y="6094"/>
                              </a:lnTo>
                              <a:lnTo>
                                <a:pt x="3977640" y="6094"/>
                              </a:lnTo>
                              <a:lnTo>
                                <a:pt x="39776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6.800003pt;margin-top:18.743401pt;width:313.2pt;height:.47992pt;mso-position-horizontal-relative:page;mso-position-vertical-relative:paragraph;z-index:-15718912;mso-wrap-distance-left:0;mso-wrap-distance-right:0" id="docshape22" filled="true" fillcolor="#000000" stroked="false">
                <v:fill type="solid"/>
                <w10:wrap type="topAndBottom"/>
              </v:rect>
            </w:pict>
          </mc:Fallback>
        </mc:AlternateContent>
      </w:r>
    </w:p>
    <w:p>
      <w:pPr>
        <w:pStyle w:val="BodyText"/>
        <w:spacing w:before="2"/>
      </w:pPr>
    </w:p>
    <w:p>
      <w:pPr>
        <w:pStyle w:val="BodyText"/>
        <w:spacing w:line="242" w:lineRule="auto" w:before="1"/>
        <w:ind w:left="325" w:right="7552"/>
      </w:pPr>
      <w:r>
        <w:rPr/>
        <w:t>Amount(s) of </w:t>
      </w:r>
      <w:r>
        <w:rPr>
          <w:spacing w:val="-4"/>
        </w:rPr>
        <w:t>Contribution(s):</w:t>
      </w:r>
    </w:p>
    <w:p>
      <w:pPr>
        <w:pStyle w:val="BodyText"/>
        <w:spacing w:before="3"/>
        <w:rPr>
          <w:sz w:val="20"/>
        </w:rPr>
      </w:pPr>
      <w:r>
        <w:rPr/>
        <mc:AlternateContent>
          <mc:Choice Requires="wps">
            <w:drawing>
              <wp:anchor distT="0" distB="0" distL="0" distR="0" allowOverlap="1" layoutInCell="1" locked="0" behindDoc="1" simplePos="0" relativeHeight="487598080">
                <wp:simplePos x="0" y="0"/>
                <wp:positionH relativeFrom="page">
                  <wp:posOffset>2880360</wp:posOffset>
                </wp:positionH>
                <wp:positionV relativeFrom="paragraph">
                  <wp:posOffset>163672</wp:posOffset>
                </wp:positionV>
                <wp:extent cx="3977640" cy="635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3977640" cy="6350"/>
                        </a:xfrm>
                        <a:custGeom>
                          <a:avLst/>
                          <a:gdLst/>
                          <a:ahLst/>
                          <a:cxnLst/>
                          <a:rect l="l" t="t" r="r" b="b"/>
                          <a:pathLst>
                            <a:path w="3977640" h="6350">
                              <a:moveTo>
                                <a:pt x="3977640" y="0"/>
                              </a:moveTo>
                              <a:lnTo>
                                <a:pt x="0" y="0"/>
                              </a:lnTo>
                              <a:lnTo>
                                <a:pt x="0" y="6094"/>
                              </a:lnTo>
                              <a:lnTo>
                                <a:pt x="3977640" y="6094"/>
                              </a:lnTo>
                              <a:lnTo>
                                <a:pt x="39776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6.800003pt;margin-top:12.887619pt;width:313.2pt;height:.47992pt;mso-position-horizontal-relative:page;mso-position-vertical-relative:paragraph;z-index:-15718400;mso-wrap-distance-left:0;mso-wrap-distance-right:0" id="docshape23" filled="true" fillcolor="#000000" stroked="false">
                <v:fill type="solid"/>
                <w10:wrap type="topAndBottom"/>
              </v:rect>
            </w:pict>
          </mc:Fallback>
        </mc:AlternateContent>
      </w:r>
    </w:p>
    <w:p>
      <w:pPr>
        <w:pStyle w:val="BodyText"/>
        <w:rPr>
          <w:sz w:val="20"/>
        </w:rPr>
      </w:pPr>
    </w:p>
    <w:p>
      <w:pPr>
        <w:pStyle w:val="BodyText"/>
        <w:spacing w:before="106"/>
        <w:rPr>
          <w:sz w:val="20"/>
        </w:rPr>
      </w:pPr>
      <w:r>
        <w:rPr/>
        <mc:AlternateContent>
          <mc:Choice Requires="wps">
            <w:drawing>
              <wp:anchor distT="0" distB="0" distL="0" distR="0" allowOverlap="1" layoutInCell="1" locked="0" behindDoc="1" simplePos="0" relativeHeight="487598592">
                <wp:simplePos x="0" y="0"/>
                <wp:positionH relativeFrom="page">
                  <wp:posOffset>2880360</wp:posOffset>
                </wp:positionH>
                <wp:positionV relativeFrom="paragraph">
                  <wp:posOffset>228867</wp:posOffset>
                </wp:positionV>
                <wp:extent cx="3977640" cy="635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3977640" cy="6350"/>
                        </a:xfrm>
                        <a:custGeom>
                          <a:avLst/>
                          <a:gdLst/>
                          <a:ahLst/>
                          <a:cxnLst/>
                          <a:rect l="l" t="t" r="r" b="b"/>
                          <a:pathLst>
                            <a:path w="3977640" h="6350">
                              <a:moveTo>
                                <a:pt x="3977640" y="0"/>
                              </a:moveTo>
                              <a:lnTo>
                                <a:pt x="0" y="0"/>
                              </a:lnTo>
                              <a:lnTo>
                                <a:pt x="0" y="6094"/>
                              </a:lnTo>
                              <a:lnTo>
                                <a:pt x="3977640" y="6094"/>
                              </a:lnTo>
                              <a:lnTo>
                                <a:pt x="39776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6.800003pt;margin-top:18.021057pt;width:313.2pt;height:.47992pt;mso-position-horizontal-relative:page;mso-position-vertical-relative:paragraph;z-index:-15717888;mso-wrap-distance-left:0;mso-wrap-distance-right:0" id="docshape24" filled="true" fillcolor="#000000" stroked="false">
                <v:fill type="solid"/>
                <w10:wrap type="topAndBottom"/>
              </v:rect>
            </w:pict>
          </mc:Fallback>
        </mc:AlternateContent>
      </w:r>
    </w:p>
    <w:p>
      <w:pPr>
        <w:pStyle w:val="BodyText"/>
        <w:spacing w:before="4"/>
      </w:pPr>
    </w:p>
    <w:p>
      <w:pPr>
        <w:pStyle w:val="BodyText"/>
        <w:tabs>
          <w:tab w:pos="9639" w:val="left" w:leader="none"/>
        </w:tabs>
        <w:ind w:left="325"/>
      </w:pPr>
      <w:r>
        <w:rPr/>
        <w:t>Nature of Contribution(s):</w:t>
      </w:r>
      <w:r>
        <w:rPr>
          <w:spacing w:val="70"/>
        </w:rPr>
        <w:t> </w:t>
      </w:r>
      <w:r>
        <w:rPr>
          <w:u w:val="single"/>
        </w:rPr>
        <w:tab/>
      </w:r>
    </w:p>
    <w:p>
      <w:pPr>
        <w:pStyle w:val="BodyText"/>
        <w:spacing w:before="189"/>
        <w:rPr>
          <w:sz w:val="20"/>
        </w:rPr>
      </w:pPr>
      <w:r>
        <w:rPr/>
        <mc:AlternateContent>
          <mc:Choice Requires="wps">
            <w:drawing>
              <wp:anchor distT="0" distB="0" distL="0" distR="0" allowOverlap="1" layoutInCell="1" locked="0" behindDoc="1" simplePos="0" relativeHeight="487599104">
                <wp:simplePos x="0" y="0"/>
                <wp:positionH relativeFrom="page">
                  <wp:posOffset>2663825</wp:posOffset>
                </wp:positionH>
                <wp:positionV relativeFrom="paragraph">
                  <wp:posOffset>281589</wp:posOffset>
                </wp:positionV>
                <wp:extent cx="4194175" cy="635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4194175" cy="6350"/>
                        </a:xfrm>
                        <a:custGeom>
                          <a:avLst/>
                          <a:gdLst/>
                          <a:ahLst/>
                          <a:cxnLst/>
                          <a:rect l="l" t="t" r="r" b="b"/>
                          <a:pathLst>
                            <a:path w="4194175" h="6350">
                              <a:moveTo>
                                <a:pt x="4194048" y="0"/>
                              </a:moveTo>
                              <a:lnTo>
                                <a:pt x="0" y="0"/>
                              </a:lnTo>
                              <a:lnTo>
                                <a:pt x="0" y="6094"/>
                              </a:lnTo>
                              <a:lnTo>
                                <a:pt x="4194048" y="6094"/>
                              </a:lnTo>
                              <a:lnTo>
                                <a:pt x="41940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9.75pt;margin-top:22.172424pt;width:330.24pt;height:.47992pt;mso-position-horizontal-relative:page;mso-position-vertical-relative:paragraph;z-index:-15717376;mso-wrap-distance-left:0;mso-wrap-distance-right:0" id="docshape25" filled="true" fillcolor="#000000" stroked="false">
                <v:fill type="solid"/>
                <w10:wrap type="topAndBottom"/>
              </v:rect>
            </w:pict>
          </mc:Fallback>
        </mc:AlternateContent>
      </w:r>
    </w:p>
    <w:p>
      <w:pPr>
        <w:pStyle w:val="BodyText"/>
        <w:spacing w:before="6"/>
      </w:pPr>
    </w:p>
    <w:p>
      <w:pPr>
        <w:pStyle w:val="BodyText"/>
        <w:spacing w:line="275" w:lineRule="exact"/>
        <w:ind w:left="325"/>
      </w:pPr>
      <w:r>
        <w:rPr/>
        <w:t>Purpose</w:t>
      </w:r>
      <w:r>
        <w:rPr>
          <w:spacing w:val="-4"/>
        </w:rPr>
        <w:t> </w:t>
      </w:r>
      <w:r>
        <w:rPr>
          <w:spacing w:val="-5"/>
        </w:rPr>
        <w:t>of</w:t>
      </w:r>
    </w:p>
    <w:p>
      <w:pPr>
        <w:pStyle w:val="BodyText"/>
        <w:tabs>
          <w:tab w:pos="3046" w:val="left" w:leader="none"/>
          <w:tab w:pos="9639" w:val="left" w:leader="none"/>
        </w:tabs>
        <w:spacing w:line="275" w:lineRule="exact"/>
        <w:ind w:left="325"/>
      </w:pPr>
      <w:r>
        <w:rPr>
          <w:spacing w:val="-2"/>
        </w:rPr>
        <w:t>Contribution(s):</w:t>
      </w:r>
      <w:r>
        <w:rPr/>
        <w:tab/>
      </w:r>
      <w:r>
        <w:rPr>
          <w:u w:val="single"/>
        </w:rPr>
        <w:tab/>
      </w:r>
    </w:p>
    <w:p>
      <w:pPr>
        <w:spacing w:after="0" w:line="275" w:lineRule="exact"/>
        <w:sectPr>
          <w:pgSz w:w="12240" w:h="15840"/>
          <w:pgMar w:header="0" w:footer="994" w:top="1300" w:bottom="1240" w:left="1220" w:right="380"/>
        </w:sectPr>
      </w:pPr>
    </w:p>
    <w:p>
      <w:pPr>
        <w:pStyle w:val="BodyText"/>
        <w:spacing w:before="61"/>
        <w:ind w:left="220"/>
      </w:pPr>
      <w:r>
        <w:rPr/>
        <w:t>*Attach</w:t>
      </w:r>
      <w:r>
        <w:rPr>
          <w:spacing w:val="-7"/>
        </w:rPr>
        <w:t> </w:t>
      </w:r>
      <w:r>
        <w:rPr/>
        <w:t>extra</w:t>
      </w:r>
      <w:r>
        <w:rPr>
          <w:spacing w:val="-9"/>
        </w:rPr>
        <w:t> </w:t>
      </w:r>
      <w:r>
        <w:rPr/>
        <w:t>pages if</w:t>
      </w:r>
      <w:r>
        <w:rPr>
          <w:spacing w:val="-7"/>
        </w:rPr>
        <w:t> </w:t>
      </w:r>
      <w:r>
        <w:rPr>
          <w:spacing w:val="-2"/>
        </w:rPr>
        <w:t>necessary</w:t>
      </w:r>
    </w:p>
    <w:p>
      <w:pPr>
        <w:pStyle w:val="BodyText"/>
        <w:rPr>
          <w:sz w:val="20"/>
        </w:rPr>
      </w:pPr>
    </w:p>
    <w:p>
      <w:pPr>
        <w:pStyle w:val="BodyText"/>
        <w:spacing w:before="148"/>
        <w:rPr>
          <w:sz w:val="20"/>
        </w:rPr>
      </w:pPr>
      <w:r>
        <w:rPr/>
        <mc:AlternateContent>
          <mc:Choice Requires="wps">
            <w:drawing>
              <wp:anchor distT="0" distB="0" distL="0" distR="0" allowOverlap="1" layoutInCell="1" locked="0" behindDoc="1" simplePos="0" relativeHeight="487600128">
                <wp:simplePos x="0" y="0"/>
                <wp:positionH relativeFrom="page">
                  <wp:posOffset>914400</wp:posOffset>
                </wp:positionH>
                <wp:positionV relativeFrom="paragraph">
                  <wp:posOffset>255297</wp:posOffset>
                </wp:positionV>
                <wp:extent cx="3519170" cy="635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3519170" cy="6350"/>
                        </a:xfrm>
                        <a:custGeom>
                          <a:avLst/>
                          <a:gdLst/>
                          <a:ahLst/>
                          <a:cxnLst/>
                          <a:rect l="l" t="t" r="r" b="b"/>
                          <a:pathLst>
                            <a:path w="3519170" h="6350">
                              <a:moveTo>
                                <a:pt x="3518916" y="0"/>
                              </a:moveTo>
                              <a:lnTo>
                                <a:pt x="0" y="0"/>
                              </a:lnTo>
                              <a:lnTo>
                                <a:pt x="0" y="6096"/>
                              </a:lnTo>
                              <a:lnTo>
                                <a:pt x="3518916" y="6096"/>
                              </a:lnTo>
                              <a:lnTo>
                                <a:pt x="35189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0.102148pt;width:277.08pt;height:.48pt;mso-position-horizontal-relative:page;mso-position-vertical-relative:paragraph;z-index:-15716352;mso-wrap-distance-left:0;mso-wrap-distance-right:0" id="docshape26"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0640">
                <wp:simplePos x="0" y="0"/>
                <wp:positionH relativeFrom="page">
                  <wp:posOffset>5198109</wp:posOffset>
                </wp:positionH>
                <wp:positionV relativeFrom="paragraph">
                  <wp:posOffset>255297</wp:posOffset>
                </wp:positionV>
                <wp:extent cx="1659255" cy="635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659255" cy="6350"/>
                        </a:xfrm>
                        <a:custGeom>
                          <a:avLst/>
                          <a:gdLst/>
                          <a:ahLst/>
                          <a:cxnLst/>
                          <a:rect l="l" t="t" r="r" b="b"/>
                          <a:pathLst>
                            <a:path w="1659255" h="6350">
                              <a:moveTo>
                                <a:pt x="1659001" y="0"/>
                              </a:moveTo>
                              <a:lnTo>
                                <a:pt x="0" y="0"/>
                              </a:lnTo>
                              <a:lnTo>
                                <a:pt x="0" y="6096"/>
                              </a:lnTo>
                              <a:lnTo>
                                <a:pt x="1659001" y="6096"/>
                              </a:lnTo>
                              <a:lnTo>
                                <a:pt x="16590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09.299988pt;margin-top:20.102148pt;width:130.63pt;height:.48pt;mso-position-horizontal-relative:page;mso-position-vertical-relative:paragraph;z-index:-15715840;mso-wrap-distance-left:0;mso-wrap-distance-right:0" id="docshape27" filled="true" fillcolor="#000000" stroked="false">
                <v:fill type="solid"/>
                <w10:wrap type="topAndBottom"/>
              </v:rect>
            </w:pict>
          </mc:Fallback>
        </mc:AlternateContent>
      </w:r>
    </w:p>
    <w:p>
      <w:pPr>
        <w:pStyle w:val="BodyText"/>
        <w:tabs>
          <w:tab w:pos="7078" w:val="left" w:leader="none"/>
        </w:tabs>
        <w:spacing w:before="3"/>
        <w:ind w:left="325"/>
      </w:pPr>
      <w:r>
        <w:rPr>
          <w:spacing w:val="-2"/>
        </w:rPr>
        <w:t>Signature</w:t>
      </w:r>
      <w:r>
        <w:rPr/>
        <w:tab/>
      </w:r>
      <w:r>
        <w:rPr>
          <w:spacing w:val="-4"/>
        </w:rPr>
        <w:t>Date</w:t>
      </w:r>
    </w:p>
    <w:p>
      <w:pPr>
        <w:pStyle w:val="BodyText"/>
        <w:rPr>
          <w:sz w:val="20"/>
        </w:rPr>
      </w:pPr>
    </w:p>
    <w:p>
      <w:pPr>
        <w:pStyle w:val="BodyText"/>
        <w:spacing w:before="110"/>
        <w:rPr>
          <w:sz w:val="20"/>
        </w:rPr>
      </w:pPr>
      <w:r>
        <w:rPr/>
        <mc:AlternateContent>
          <mc:Choice Requires="wps">
            <w:drawing>
              <wp:anchor distT="0" distB="0" distL="0" distR="0" allowOverlap="1" layoutInCell="1" locked="0" behindDoc="1" simplePos="0" relativeHeight="487601152">
                <wp:simplePos x="0" y="0"/>
                <wp:positionH relativeFrom="page">
                  <wp:posOffset>914400</wp:posOffset>
                </wp:positionH>
                <wp:positionV relativeFrom="paragraph">
                  <wp:posOffset>231421</wp:posOffset>
                </wp:positionV>
                <wp:extent cx="3519170" cy="635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3519170" cy="6350"/>
                        </a:xfrm>
                        <a:custGeom>
                          <a:avLst/>
                          <a:gdLst/>
                          <a:ahLst/>
                          <a:cxnLst/>
                          <a:rect l="l" t="t" r="r" b="b"/>
                          <a:pathLst>
                            <a:path w="3519170" h="6350">
                              <a:moveTo>
                                <a:pt x="3518916" y="0"/>
                              </a:moveTo>
                              <a:lnTo>
                                <a:pt x="0" y="0"/>
                              </a:lnTo>
                              <a:lnTo>
                                <a:pt x="0" y="6096"/>
                              </a:lnTo>
                              <a:lnTo>
                                <a:pt x="3518916" y="6096"/>
                              </a:lnTo>
                              <a:lnTo>
                                <a:pt x="35189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18.222149pt;width:277.08pt;height:.48pt;mso-position-horizontal-relative:page;mso-position-vertical-relative:paragraph;z-index:-15715328;mso-wrap-distance-left:0;mso-wrap-distance-right:0" id="docshape28" filled="true" fillcolor="#000000" stroked="false">
                <v:fill type="solid"/>
                <w10:wrap type="topAndBottom"/>
              </v:rect>
            </w:pict>
          </mc:Fallback>
        </mc:AlternateContent>
      </w:r>
    </w:p>
    <w:p>
      <w:pPr>
        <w:pStyle w:val="BodyText"/>
        <w:ind w:left="325"/>
      </w:pPr>
      <w:r>
        <w:rPr/>
        <w:t>Title</w:t>
      </w:r>
      <w:r>
        <w:rPr>
          <w:spacing w:val="-9"/>
        </w:rPr>
        <w:t> </w:t>
      </w:r>
      <w:r>
        <w:rPr>
          <w:spacing w:val="-2"/>
        </w:rPr>
        <w:t>(position)</w:t>
      </w:r>
    </w:p>
    <w:p>
      <w:pPr>
        <w:pStyle w:val="BodyText"/>
        <w:spacing w:before="3"/>
      </w:pPr>
    </w:p>
    <w:p>
      <w:pPr>
        <w:pStyle w:val="BodyText"/>
        <w:spacing w:before="1"/>
        <w:ind w:left="3318" w:right="4145"/>
        <w:jc w:val="center"/>
      </w:pPr>
      <w:r>
        <w:rPr/>
        <w:t>—</w:t>
      </w:r>
      <w:r>
        <w:rPr>
          <w:spacing w:val="-5"/>
        </w:rPr>
        <w:t>OR—</w:t>
      </w:r>
    </w:p>
    <w:p>
      <w:pPr>
        <w:pStyle w:val="BodyText"/>
        <w:spacing w:before="273"/>
      </w:pPr>
    </w:p>
    <w:p>
      <w:pPr>
        <w:pStyle w:val="BodyText"/>
        <w:ind w:left="220"/>
      </w:pPr>
      <w:r>
        <w:rPr/>
        <w:t>NO</w:t>
      </w:r>
      <w:r>
        <w:rPr>
          <w:spacing w:val="-10"/>
        </w:rPr>
        <w:t> </w:t>
      </w:r>
      <w:r>
        <w:rPr/>
        <w:t>CONTRIBUTIONS</w:t>
      </w:r>
      <w:r>
        <w:rPr>
          <w:spacing w:val="-5"/>
        </w:rPr>
        <w:t> </w:t>
      </w:r>
      <w:r>
        <w:rPr/>
        <w:t>IN</w:t>
      </w:r>
      <w:r>
        <w:rPr>
          <w:spacing w:val="-6"/>
        </w:rPr>
        <w:t> </w:t>
      </w:r>
      <w:r>
        <w:rPr/>
        <w:t>THE</w:t>
      </w:r>
      <w:r>
        <w:rPr>
          <w:spacing w:val="-13"/>
        </w:rPr>
        <w:t> </w:t>
      </w:r>
      <w:r>
        <w:rPr/>
        <w:t>AGGREGATE</w:t>
      </w:r>
      <w:r>
        <w:rPr>
          <w:spacing w:val="-8"/>
        </w:rPr>
        <w:t> </w:t>
      </w:r>
      <w:r>
        <w:rPr/>
        <w:t>TOTAL</w:t>
      </w:r>
      <w:r>
        <w:rPr>
          <w:spacing w:val="-8"/>
        </w:rPr>
        <w:t> </w:t>
      </w:r>
      <w:r>
        <w:rPr/>
        <w:t>OVER</w:t>
      </w:r>
      <w:r>
        <w:rPr>
          <w:spacing w:val="-7"/>
        </w:rPr>
        <w:t> </w:t>
      </w:r>
      <w:r>
        <w:rPr/>
        <w:t>TWO</w:t>
      </w:r>
      <w:r>
        <w:rPr>
          <w:spacing w:val="-4"/>
        </w:rPr>
        <w:t> </w:t>
      </w:r>
      <w:r>
        <w:rPr/>
        <w:t>HUNDRED</w:t>
      </w:r>
      <w:r>
        <w:rPr>
          <w:spacing w:val="-4"/>
        </w:rPr>
        <w:t> </w:t>
      </w:r>
      <w:r>
        <w:rPr>
          <w:spacing w:val="-2"/>
        </w:rPr>
        <w:t>FIFTY</w:t>
      </w:r>
    </w:p>
    <w:p>
      <w:pPr>
        <w:pStyle w:val="BodyText"/>
        <w:spacing w:before="4"/>
        <w:ind w:left="220" w:right="1163"/>
      </w:pPr>
      <w:r>
        <w:rPr/>
        <w:t>DOLLARS</w:t>
      </w:r>
      <w:r>
        <w:rPr>
          <w:spacing w:val="-6"/>
        </w:rPr>
        <w:t> </w:t>
      </w:r>
      <w:r>
        <w:rPr/>
        <w:t>($250)</w:t>
      </w:r>
      <w:r>
        <w:rPr>
          <w:spacing w:val="-8"/>
        </w:rPr>
        <w:t> </w:t>
      </w:r>
      <w:r>
        <w:rPr/>
        <w:t>WERE</w:t>
      </w:r>
      <w:r>
        <w:rPr>
          <w:spacing w:val="-10"/>
        </w:rPr>
        <w:t> </w:t>
      </w:r>
      <w:r>
        <w:rPr/>
        <w:t>MADE</w:t>
      </w:r>
      <w:r>
        <w:rPr>
          <w:spacing w:val="-10"/>
        </w:rPr>
        <w:t> </w:t>
      </w:r>
      <w:r>
        <w:rPr/>
        <w:t>to</w:t>
      </w:r>
      <w:r>
        <w:rPr>
          <w:spacing w:val="-3"/>
        </w:rPr>
        <w:t> </w:t>
      </w:r>
      <w:r>
        <w:rPr/>
        <w:t>an</w:t>
      </w:r>
      <w:r>
        <w:rPr>
          <w:spacing w:val="-8"/>
        </w:rPr>
        <w:t> </w:t>
      </w:r>
      <w:r>
        <w:rPr/>
        <w:t>applicable</w:t>
      </w:r>
      <w:r>
        <w:rPr>
          <w:spacing w:val="-9"/>
        </w:rPr>
        <w:t> </w:t>
      </w:r>
      <w:r>
        <w:rPr/>
        <w:t>public</w:t>
      </w:r>
      <w:r>
        <w:rPr>
          <w:spacing w:val="-9"/>
        </w:rPr>
        <w:t> </w:t>
      </w:r>
      <w:r>
        <w:rPr/>
        <w:t>official</w:t>
      </w:r>
      <w:r>
        <w:rPr>
          <w:spacing w:val="-9"/>
        </w:rPr>
        <w:t> </w:t>
      </w:r>
      <w:r>
        <w:rPr/>
        <w:t>by</w:t>
      </w:r>
      <w:r>
        <w:rPr>
          <w:spacing w:val="-3"/>
        </w:rPr>
        <w:t> </w:t>
      </w:r>
      <w:r>
        <w:rPr/>
        <w:t>me,</w:t>
      </w:r>
      <w:r>
        <w:rPr>
          <w:spacing w:val="-3"/>
        </w:rPr>
        <w:t> </w:t>
      </w:r>
      <w:r>
        <w:rPr/>
        <w:t>a</w:t>
      </w:r>
      <w:r>
        <w:rPr>
          <w:spacing w:val="-5"/>
        </w:rPr>
        <w:t> </w:t>
      </w:r>
      <w:r>
        <w:rPr/>
        <w:t>family</w:t>
      </w:r>
      <w:r>
        <w:rPr>
          <w:spacing w:val="-3"/>
        </w:rPr>
        <w:t> </w:t>
      </w:r>
      <w:r>
        <w:rPr/>
        <w:t>member</w:t>
      </w:r>
      <w:r>
        <w:rPr>
          <w:spacing w:val="-8"/>
        </w:rPr>
        <w:t> </w:t>
      </w:r>
      <w:r>
        <w:rPr/>
        <w:t>or </w:t>
      </w:r>
      <w:r>
        <w:rPr>
          <w:spacing w:val="-2"/>
        </w:rPr>
        <w:t>representative.</w:t>
      </w:r>
    </w:p>
    <w:p>
      <w:pPr>
        <w:pStyle w:val="BodyText"/>
        <w:rPr>
          <w:sz w:val="20"/>
        </w:rPr>
      </w:pPr>
    </w:p>
    <w:p>
      <w:pPr>
        <w:pStyle w:val="BodyText"/>
        <w:spacing w:before="202"/>
        <w:rPr>
          <w:sz w:val="20"/>
        </w:rPr>
      </w:pPr>
      <w:r>
        <w:rPr/>
        <mc:AlternateContent>
          <mc:Choice Requires="wps">
            <w:drawing>
              <wp:anchor distT="0" distB="0" distL="0" distR="0" allowOverlap="1" layoutInCell="1" locked="0" behindDoc="1" simplePos="0" relativeHeight="487601664">
                <wp:simplePos x="0" y="0"/>
                <wp:positionH relativeFrom="page">
                  <wp:posOffset>914400</wp:posOffset>
                </wp:positionH>
                <wp:positionV relativeFrom="paragraph">
                  <wp:posOffset>289676</wp:posOffset>
                </wp:positionV>
                <wp:extent cx="3517900" cy="635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3517900" cy="6350"/>
                        </a:xfrm>
                        <a:custGeom>
                          <a:avLst/>
                          <a:gdLst/>
                          <a:ahLst/>
                          <a:cxnLst/>
                          <a:rect l="l" t="t" r="r" b="b"/>
                          <a:pathLst>
                            <a:path w="3517900" h="6350">
                              <a:moveTo>
                                <a:pt x="3517391" y="0"/>
                              </a:moveTo>
                              <a:lnTo>
                                <a:pt x="0" y="0"/>
                              </a:lnTo>
                              <a:lnTo>
                                <a:pt x="0" y="6096"/>
                              </a:lnTo>
                              <a:lnTo>
                                <a:pt x="3517391" y="6096"/>
                              </a:lnTo>
                              <a:lnTo>
                                <a:pt x="35173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2.80917pt;width:276.960pt;height:.48001pt;mso-position-horizontal-relative:page;mso-position-vertical-relative:paragraph;z-index:-15714816;mso-wrap-distance-left:0;mso-wrap-distance-right:0" id="docshape29" filled="true" fillcolor="#000000" stroked="false">
                <v:fill type="solid"/>
                <w10:wrap type="topAndBottom"/>
              </v:rect>
            </w:pict>
          </mc:Fallback>
        </mc:AlternateContent>
      </w:r>
      <w:r>
        <w:rPr/>
        <mc:AlternateContent>
          <mc:Choice Requires="wps">
            <w:drawing>
              <wp:anchor distT="0" distB="0" distL="0" distR="0" allowOverlap="1" layoutInCell="1" locked="0" behindDoc="1" simplePos="0" relativeHeight="487602176">
                <wp:simplePos x="0" y="0"/>
                <wp:positionH relativeFrom="page">
                  <wp:posOffset>5198109</wp:posOffset>
                </wp:positionH>
                <wp:positionV relativeFrom="paragraph">
                  <wp:posOffset>289676</wp:posOffset>
                </wp:positionV>
                <wp:extent cx="1659255" cy="635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659255" cy="6350"/>
                        </a:xfrm>
                        <a:custGeom>
                          <a:avLst/>
                          <a:gdLst/>
                          <a:ahLst/>
                          <a:cxnLst/>
                          <a:rect l="l" t="t" r="r" b="b"/>
                          <a:pathLst>
                            <a:path w="1659255" h="6350">
                              <a:moveTo>
                                <a:pt x="1659001" y="0"/>
                              </a:moveTo>
                              <a:lnTo>
                                <a:pt x="0" y="0"/>
                              </a:lnTo>
                              <a:lnTo>
                                <a:pt x="0" y="6096"/>
                              </a:lnTo>
                              <a:lnTo>
                                <a:pt x="1659001" y="6096"/>
                              </a:lnTo>
                              <a:lnTo>
                                <a:pt x="16590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09.299988pt;margin-top:22.80917pt;width:130.63pt;height:.48001pt;mso-position-horizontal-relative:page;mso-position-vertical-relative:paragraph;z-index:-15714304;mso-wrap-distance-left:0;mso-wrap-distance-right:0" id="docshape30" filled="true" fillcolor="#000000" stroked="false">
                <v:fill type="solid"/>
                <w10:wrap type="topAndBottom"/>
              </v:rect>
            </w:pict>
          </mc:Fallback>
        </mc:AlternateContent>
      </w:r>
    </w:p>
    <w:p>
      <w:pPr>
        <w:pStyle w:val="BodyText"/>
        <w:tabs>
          <w:tab w:pos="7079" w:val="left" w:leader="none"/>
        </w:tabs>
        <w:spacing w:before="2"/>
        <w:ind w:left="280"/>
      </w:pPr>
      <w:r>
        <w:rPr>
          <w:spacing w:val="-2"/>
        </w:rPr>
        <w:t>Signature</w:t>
      </w:r>
      <w:r>
        <w:rPr/>
        <w:tab/>
      </w:r>
      <w:r>
        <w:rPr>
          <w:spacing w:val="-4"/>
        </w:rPr>
        <w:t>Date</w:t>
      </w:r>
    </w:p>
    <w:p>
      <w:pPr>
        <w:pStyle w:val="BodyText"/>
        <w:rPr>
          <w:sz w:val="20"/>
        </w:rPr>
      </w:pPr>
    </w:p>
    <w:p>
      <w:pPr>
        <w:pStyle w:val="BodyText"/>
        <w:rPr>
          <w:sz w:val="20"/>
        </w:rPr>
      </w:pPr>
    </w:p>
    <w:p>
      <w:pPr>
        <w:pStyle w:val="BodyText"/>
        <w:spacing w:before="158"/>
        <w:rPr>
          <w:sz w:val="20"/>
        </w:rPr>
      </w:pPr>
      <w:r>
        <w:rPr/>
        <mc:AlternateContent>
          <mc:Choice Requires="wps">
            <w:drawing>
              <wp:anchor distT="0" distB="0" distL="0" distR="0" allowOverlap="1" layoutInCell="1" locked="0" behindDoc="1" simplePos="0" relativeHeight="487602688">
                <wp:simplePos x="0" y="0"/>
                <wp:positionH relativeFrom="page">
                  <wp:posOffset>914400</wp:posOffset>
                </wp:positionH>
                <wp:positionV relativeFrom="paragraph">
                  <wp:posOffset>261913</wp:posOffset>
                </wp:positionV>
                <wp:extent cx="3517900" cy="635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3517900" cy="6350"/>
                        </a:xfrm>
                        <a:custGeom>
                          <a:avLst/>
                          <a:gdLst/>
                          <a:ahLst/>
                          <a:cxnLst/>
                          <a:rect l="l" t="t" r="r" b="b"/>
                          <a:pathLst>
                            <a:path w="3517900" h="6350">
                              <a:moveTo>
                                <a:pt x="3517391" y="0"/>
                              </a:moveTo>
                              <a:lnTo>
                                <a:pt x="0" y="0"/>
                              </a:lnTo>
                              <a:lnTo>
                                <a:pt x="0" y="6096"/>
                              </a:lnTo>
                              <a:lnTo>
                                <a:pt x="3517391" y="6096"/>
                              </a:lnTo>
                              <a:lnTo>
                                <a:pt x="35173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pt;margin-top:20.623116pt;width:276.960pt;height:.48001pt;mso-position-horizontal-relative:page;mso-position-vertical-relative:paragraph;z-index:-15713792;mso-wrap-distance-left:0;mso-wrap-distance-right:0" id="docshape31" filled="true" fillcolor="#000000" stroked="false">
                <v:fill type="solid"/>
                <w10:wrap type="topAndBottom"/>
              </v:rect>
            </w:pict>
          </mc:Fallback>
        </mc:AlternateContent>
      </w:r>
    </w:p>
    <w:p>
      <w:pPr>
        <w:pStyle w:val="BodyText"/>
        <w:spacing w:before="3"/>
        <w:ind w:left="325"/>
      </w:pPr>
      <w:r>
        <w:rPr/>
        <w:t>Title</w:t>
      </w:r>
      <w:r>
        <w:rPr>
          <w:spacing w:val="-9"/>
        </w:rPr>
        <w:t> </w:t>
      </w:r>
      <w:r>
        <w:rPr>
          <w:spacing w:val="-2"/>
        </w:rPr>
        <w:t>(position)</w:t>
      </w:r>
    </w:p>
    <w:p>
      <w:pPr>
        <w:spacing w:after="0"/>
        <w:sectPr>
          <w:pgSz w:w="12240" w:h="15840"/>
          <w:pgMar w:header="0" w:footer="994" w:top="1760" w:bottom="1240" w:left="1220" w:right="380"/>
        </w:sectPr>
      </w:pPr>
    </w:p>
    <w:p>
      <w:pPr>
        <w:pStyle w:val="Heading1"/>
        <w:ind w:left="2164" w:right="2998"/>
        <w:jc w:val="center"/>
      </w:pPr>
      <w:bookmarkStart w:name="APPENDIX F: REFERENCE QUESTIONNAIRE" w:id="81"/>
      <w:bookmarkEnd w:id="81"/>
      <w:r>
        <w:rPr>
          <w:b w:val="0"/>
        </w:rPr>
      </w:r>
      <w:r>
        <w:rPr/>
        <w:t>APPENDIX</w:t>
      </w:r>
      <w:r>
        <w:rPr>
          <w:spacing w:val="-15"/>
        </w:rPr>
        <w:t> </w:t>
      </w:r>
      <w:r>
        <w:rPr/>
        <w:t>F:</w:t>
      </w:r>
      <w:r>
        <w:rPr>
          <w:spacing w:val="-15"/>
        </w:rPr>
        <w:t> </w:t>
      </w:r>
      <w:r>
        <w:rPr/>
        <w:t>REFERENCE</w:t>
      </w:r>
      <w:r>
        <w:rPr>
          <w:spacing w:val="-15"/>
        </w:rPr>
        <w:t> </w:t>
      </w:r>
      <w:r>
        <w:rPr/>
        <w:t>QUESTIONNAIRE REQUEST FOR PROPOSAL RFP # 2025-001:</w:t>
      </w:r>
    </w:p>
    <w:p>
      <w:pPr>
        <w:pStyle w:val="Heading2"/>
        <w:spacing w:line="274" w:lineRule="exact"/>
        <w:ind w:left="2170" w:right="2998" w:firstLine="0"/>
        <w:jc w:val="center"/>
      </w:pPr>
      <w:r>
        <w:rPr/>
        <w:t>Mora</w:t>
      </w:r>
      <w:r>
        <w:rPr>
          <w:spacing w:val="-1"/>
        </w:rPr>
        <w:t> </w:t>
      </w:r>
      <w:r>
        <w:rPr/>
        <w:t>County</w:t>
      </w:r>
      <w:r>
        <w:rPr>
          <w:spacing w:val="-14"/>
        </w:rPr>
        <w:t> </w:t>
      </w:r>
      <w:r>
        <w:rPr/>
        <w:t>Wood</w:t>
      </w:r>
      <w:r>
        <w:rPr>
          <w:spacing w:val="1"/>
        </w:rPr>
        <w:t> </w:t>
      </w:r>
      <w:r>
        <w:rPr>
          <w:spacing w:val="-2"/>
        </w:rPr>
        <w:t>Processing</w:t>
      </w:r>
    </w:p>
    <w:p>
      <w:pPr>
        <w:pStyle w:val="BodyText"/>
        <w:spacing w:before="3"/>
        <w:rPr>
          <w:b/>
        </w:rPr>
      </w:pPr>
    </w:p>
    <w:p>
      <w:pPr>
        <w:pStyle w:val="BodyText"/>
        <w:ind w:left="220" w:right="1163"/>
      </w:pPr>
      <w:r>
        <w:rPr/>
        <w:t>Mora</w:t>
      </w:r>
      <w:r>
        <w:rPr>
          <w:spacing w:val="-5"/>
        </w:rPr>
        <w:t> </w:t>
      </w:r>
      <w:r>
        <w:rPr/>
        <w:t>County,</w:t>
      </w:r>
      <w:r>
        <w:rPr>
          <w:spacing w:val="-3"/>
        </w:rPr>
        <w:t> </w:t>
      </w:r>
      <w:r>
        <w:rPr/>
        <w:t>as</w:t>
      </w:r>
      <w:r>
        <w:rPr>
          <w:spacing w:val="-1"/>
        </w:rPr>
        <w:t> </w:t>
      </w:r>
      <w:r>
        <w:rPr/>
        <w:t>a</w:t>
      </w:r>
      <w:r>
        <w:rPr>
          <w:spacing w:val="-10"/>
        </w:rPr>
        <w:t> </w:t>
      </w:r>
      <w:r>
        <w:rPr/>
        <w:t>part</w:t>
      </w:r>
      <w:r>
        <w:rPr>
          <w:spacing w:val="-10"/>
        </w:rPr>
        <w:t> </w:t>
      </w:r>
      <w:r>
        <w:rPr/>
        <w:t>of</w:t>
      </w:r>
      <w:r>
        <w:rPr>
          <w:spacing w:val="-3"/>
        </w:rPr>
        <w:t> </w:t>
      </w:r>
      <w:r>
        <w:rPr/>
        <w:t>the</w:t>
      </w:r>
      <w:r>
        <w:rPr>
          <w:spacing w:val="-10"/>
        </w:rPr>
        <w:t> </w:t>
      </w:r>
      <w:r>
        <w:rPr/>
        <w:t>RFP</w:t>
      </w:r>
      <w:r>
        <w:rPr>
          <w:spacing w:val="-2"/>
        </w:rPr>
        <w:t> </w:t>
      </w:r>
      <w:r>
        <w:rPr/>
        <w:t>process,</w:t>
      </w:r>
      <w:r>
        <w:rPr>
          <w:spacing w:val="-7"/>
        </w:rPr>
        <w:t> </w:t>
      </w:r>
      <w:r>
        <w:rPr/>
        <w:t>requires Offerors</w:t>
      </w:r>
      <w:r>
        <w:rPr>
          <w:spacing w:val="-1"/>
        </w:rPr>
        <w:t> </w:t>
      </w:r>
      <w:r>
        <w:rPr/>
        <w:t>to</w:t>
      </w:r>
      <w:r>
        <w:rPr>
          <w:spacing w:val="-3"/>
        </w:rPr>
        <w:t> </w:t>
      </w:r>
      <w:r>
        <w:rPr/>
        <w:t>submit</w:t>
      </w:r>
      <w:r>
        <w:rPr>
          <w:spacing w:val="-10"/>
        </w:rPr>
        <w:t> </w:t>
      </w:r>
      <w:r>
        <w:rPr/>
        <w:t>a</w:t>
      </w:r>
      <w:r>
        <w:rPr>
          <w:spacing w:val="-10"/>
        </w:rPr>
        <w:t> </w:t>
      </w:r>
      <w:r>
        <w:rPr/>
        <w:t>minimum</w:t>
      </w:r>
      <w:r>
        <w:rPr>
          <w:spacing w:val="-5"/>
        </w:rPr>
        <w:t> </w:t>
      </w:r>
      <w:r>
        <w:rPr/>
        <w:t>of</w:t>
      </w:r>
      <w:r>
        <w:rPr>
          <w:spacing w:val="-3"/>
        </w:rPr>
        <w:t> </w:t>
      </w:r>
      <w:r>
        <w:rPr/>
        <w:t>three</w:t>
      </w:r>
      <w:r>
        <w:rPr>
          <w:spacing w:val="-5"/>
        </w:rPr>
        <w:t> </w:t>
      </w:r>
      <w:r>
        <w:rPr/>
        <w:t>(3) business references as required within this document. The purpose of these references is to document</w:t>
      </w:r>
      <w:r>
        <w:rPr>
          <w:spacing w:val="-5"/>
        </w:rPr>
        <w:t> </w:t>
      </w:r>
      <w:r>
        <w:rPr/>
        <w:t>Offeror’s</w:t>
      </w:r>
      <w:r>
        <w:rPr>
          <w:spacing w:val="-2"/>
        </w:rPr>
        <w:t> </w:t>
      </w:r>
      <w:r>
        <w:rPr/>
        <w:t>experience</w:t>
      </w:r>
      <w:r>
        <w:rPr>
          <w:spacing w:val="-5"/>
        </w:rPr>
        <w:t> </w:t>
      </w:r>
      <w:r>
        <w:rPr/>
        <w:t>relevant to</w:t>
      </w:r>
      <w:r>
        <w:rPr>
          <w:spacing w:val="-3"/>
        </w:rPr>
        <w:t> </w:t>
      </w:r>
      <w:r>
        <w:rPr/>
        <w:t>the</w:t>
      </w:r>
      <w:r>
        <w:rPr>
          <w:spacing w:val="-5"/>
        </w:rPr>
        <w:t> </w:t>
      </w:r>
      <w:r>
        <w:rPr/>
        <w:t>scope of</w:t>
      </w:r>
      <w:r>
        <w:rPr>
          <w:spacing w:val="-3"/>
        </w:rPr>
        <w:t> </w:t>
      </w:r>
      <w:r>
        <w:rPr/>
        <w:t>work</w:t>
      </w:r>
      <w:r>
        <w:rPr>
          <w:spacing w:val="-3"/>
        </w:rPr>
        <w:t> </w:t>
      </w:r>
      <w:r>
        <w:rPr/>
        <w:t>in</w:t>
      </w:r>
      <w:r>
        <w:rPr>
          <w:spacing w:val="-3"/>
        </w:rPr>
        <w:t> </w:t>
      </w:r>
      <w:r>
        <w:rPr/>
        <w:t>an</w:t>
      </w:r>
      <w:r>
        <w:rPr>
          <w:spacing w:val="-3"/>
        </w:rPr>
        <w:t> </w:t>
      </w:r>
      <w:r>
        <w:rPr/>
        <w:t>effort</w:t>
      </w:r>
      <w:r>
        <w:rPr>
          <w:spacing w:val="-5"/>
        </w:rPr>
        <w:t> </w:t>
      </w:r>
      <w:r>
        <w:rPr/>
        <w:t>to establish</w:t>
      </w:r>
      <w:r>
        <w:rPr>
          <w:spacing w:val="-3"/>
        </w:rPr>
        <w:t> </w:t>
      </w:r>
      <w:r>
        <w:rPr/>
        <w:t>Offeror’s </w:t>
      </w:r>
      <w:r>
        <w:rPr>
          <w:spacing w:val="-2"/>
        </w:rPr>
        <w:t>responsibility.</w:t>
      </w:r>
    </w:p>
    <w:p>
      <w:pPr>
        <w:pStyle w:val="BodyText"/>
        <w:spacing w:before="1"/>
      </w:pPr>
    </w:p>
    <w:p>
      <w:pPr>
        <w:pStyle w:val="BodyText"/>
        <w:ind w:left="220" w:right="1163"/>
      </w:pPr>
      <w:r>
        <w:rPr/>
        <w:t>Offeror is required to send the following reference form to each business reference listed. The business reference, in turn, is requested to submit the Reference Form directly to: Procurement Manager</w:t>
      </w:r>
      <w:r>
        <w:rPr>
          <w:spacing w:val="-7"/>
        </w:rPr>
        <w:t> </w:t>
      </w:r>
      <w:r>
        <w:rPr/>
        <w:t>by</w:t>
      </w:r>
      <w:r>
        <w:rPr>
          <w:spacing w:val="-3"/>
        </w:rPr>
        <w:t> </w:t>
      </w:r>
      <w:r>
        <w:rPr>
          <w:b/>
        </w:rPr>
        <w:t>March</w:t>
      </w:r>
      <w:r>
        <w:rPr>
          <w:b/>
          <w:spacing w:val="-2"/>
        </w:rPr>
        <w:t> </w:t>
      </w:r>
      <w:r>
        <w:rPr>
          <w:b/>
        </w:rPr>
        <w:t>31,</w:t>
      </w:r>
      <w:r>
        <w:rPr>
          <w:b/>
          <w:spacing w:val="-3"/>
        </w:rPr>
        <w:t> </w:t>
      </w:r>
      <w:r>
        <w:rPr>
          <w:b/>
        </w:rPr>
        <w:t>2025,</w:t>
      </w:r>
      <w:r>
        <w:rPr>
          <w:b/>
          <w:spacing w:val="-2"/>
        </w:rPr>
        <w:t> </w:t>
      </w:r>
      <w:r>
        <w:rPr/>
        <w:t>for</w:t>
      </w:r>
      <w:r>
        <w:rPr>
          <w:spacing w:val="-8"/>
        </w:rPr>
        <w:t> </w:t>
      </w:r>
      <w:r>
        <w:rPr/>
        <w:t>inclusion</w:t>
      </w:r>
      <w:r>
        <w:rPr>
          <w:spacing w:val="-7"/>
        </w:rPr>
        <w:t> </w:t>
      </w:r>
      <w:r>
        <w:rPr/>
        <w:t>in</w:t>
      </w:r>
      <w:r>
        <w:rPr>
          <w:spacing w:val="-3"/>
        </w:rPr>
        <w:t> </w:t>
      </w:r>
      <w:r>
        <w:rPr/>
        <w:t>the</w:t>
      </w:r>
      <w:r>
        <w:rPr>
          <w:spacing w:val="-5"/>
        </w:rPr>
        <w:t> </w:t>
      </w:r>
      <w:r>
        <w:rPr/>
        <w:t>evaluation</w:t>
      </w:r>
      <w:r>
        <w:rPr>
          <w:spacing w:val="-7"/>
        </w:rPr>
        <w:t> </w:t>
      </w:r>
      <w:r>
        <w:rPr/>
        <w:t>process.</w:t>
      </w:r>
      <w:r>
        <w:rPr>
          <w:spacing w:val="-7"/>
        </w:rPr>
        <w:t> </w:t>
      </w:r>
      <w:r>
        <w:rPr/>
        <w:t>The</w:t>
      </w:r>
      <w:r>
        <w:rPr>
          <w:spacing w:val="-10"/>
        </w:rPr>
        <w:t> </w:t>
      </w:r>
      <w:r>
        <w:rPr/>
        <w:t>form</w:t>
      </w:r>
      <w:r>
        <w:rPr>
          <w:spacing w:val="-5"/>
        </w:rPr>
        <w:t> </w:t>
      </w:r>
      <w:r>
        <w:rPr/>
        <w:t>and</w:t>
      </w:r>
      <w:r>
        <w:rPr>
          <w:spacing w:val="-8"/>
        </w:rPr>
        <w:t> </w:t>
      </w:r>
      <w:r>
        <w:rPr/>
        <w:t>information provided will become a part of the submitted proposal. Business references provided may be contacted for validation of content provided therein.</w:t>
      </w:r>
    </w:p>
    <w:p>
      <w:pPr>
        <w:pStyle w:val="BodyText"/>
        <w:rPr>
          <w:sz w:val="20"/>
        </w:rPr>
      </w:pPr>
    </w:p>
    <w:p>
      <w:pPr>
        <w:pStyle w:val="BodyText"/>
        <w:spacing w:before="53"/>
        <w:rPr>
          <w:sz w:val="20"/>
        </w:rPr>
      </w:pPr>
      <w:r>
        <w:rPr/>
        <mc:AlternateContent>
          <mc:Choice Requires="wps">
            <w:drawing>
              <wp:anchor distT="0" distB="0" distL="0" distR="0" allowOverlap="1" layoutInCell="1" locked="0" behindDoc="1" simplePos="0" relativeHeight="487603200">
                <wp:simplePos x="0" y="0"/>
                <wp:positionH relativeFrom="page">
                  <wp:posOffset>1395730</wp:posOffset>
                </wp:positionH>
                <wp:positionV relativeFrom="paragraph">
                  <wp:posOffset>195263</wp:posOffset>
                </wp:positionV>
                <wp:extent cx="4980305"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4980305" cy="1270"/>
                        </a:xfrm>
                        <a:custGeom>
                          <a:avLst/>
                          <a:gdLst/>
                          <a:ahLst/>
                          <a:cxnLst/>
                          <a:rect l="l" t="t" r="r" b="b"/>
                          <a:pathLst>
                            <a:path w="4980305" h="0">
                              <a:moveTo>
                                <a:pt x="0" y="0"/>
                              </a:moveTo>
                              <a:lnTo>
                                <a:pt x="4980051" y="0"/>
                              </a:lnTo>
                            </a:path>
                          </a:pathLst>
                        </a:custGeom>
                        <a:ln w="128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9.900002pt;margin-top:15.37508pt;width:392.15pt;height:.1pt;mso-position-horizontal-relative:page;mso-position-vertical-relative:paragraph;z-index:-15713280;mso-wrap-distance-left:0;mso-wrap-distance-right:0" id="docshape32" coordorigin="2198,308" coordsize="7843,0" path="m2198,308l10041,308e" filled="false" stroked="true" strokeweight="1.0082pt" strokecolor="#000000">
                <v:path arrowok="t"/>
                <v:stroke dashstyle="solid"/>
                <w10:wrap type="topAndBottom"/>
              </v:shape>
            </w:pict>
          </mc:Fallback>
        </mc:AlternateContent>
      </w:r>
    </w:p>
    <w:p>
      <w:pPr>
        <w:pStyle w:val="BodyText"/>
        <w:ind w:right="620"/>
        <w:jc w:val="center"/>
      </w:pPr>
      <w:r>
        <w:rPr/>
        <w:t>(Name</w:t>
      </w:r>
      <w:r>
        <w:rPr>
          <w:spacing w:val="-6"/>
        </w:rPr>
        <w:t> </w:t>
      </w:r>
      <w:r>
        <w:rPr/>
        <w:t>of</w:t>
      </w:r>
      <w:r>
        <w:rPr>
          <w:spacing w:val="3"/>
        </w:rPr>
        <w:t> </w:t>
      </w:r>
      <w:r>
        <w:rPr>
          <w:spacing w:val="-2"/>
        </w:rPr>
        <w:t>Offeror)</w:t>
      </w:r>
    </w:p>
    <w:p>
      <w:pPr>
        <w:pStyle w:val="BodyText"/>
        <w:spacing w:before="272"/>
        <w:ind w:left="220" w:right="1163"/>
      </w:pPr>
      <w:r>
        <w:rPr/>
        <w:t>This</w:t>
      </w:r>
      <w:r>
        <w:rPr>
          <w:spacing w:val="-7"/>
        </w:rPr>
        <w:t> </w:t>
      </w:r>
      <w:r>
        <w:rPr/>
        <w:t>form</w:t>
      </w:r>
      <w:r>
        <w:rPr>
          <w:spacing w:val="-6"/>
        </w:rPr>
        <w:t> </w:t>
      </w:r>
      <w:r>
        <w:rPr/>
        <w:t>is</w:t>
      </w:r>
      <w:r>
        <w:rPr>
          <w:spacing w:val="-8"/>
        </w:rPr>
        <w:t> </w:t>
      </w:r>
      <w:r>
        <w:rPr/>
        <w:t>being</w:t>
      </w:r>
      <w:r>
        <w:rPr>
          <w:spacing w:val="-8"/>
        </w:rPr>
        <w:t> </w:t>
      </w:r>
      <w:r>
        <w:rPr/>
        <w:t>submitted</w:t>
      </w:r>
      <w:r>
        <w:rPr>
          <w:spacing w:val="-8"/>
        </w:rPr>
        <w:t> </w:t>
      </w:r>
      <w:r>
        <w:rPr/>
        <w:t>to</w:t>
      </w:r>
      <w:r>
        <w:rPr>
          <w:spacing w:val="-4"/>
        </w:rPr>
        <w:t> </w:t>
      </w:r>
      <w:r>
        <w:rPr/>
        <w:t>your</w:t>
      </w:r>
      <w:r>
        <w:rPr>
          <w:spacing w:val="-8"/>
        </w:rPr>
        <w:t> </w:t>
      </w:r>
      <w:r>
        <w:rPr/>
        <w:t>company</w:t>
      </w:r>
      <w:r>
        <w:rPr>
          <w:spacing w:val="-8"/>
        </w:rPr>
        <w:t> </w:t>
      </w:r>
      <w:r>
        <w:rPr/>
        <w:t>for</w:t>
      </w:r>
      <w:r>
        <w:rPr>
          <w:spacing w:val="-4"/>
        </w:rPr>
        <w:t> </w:t>
      </w:r>
      <w:r>
        <w:rPr/>
        <w:t>completion</w:t>
      </w:r>
      <w:r>
        <w:rPr>
          <w:spacing w:val="-8"/>
        </w:rPr>
        <w:t> </w:t>
      </w:r>
      <w:r>
        <w:rPr/>
        <w:t>as</w:t>
      </w:r>
      <w:r>
        <w:rPr>
          <w:spacing w:val="-3"/>
        </w:rPr>
        <w:t> </w:t>
      </w:r>
      <w:r>
        <w:rPr/>
        <w:t>a</w:t>
      </w:r>
      <w:r>
        <w:rPr>
          <w:spacing w:val="-9"/>
        </w:rPr>
        <w:t> </w:t>
      </w:r>
      <w:r>
        <w:rPr/>
        <w:t>business</w:t>
      </w:r>
      <w:r>
        <w:rPr>
          <w:spacing w:val="-2"/>
        </w:rPr>
        <w:t> </w:t>
      </w:r>
      <w:r>
        <w:rPr/>
        <w:t>reference</w:t>
      </w:r>
      <w:r>
        <w:rPr>
          <w:spacing w:val="-9"/>
        </w:rPr>
        <w:t> </w:t>
      </w:r>
      <w:r>
        <w:rPr/>
        <w:t>for</w:t>
      </w:r>
      <w:r>
        <w:rPr>
          <w:spacing w:val="-4"/>
        </w:rPr>
        <w:t> </w:t>
      </w:r>
      <w:r>
        <w:rPr/>
        <w:t>the company listed above. This form is to be returned to Mora County by e-mail at:</w:t>
      </w:r>
    </w:p>
    <w:p>
      <w:pPr>
        <w:pStyle w:val="BodyText"/>
        <w:tabs>
          <w:tab w:pos="3046" w:val="left" w:leader="none"/>
        </w:tabs>
        <w:spacing w:line="242" w:lineRule="auto" w:before="273"/>
        <w:ind w:left="3047" w:right="3079" w:hanging="1621"/>
      </w:pPr>
      <w:r>
        <w:rPr>
          <w:spacing w:val="-2"/>
        </w:rPr>
        <w:t>Name:</w:t>
      </w:r>
      <w:r>
        <w:rPr/>
        <w:tab/>
        <w:t>Adelita</w:t>
      </w:r>
      <w:r>
        <w:rPr>
          <w:spacing w:val="-15"/>
        </w:rPr>
        <w:t> </w:t>
      </w:r>
      <w:r>
        <w:rPr/>
        <w:t>Encinias,</w:t>
      </w:r>
      <w:r>
        <w:rPr>
          <w:spacing w:val="-15"/>
        </w:rPr>
        <w:t> </w:t>
      </w:r>
      <w:r>
        <w:rPr/>
        <w:t>Procurement</w:t>
      </w:r>
      <w:r>
        <w:rPr>
          <w:spacing w:val="-15"/>
        </w:rPr>
        <w:t> </w:t>
      </w:r>
      <w:r>
        <w:rPr/>
        <w:t>Manager</w:t>
      </w:r>
      <w:r>
        <w:rPr>
          <w:spacing w:val="-15"/>
        </w:rPr>
        <w:t> </w:t>
      </w:r>
      <w:r>
        <w:rPr/>
        <w:t>Email: </w:t>
      </w:r>
      <w:hyperlink r:id="rId7">
        <w:r>
          <w:rPr>
            <w:color w:val="0000FF"/>
            <w:spacing w:val="-2"/>
            <w:u w:val="single" w:color="0000FF"/>
          </w:rPr>
          <w:t>aencinias@countyofmora.com</w:t>
        </w:r>
      </w:hyperlink>
    </w:p>
    <w:p>
      <w:pPr>
        <w:pStyle w:val="BodyText"/>
        <w:spacing w:line="275" w:lineRule="exact" w:before="274"/>
        <w:ind w:left="220"/>
      </w:pPr>
      <w:r>
        <w:rPr/>
        <w:t>This</w:t>
      </w:r>
      <w:r>
        <w:rPr>
          <w:spacing w:val="-7"/>
        </w:rPr>
        <w:t> </w:t>
      </w:r>
      <w:r>
        <w:rPr/>
        <w:t>completed</w:t>
      </w:r>
      <w:r>
        <w:rPr>
          <w:spacing w:val="-2"/>
        </w:rPr>
        <w:t> </w:t>
      </w:r>
      <w:r>
        <w:rPr/>
        <w:t>form</w:t>
      </w:r>
      <w:r>
        <w:rPr>
          <w:spacing w:val="-4"/>
        </w:rPr>
        <w:t> </w:t>
      </w:r>
      <w:r>
        <w:rPr/>
        <w:t>must</w:t>
      </w:r>
      <w:r>
        <w:rPr>
          <w:spacing w:val="-9"/>
        </w:rPr>
        <w:t> </w:t>
      </w:r>
      <w:r>
        <w:rPr/>
        <w:t>be</w:t>
      </w:r>
      <w:r>
        <w:rPr>
          <w:spacing w:val="-4"/>
        </w:rPr>
        <w:t> </w:t>
      </w:r>
      <w:r>
        <w:rPr/>
        <w:t>submitted</w:t>
      </w:r>
      <w:r>
        <w:rPr>
          <w:spacing w:val="-2"/>
        </w:rPr>
        <w:t> </w:t>
      </w:r>
      <w:r>
        <w:rPr/>
        <w:t>no</w:t>
      </w:r>
      <w:r>
        <w:rPr>
          <w:spacing w:val="-7"/>
        </w:rPr>
        <w:t> </w:t>
      </w:r>
      <w:r>
        <w:rPr/>
        <w:t>later</w:t>
      </w:r>
      <w:r>
        <w:rPr>
          <w:spacing w:val="-2"/>
        </w:rPr>
        <w:t> </w:t>
      </w:r>
      <w:r>
        <w:rPr/>
        <w:t>than</w:t>
      </w:r>
      <w:r>
        <w:rPr>
          <w:spacing w:val="-2"/>
        </w:rPr>
        <w:t> </w:t>
      </w:r>
      <w:r>
        <w:rPr/>
        <w:t>2:00</w:t>
      </w:r>
      <w:r>
        <w:rPr>
          <w:spacing w:val="-7"/>
        </w:rPr>
        <w:t> </w:t>
      </w:r>
      <w:r>
        <w:rPr/>
        <w:t>pm</w:t>
      </w:r>
      <w:r>
        <w:rPr>
          <w:spacing w:val="-9"/>
        </w:rPr>
        <w:t> </w:t>
      </w:r>
      <w:r>
        <w:rPr/>
        <w:t>Mountain</w:t>
      </w:r>
      <w:r>
        <w:rPr>
          <w:spacing w:val="-6"/>
        </w:rPr>
        <w:t> </w:t>
      </w:r>
      <w:r>
        <w:rPr/>
        <w:t>Time</w:t>
      </w:r>
      <w:r>
        <w:rPr>
          <w:spacing w:val="-4"/>
        </w:rPr>
        <w:t> </w:t>
      </w:r>
      <w:r>
        <w:rPr>
          <w:spacing w:val="-5"/>
        </w:rPr>
        <w:t>on</w:t>
      </w:r>
    </w:p>
    <w:p>
      <w:pPr>
        <w:spacing w:line="275" w:lineRule="exact" w:before="0"/>
        <w:ind w:left="220" w:right="0" w:firstLine="0"/>
        <w:jc w:val="left"/>
        <w:rPr>
          <w:sz w:val="24"/>
        </w:rPr>
      </w:pPr>
      <w:r>
        <w:rPr>
          <w:b/>
          <w:sz w:val="24"/>
        </w:rPr>
        <w:t>March</w:t>
      </w:r>
      <w:r>
        <w:rPr>
          <w:b/>
          <w:spacing w:val="-3"/>
          <w:sz w:val="24"/>
        </w:rPr>
        <w:t> </w:t>
      </w:r>
      <w:r>
        <w:rPr>
          <w:b/>
          <w:sz w:val="24"/>
        </w:rPr>
        <w:t>31,</w:t>
      </w:r>
      <w:r>
        <w:rPr>
          <w:b/>
          <w:spacing w:val="-2"/>
          <w:sz w:val="24"/>
        </w:rPr>
        <w:t> </w:t>
      </w:r>
      <w:r>
        <w:rPr>
          <w:b/>
          <w:sz w:val="24"/>
        </w:rPr>
        <w:t>2025</w:t>
      </w:r>
      <w:r>
        <w:rPr>
          <w:sz w:val="24"/>
        </w:rPr>
        <w:t>,</w:t>
      </w:r>
      <w:r>
        <w:rPr>
          <w:spacing w:val="-6"/>
          <w:sz w:val="24"/>
        </w:rPr>
        <w:t> </w:t>
      </w:r>
      <w:r>
        <w:rPr>
          <w:sz w:val="24"/>
        </w:rPr>
        <w:t>and</w:t>
      </w:r>
      <w:r>
        <w:rPr>
          <w:spacing w:val="-2"/>
          <w:sz w:val="24"/>
        </w:rPr>
        <w:t> </w:t>
      </w:r>
      <w:r>
        <w:rPr>
          <w:b/>
          <w:sz w:val="24"/>
          <w:u w:val="single"/>
        </w:rPr>
        <w:t>must</w:t>
      </w:r>
      <w:r>
        <w:rPr>
          <w:b/>
          <w:spacing w:val="-7"/>
          <w:sz w:val="24"/>
          <w:u w:val="single"/>
        </w:rPr>
        <w:t> </w:t>
      </w:r>
      <w:r>
        <w:rPr>
          <w:b/>
          <w:sz w:val="24"/>
          <w:u w:val="single"/>
        </w:rPr>
        <w:t>not</w:t>
      </w:r>
      <w:r>
        <w:rPr>
          <w:b/>
          <w:spacing w:val="-6"/>
          <w:sz w:val="24"/>
          <w:u w:val="none"/>
        </w:rPr>
        <w:t> </w:t>
      </w:r>
      <w:r>
        <w:rPr>
          <w:sz w:val="24"/>
          <w:u w:val="none"/>
        </w:rPr>
        <w:t>be</w:t>
      </w:r>
      <w:r>
        <w:rPr>
          <w:spacing w:val="-9"/>
          <w:sz w:val="24"/>
          <w:u w:val="none"/>
        </w:rPr>
        <w:t> </w:t>
      </w:r>
      <w:r>
        <w:rPr>
          <w:sz w:val="24"/>
          <w:u w:val="none"/>
        </w:rPr>
        <w:t>returned</w:t>
      </w:r>
      <w:r>
        <w:rPr>
          <w:spacing w:val="-1"/>
          <w:sz w:val="24"/>
          <w:u w:val="none"/>
        </w:rPr>
        <w:t> </w:t>
      </w:r>
      <w:r>
        <w:rPr>
          <w:sz w:val="24"/>
          <w:u w:val="none"/>
        </w:rPr>
        <w:t>to</w:t>
      </w:r>
      <w:r>
        <w:rPr>
          <w:spacing w:val="-2"/>
          <w:sz w:val="24"/>
          <w:u w:val="none"/>
        </w:rPr>
        <w:t> </w:t>
      </w:r>
      <w:r>
        <w:rPr>
          <w:sz w:val="24"/>
          <w:u w:val="none"/>
        </w:rPr>
        <w:t>the</w:t>
      </w:r>
      <w:r>
        <w:rPr>
          <w:spacing w:val="-4"/>
          <w:sz w:val="24"/>
          <w:u w:val="none"/>
        </w:rPr>
        <w:t> </w:t>
      </w:r>
      <w:r>
        <w:rPr>
          <w:sz w:val="24"/>
          <w:u w:val="none"/>
        </w:rPr>
        <w:t>company</w:t>
      </w:r>
      <w:r>
        <w:rPr>
          <w:spacing w:val="-6"/>
          <w:sz w:val="24"/>
          <w:u w:val="none"/>
        </w:rPr>
        <w:t> </w:t>
      </w:r>
      <w:r>
        <w:rPr>
          <w:sz w:val="24"/>
          <w:u w:val="none"/>
        </w:rPr>
        <w:t>requesting</w:t>
      </w:r>
      <w:r>
        <w:rPr>
          <w:spacing w:val="-2"/>
          <w:sz w:val="24"/>
          <w:u w:val="none"/>
        </w:rPr>
        <w:t> </w:t>
      </w:r>
      <w:r>
        <w:rPr>
          <w:sz w:val="24"/>
          <w:u w:val="none"/>
        </w:rPr>
        <w:t>the</w:t>
      </w:r>
      <w:r>
        <w:rPr>
          <w:spacing w:val="-8"/>
          <w:sz w:val="24"/>
          <w:u w:val="none"/>
        </w:rPr>
        <w:t> </w:t>
      </w:r>
      <w:r>
        <w:rPr>
          <w:spacing w:val="-2"/>
          <w:sz w:val="24"/>
          <w:u w:val="none"/>
        </w:rPr>
        <w:t>reference.</w:t>
      </w:r>
    </w:p>
    <w:p>
      <w:pPr>
        <w:pStyle w:val="BodyText"/>
        <w:spacing w:line="242" w:lineRule="auto" w:before="274"/>
        <w:ind w:left="220" w:right="1163"/>
      </w:pPr>
      <w:r>
        <w:rPr/>
        <w:t>For questions or concerns regarding this form, please contact the Mora County Procurement Manager</w:t>
      </w:r>
      <w:r>
        <w:rPr>
          <w:spacing w:val="-7"/>
        </w:rPr>
        <w:t> </w:t>
      </w:r>
      <w:r>
        <w:rPr/>
        <w:t>listed</w:t>
      </w:r>
      <w:r>
        <w:rPr>
          <w:spacing w:val="-8"/>
        </w:rPr>
        <w:t> </w:t>
      </w:r>
      <w:r>
        <w:rPr/>
        <w:t>above.</w:t>
      </w:r>
      <w:r>
        <w:rPr>
          <w:spacing w:val="-8"/>
        </w:rPr>
        <w:t> </w:t>
      </w:r>
      <w:r>
        <w:rPr/>
        <w:t>When</w:t>
      </w:r>
      <w:r>
        <w:rPr>
          <w:spacing w:val="-8"/>
        </w:rPr>
        <w:t> </w:t>
      </w:r>
      <w:r>
        <w:rPr/>
        <w:t>contacting</w:t>
      </w:r>
      <w:r>
        <w:rPr>
          <w:spacing w:val="-8"/>
        </w:rPr>
        <w:t> </w:t>
      </w:r>
      <w:r>
        <w:rPr/>
        <w:t>us,</w:t>
      </w:r>
      <w:r>
        <w:rPr>
          <w:spacing w:val="-8"/>
        </w:rPr>
        <w:t> </w:t>
      </w:r>
      <w:r>
        <w:rPr/>
        <w:t>please</w:t>
      </w:r>
      <w:r>
        <w:rPr>
          <w:spacing w:val="-5"/>
        </w:rPr>
        <w:t> </w:t>
      </w:r>
      <w:r>
        <w:rPr/>
        <w:t>be sure</w:t>
      </w:r>
      <w:r>
        <w:rPr>
          <w:spacing w:val="-5"/>
        </w:rPr>
        <w:t> </w:t>
      </w:r>
      <w:r>
        <w:rPr/>
        <w:t>to</w:t>
      </w:r>
      <w:r>
        <w:rPr>
          <w:spacing w:val="-3"/>
        </w:rPr>
        <w:t> </w:t>
      </w:r>
      <w:r>
        <w:rPr/>
        <w:t>include</w:t>
      </w:r>
      <w:r>
        <w:rPr>
          <w:spacing w:val="-5"/>
        </w:rPr>
        <w:t> </w:t>
      </w:r>
      <w:r>
        <w:rPr/>
        <w:t>the</w:t>
      </w:r>
      <w:r>
        <w:rPr>
          <w:spacing w:val="-5"/>
        </w:rPr>
        <w:t> </w:t>
      </w:r>
      <w:r>
        <w:rPr/>
        <w:t>Request</w:t>
      </w:r>
      <w:r>
        <w:rPr>
          <w:spacing w:val="-5"/>
        </w:rPr>
        <w:t> </w:t>
      </w:r>
      <w:r>
        <w:rPr/>
        <w:t>for</w:t>
      </w:r>
      <w:r>
        <w:rPr>
          <w:spacing w:val="-3"/>
        </w:rPr>
        <w:t> </w:t>
      </w:r>
      <w:r>
        <w:rPr/>
        <w:t>Proposal number listed at the top of this page.</w:t>
      </w:r>
    </w:p>
    <w:p>
      <w:pPr>
        <w:pStyle w:val="BodyText"/>
        <w:tabs>
          <w:tab w:pos="9639" w:val="left" w:leader="none"/>
        </w:tabs>
        <w:spacing w:line="390" w:lineRule="atLeast" w:before="155"/>
        <w:ind w:left="325" w:right="998"/>
      </w:pPr>
      <w:r>
        <w:rPr/>
        <w:t>Company providing reference:</w:t>
      </w:r>
      <w:r>
        <w:rPr>
          <w:spacing w:val="59"/>
        </w:rPr>
        <w:t> </w:t>
      </w:r>
      <w:r>
        <w:rPr>
          <w:u w:val="single"/>
        </w:rPr>
        <w:tab/>
      </w:r>
      <w:r>
        <w:rPr>
          <w:u w:val="none"/>
        </w:rPr>
        <w:t> Contact name and</w:t>
      </w:r>
    </w:p>
    <w:p>
      <w:pPr>
        <w:pStyle w:val="BodyText"/>
        <w:tabs>
          <w:tab w:pos="3386" w:val="left" w:leader="none"/>
          <w:tab w:pos="9639" w:val="left" w:leader="none"/>
        </w:tabs>
        <w:spacing w:before="4"/>
        <w:ind w:left="325"/>
      </w:pPr>
      <w:r>
        <w:rPr>
          <w:spacing w:val="-2"/>
        </w:rPr>
        <w:t>title/position</w:t>
      </w:r>
      <w:r>
        <w:rPr/>
        <w:tab/>
      </w:r>
      <w:r>
        <w:rPr>
          <w:u w:val="single"/>
        </w:rPr>
        <w:tab/>
      </w:r>
    </w:p>
    <w:p>
      <w:pPr>
        <w:pStyle w:val="BodyText"/>
        <w:spacing w:line="276" w:lineRule="exact" w:before="114"/>
        <w:ind w:left="325"/>
      </w:pPr>
      <w:r>
        <w:rPr/>
        <w:t>Contact</w:t>
      </w:r>
      <w:r>
        <w:rPr>
          <w:spacing w:val="-12"/>
        </w:rPr>
        <w:t> </w:t>
      </w:r>
      <w:r>
        <w:rPr>
          <w:spacing w:val="-2"/>
        </w:rPr>
        <w:t>telephone</w:t>
      </w:r>
    </w:p>
    <w:p>
      <w:pPr>
        <w:pStyle w:val="BodyText"/>
        <w:tabs>
          <w:tab w:pos="2961" w:val="left" w:leader="none"/>
          <w:tab w:pos="9639" w:val="left" w:leader="none"/>
        </w:tabs>
        <w:spacing w:line="276" w:lineRule="exact"/>
        <w:ind w:left="325"/>
      </w:pPr>
      <w:r>
        <w:rPr>
          <w:spacing w:val="-2"/>
        </w:rPr>
        <w:t>number</w:t>
      </w:r>
      <w:r>
        <w:rPr/>
        <w:tab/>
      </w:r>
      <w:r>
        <w:rPr>
          <w:u w:val="single"/>
        </w:rPr>
        <w:tab/>
      </w:r>
    </w:p>
    <w:p>
      <w:pPr>
        <w:pStyle w:val="BodyText"/>
        <w:spacing w:line="275" w:lineRule="exact" w:before="114"/>
        <w:ind w:left="325"/>
      </w:pPr>
      <w:r>
        <w:rPr/>
        <w:t>Contact</w:t>
      </w:r>
      <w:r>
        <w:rPr>
          <w:spacing w:val="-14"/>
        </w:rPr>
        <w:t> </w:t>
      </w:r>
      <w:r>
        <w:rPr/>
        <w:t>e-</w:t>
      </w:r>
      <w:r>
        <w:rPr>
          <w:spacing w:val="-4"/>
        </w:rPr>
        <w:t>mail</w:t>
      </w:r>
    </w:p>
    <w:p>
      <w:pPr>
        <w:pStyle w:val="BodyText"/>
        <w:tabs>
          <w:tab w:pos="2616" w:val="left" w:leader="none"/>
          <w:tab w:pos="9639" w:val="left" w:leader="none"/>
        </w:tabs>
        <w:spacing w:line="444" w:lineRule="auto"/>
        <w:ind w:left="325" w:right="998"/>
      </w:pPr>
      <w:r>
        <w:rPr>
          <w:spacing w:val="-2"/>
        </w:rPr>
        <w:t>address</w:t>
      </w:r>
      <w:r>
        <w:rPr/>
        <w:tab/>
      </w:r>
      <w:r>
        <w:rPr>
          <w:u w:val="single"/>
        </w:rPr>
        <w:tab/>
      </w:r>
      <w:r>
        <w:rPr>
          <w:u w:val="none"/>
        </w:rPr>
        <w:t> Project</w:t>
      </w:r>
      <w:r>
        <w:rPr>
          <w:spacing w:val="-7"/>
          <w:u w:val="none"/>
        </w:rPr>
        <w:t> </w:t>
      </w:r>
      <w:r>
        <w:rPr>
          <w:spacing w:val="-2"/>
          <w:u w:val="none"/>
        </w:rPr>
        <w:t>description:</w:t>
      </w:r>
      <w:r>
        <w:rPr>
          <w:u w:val="single"/>
        </w:rPr>
        <w:tab/>
        <w:tab/>
      </w:r>
    </w:p>
    <w:p>
      <w:pPr>
        <w:pStyle w:val="BodyText"/>
        <w:spacing w:before="39"/>
        <w:ind w:left="325"/>
      </w:pPr>
      <w:r>
        <w:rPr/>
        <w:t>Project</w:t>
      </w:r>
      <w:r>
        <w:rPr>
          <w:spacing w:val="-16"/>
        </w:rPr>
        <w:t> </w:t>
      </w:r>
      <w:r>
        <w:rPr/>
        <w:t>dates</w:t>
      </w:r>
      <w:r>
        <w:rPr>
          <w:spacing w:val="-15"/>
        </w:rPr>
        <w:t> </w:t>
      </w:r>
      <w:r>
        <w:rPr/>
        <w:t>(starting</w:t>
      </w:r>
      <w:r>
        <w:rPr>
          <w:spacing w:val="-15"/>
        </w:rPr>
        <w:t> </w:t>
      </w:r>
      <w:r>
        <w:rPr/>
        <w:t>and</w:t>
      </w:r>
      <w:r>
        <w:rPr>
          <w:spacing w:val="-3"/>
        </w:rPr>
        <w:t> </w:t>
      </w:r>
      <w:r>
        <w:rPr>
          <w:spacing w:val="-2"/>
        </w:rPr>
        <w:t>ending);</w:t>
      </w:r>
    </w:p>
    <w:p>
      <w:pPr>
        <w:pStyle w:val="BodyText"/>
        <w:spacing w:before="6"/>
        <w:rPr>
          <w:sz w:val="20"/>
        </w:rPr>
      </w:pPr>
      <w:r>
        <w:rPr/>
        <mc:AlternateContent>
          <mc:Choice Requires="wps">
            <w:drawing>
              <wp:anchor distT="0" distB="0" distL="0" distR="0" allowOverlap="1" layoutInCell="1" locked="0" behindDoc="1" simplePos="0" relativeHeight="487603712">
                <wp:simplePos x="0" y="0"/>
                <wp:positionH relativeFrom="page">
                  <wp:posOffset>3134360</wp:posOffset>
                </wp:positionH>
                <wp:positionV relativeFrom="paragraph">
                  <wp:posOffset>165087</wp:posOffset>
                </wp:positionV>
                <wp:extent cx="3723640" cy="635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3723640" cy="6350"/>
                        </a:xfrm>
                        <a:custGeom>
                          <a:avLst/>
                          <a:gdLst/>
                          <a:ahLst/>
                          <a:cxnLst/>
                          <a:rect l="l" t="t" r="r" b="b"/>
                          <a:pathLst>
                            <a:path w="3723640" h="6350">
                              <a:moveTo>
                                <a:pt x="3723132" y="0"/>
                              </a:moveTo>
                              <a:lnTo>
                                <a:pt x="0" y="0"/>
                              </a:lnTo>
                              <a:lnTo>
                                <a:pt x="0" y="6095"/>
                              </a:lnTo>
                              <a:lnTo>
                                <a:pt x="3723132" y="6095"/>
                              </a:lnTo>
                              <a:lnTo>
                                <a:pt x="37231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6.800003pt;margin-top:12.999023pt;width:293.160pt;height:.47998pt;mso-position-horizontal-relative:page;mso-position-vertical-relative:paragraph;z-index:-15712768;mso-wrap-distance-left:0;mso-wrap-distance-right:0" id="docshape33" filled="true" fillcolor="#000000" stroked="false">
                <v:fill type="solid"/>
                <w10:wrap type="topAndBottom"/>
              </v:rect>
            </w:pict>
          </mc:Fallback>
        </mc:AlternateContent>
      </w:r>
    </w:p>
    <w:p>
      <w:pPr>
        <w:spacing w:after="0"/>
        <w:rPr>
          <w:sz w:val="20"/>
        </w:rPr>
        <w:sectPr>
          <w:pgSz w:w="12240" w:h="15840"/>
          <w:pgMar w:header="0" w:footer="994" w:top="1760" w:bottom="1240" w:left="1220" w:right="380"/>
        </w:sectPr>
      </w:pPr>
    </w:p>
    <w:p>
      <w:pPr>
        <w:pStyle w:val="BodyText"/>
        <w:spacing w:line="276" w:lineRule="exact" w:before="61"/>
        <w:ind w:left="220"/>
      </w:pPr>
      <w:r>
        <w:rPr>
          <w:spacing w:val="-2"/>
        </w:rPr>
        <w:t>QUESTIONS:</w:t>
      </w:r>
    </w:p>
    <w:p>
      <w:pPr>
        <w:pStyle w:val="ListParagraph"/>
        <w:numPr>
          <w:ilvl w:val="0"/>
          <w:numId w:val="10"/>
        </w:numPr>
        <w:tabs>
          <w:tab w:pos="940" w:val="left" w:leader="none"/>
        </w:tabs>
        <w:spacing w:line="276" w:lineRule="exact" w:before="0" w:after="0"/>
        <w:ind w:left="940" w:right="0" w:hanging="720"/>
        <w:jc w:val="left"/>
        <w:rPr>
          <w:sz w:val="24"/>
        </w:rPr>
      </w:pPr>
      <w:r>
        <w:rPr>
          <w:sz w:val="24"/>
        </w:rPr>
        <w:t>In</w:t>
      </w:r>
      <w:r>
        <w:rPr>
          <w:spacing w:val="-9"/>
          <w:sz w:val="24"/>
        </w:rPr>
        <w:t> </w:t>
      </w:r>
      <w:r>
        <w:rPr>
          <w:sz w:val="24"/>
        </w:rPr>
        <w:t>what</w:t>
      </w:r>
      <w:r>
        <w:rPr>
          <w:spacing w:val="-9"/>
          <w:sz w:val="24"/>
        </w:rPr>
        <w:t> </w:t>
      </w:r>
      <w:r>
        <w:rPr>
          <w:sz w:val="24"/>
        </w:rPr>
        <w:t>capacity</w:t>
      </w:r>
      <w:r>
        <w:rPr>
          <w:spacing w:val="-1"/>
          <w:sz w:val="24"/>
        </w:rPr>
        <w:t> </w:t>
      </w:r>
      <w:r>
        <w:rPr>
          <w:sz w:val="24"/>
        </w:rPr>
        <w:t>have</w:t>
      </w:r>
      <w:r>
        <w:rPr>
          <w:spacing w:val="-2"/>
          <w:sz w:val="24"/>
        </w:rPr>
        <w:t> </w:t>
      </w:r>
      <w:r>
        <w:rPr>
          <w:sz w:val="24"/>
        </w:rPr>
        <w:t>you</w:t>
      </w:r>
      <w:r>
        <w:rPr>
          <w:spacing w:val="-2"/>
          <w:sz w:val="24"/>
        </w:rPr>
        <w:t> </w:t>
      </w:r>
      <w:r>
        <w:rPr>
          <w:sz w:val="24"/>
        </w:rPr>
        <w:t>worked</w:t>
      </w:r>
      <w:r>
        <w:rPr>
          <w:spacing w:val="-7"/>
          <w:sz w:val="24"/>
        </w:rPr>
        <w:t> </w:t>
      </w:r>
      <w:r>
        <w:rPr>
          <w:sz w:val="24"/>
        </w:rPr>
        <w:t>with</w:t>
      </w:r>
      <w:r>
        <w:rPr>
          <w:spacing w:val="-2"/>
          <w:sz w:val="24"/>
        </w:rPr>
        <w:t> </w:t>
      </w:r>
      <w:r>
        <w:rPr>
          <w:sz w:val="24"/>
        </w:rPr>
        <w:t>this vendor</w:t>
      </w:r>
      <w:r>
        <w:rPr>
          <w:spacing w:val="-2"/>
          <w:sz w:val="24"/>
        </w:rPr>
        <w:t> </w:t>
      </w:r>
      <w:r>
        <w:rPr>
          <w:sz w:val="24"/>
        </w:rPr>
        <w:t>in</w:t>
      </w:r>
      <w:r>
        <w:rPr>
          <w:spacing w:val="-2"/>
          <w:sz w:val="24"/>
        </w:rPr>
        <w:t> </w:t>
      </w:r>
      <w:r>
        <w:rPr>
          <w:sz w:val="24"/>
        </w:rPr>
        <w:t>the</w:t>
      </w:r>
      <w:r>
        <w:rPr>
          <w:spacing w:val="-8"/>
          <w:sz w:val="24"/>
        </w:rPr>
        <w:t> </w:t>
      </w:r>
      <w:r>
        <w:rPr>
          <w:spacing w:val="-2"/>
          <w:sz w:val="24"/>
        </w:rPr>
        <w:t>past?</w:t>
      </w:r>
    </w:p>
    <w:p>
      <w:pPr>
        <w:pStyle w:val="BodyText"/>
        <w:spacing w:before="3"/>
      </w:pPr>
    </w:p>
    <w:p>
      <w:pPr>
        <w:pStyle w:val="ListParagraph"/>
        <w:numPr>
          <w:ilvl w:val="0"/>
          <w:numId w:val="10"/>
        </w:numPr>
        <w:tabs>
          <w:tab w:pos="940" w:val="left" w:leader="none"/>
        </w:tabs>
        <w:spacing w:line="275" w:lineRule="exact" w:before="0" w:after="0"/>
        <w:ind w:left="940" w:right="0" w:hanging="720"/>
        <w:jc w:val="left"/>
        <w:rPr>
          <w:sz w:val="24"/>
        </w:rPr>
      </w:pPr>
      <w:r>
        <w:rPr>
          <w:sz w:val="24"/>
        </w:rPr>
        <w:t>How</w:t>
      </w:r>
      <w:r>
        <w:rPr>
          <w:spacing w:val="-9"/>
          <w:sz w:val="24"/>
        </w:rPr>
        <w:t> </w:t>
      </w:r>
      <w:r>
        <w:rPr>
          <w:sz w:val="24"/>
        </w:rPr>
        <w:t>would</w:t>
      </w:r>
      <w:r>
        <w:rPr>
          <w:spacing w:val="-7"/>
          <w:sz w:val="24"/>
        </w:rPr>
        <w:t> </w:t>
      </w:r>
      <w:r>
        <w:rPr>
          <w:sz w:val="24"/>
        </w:rPr>
        <w:t>you</w:t>
      </w:r>
      <w:r>
        <w:rPr>
          <w:spacing w:val="-6"/>
          <w:sz w:val="24"/>
        </w:rPr>
        <w:t> </w:t>
      </w:r>
      <w:r>
        <w:rPr>
          <w:sz w:val="24"/>
        </w:rPr>
        <w:t>rate</w:t>
      </w:r>
      <w:r>
        <w:rPr>
          <w:spacing w:val="-9"/>
          <w:sz w:val="24"/>
        </w:rPr>
        <w:t> </w:t>
      </w:r>
      <w:r>
        <w:rPr>
          <w:sz w:val="24"/>
        </w:rPr>
        <w:t>this</w:t>
      </w:r>
      <w:r>
        <w:rPr>
          <w:spacing w:val="-1"/>
          <w:sz w:val="24"/>
        </w:rPr>
        <w:t> </w:t>
      </w:r>
      <w:r>
        <w:rPr>
          <w:sz w:val="24"/>
        </w:rPr>
        <w:t>vendor's</w:t>
      </w:r>
      <w:r>
        <w:rPr>
          <w:spacing w:val="-5"/>
          <w:sz w:val="24"/>
        </w:rPr>
        <w:t> </w:t>
      </w:r>
      <w:r>
        <w:rPr>
          <w:sz w:val="24"/>
        </w:rPr>
        <w:t>experience</w:t>
      </w:r>
      <w:r>
        <w:rPr>
          <w:spacing w:val="1"/>
          <w:sz w:val="24"/>
        </w:rPr>
        <w:t> </w:t>
      </w:r>
      <w:r>
        <w:rPr>
          <w:sz w:val="24"/>
        </w:rPr>
        <w:t>and</w:t>
      </w:r>
      <w:r>
        <w:rPr>
          <w:spacing w:val="-2"/>
          <w:sz w:val="24"/>
        </w:rPr>
        <w:t> </w:t>
      </w:r>
      <w:r>
        <w:rPr>
          <w:sz w:val="24"/>
        </w:rPr>
        <w:t>delivery</w:t>
      </w:r>
      <w:r>
        <w:rPr>
          <w:spacing w:val="-2"/>
          <w:sz w:val="24"/>
        </w:rPr>
        <w:t> </w:t>
      </w:r>
      <w:r>
        <w:rPr>
          <w:sz w:val="24"/>
        </w:rPr>
        <w:t>of</w:t>
      </w:r>
      <w:r>
        <w:rPr>
          <w:spacing w:val="-2"/>
          <w:sz w:val="24"/>
        </w:rPr>
        <w:t> services?</w:t>
      </w:r>
    </w:p>
    <w:p>
      <w:pPr>
        <w:pStyle w:val="BodyText"/>
        <w:ind w:left="941" w:right="2189" w:hanging="15"/>
        <w:jc w:val="both"/>
      </w:pPr>
      <w:r>
        <w:rPr>
          <w:spacing w:val="534"/>
          <w:u w:val="single"/>
        </w:rPr>
        <w:t> </w:t>
      </w:r>
      <w:r>
        <w:rPr>
          <w:spacing w:val="252"/>
          <w:u w:val="none"/>
        </w:rPr>
        <w:t> </w:t>
      </w:r>
      <w:r>
        <w:rPr>
          <w:u w:val="none"/>
        </w:rPr>
        <w:t>3</w:t>
      </w:r>
      <w:r>
        <w:rPr>
          <w:spacing w:val="-7"/>
          <w:u w:val="none"/>
        </w:rPr>
        <w:t> </w:t>
      </w:r>
      <w:r>
        <w:rPr>
          <w:u w:val="none"/>
        </w:rPr>
        <w:t>=</w:t>
      </w:r>
      <w:r>
        <w:rPr>
          <w:spacing w:val="-8"/>
          <w:u w:val="none"/>
        </w:rPr>
        <w:t> </w:t>
      </w:r>
      <w:r>
        <w:rPr>
          <w:u w:val="none"/>
        </w:rPr>
        <w:t>Excellent;</w:t>
      </w:r>
      <w:r>
        <w:rPr>
          <w:spacing w:val="-8"/>
          <w:u w:val="none"/>
        </w:rPr>
        <w:t> </w:t>
      </w:r>
      <w:r>
        <w:rPr>
          <w:u w:val="none"/>
        </w:rPr>
        <w:t>2</w:t>
      </w:r>
      <w:r>
        <w:rPr>
          <w:spacing w:val="-2"/>
          <w:u w:val="none"/>
        </w:rPr>
        <w:t> </w:t>
      </w:r>
      <w:r>
        <w:rPr>
          <w:u w:val="none"/>
        </w:rPr>
        <w:t>=</w:t>
      </w:r>
      <w:r>
        <w:rPr>
          <w:spacing w:val="-8"/>
          <w:u w:val="none"/>
        </w:rPr>
        <w:t> </w:t>
      </w:r>
      <w:r>
        <w:rPr>
          <w:u w:val="none"/>
        </w:rPr>
        <w:t>Satisfactory;</w:t>
      </w:r>
      <w:r>
        <w:rPr>
          <w:spacing w:val="-8"/>
          <w:u w:val="none"/>
        </w:rPr>
        <w:t> </w:t>
      </w:r>
      <w:r>
        <w:rPr>
          <w:u w:val="none"/>
        </w:rPr>
        <w:t>1</w:t>
      </w:r>
      <w:r>
        <w:rPr>
          <w:spacing w:val="-7"/>
          <w:u w:val="none"/>
        </w:rPr>
        <w:t> </w:t>
      </w:r>
      <w:r>
        <w:rPr>
          <w:u w:val="none"/>
        </w:rPr>
        <w:t>=</w:t>
      </w:r>
      <w:r>
        <w:rPr>
          <w:spacing w:val="-8"/>
          <w:u w:val="none"/>
        </w:rPr>
        <w:t> </w:t>
      </w:r>
      <w:r>
        <w:rPr>
          <w:u w:val="none"/>
        </w:rPr>
        <w:t>Unsatisfactory;</w:t>
      </w:r>
      <w:r>
        <w:rPr>
          <w:spacing w:val="-2"/>
          <w:u w:val="none"/>
        </w:rPr>
        <w:t> </w:t>
      </w:r>
      <w:r>
        <w:rPr>
          <w:u w:val="none"/>
        </w:rPr>
        <w:t>0</w:t>
      </w:r>
      <w:r>
        <w:rPr>
          <w:spacing w:val="-2"/>
          <w:u w:val="none"/>
        </w:rPr>
        <w:t> </w:t>
      </w:r>
      <w:r>
        <w:rPr>
          <w:u w:val="none"/>
        </w:rPr>
        <w:t>=</w:t>
      </w:r>
      <w:r>
        <w:rPr>
          <w:spacing w:val="-8"/>
          <w:u w:val="none"/>
        </w:rPr>
        <w:t> </w:t>
      </w:r>
      <w:r>
        <w:rPr>
          <w:u w:val="none"/>
        </w:rPr>
        <w:t>Unacceptable </w:t>
      </w:r>
      <w:r>
        <w:rPr>
          <w:spacing w:val="-2"/>
          <w:u w:val="none"/>
        </w:rPr>
        <w:t>COMMENTS:</w:t>
      </w:r>
    </w:p>
    <w:p>
      <w:pPr>
        <w:pStyle w:val="ListParagraph"/>
        <w:numPr>
          <w:ilvl w:val="0"/>
          <w:numId w:val="10"/>
        </w:numPr>
        <w:tabs>
          <w:tab w:pos="941" w:val="left" w:leader="none"/>
        </w:tabs>
        <w:spacing w:line="242" w:lineRule="auto" w:before="273" w:after="0"/>
        <w:ind w:left="941" w:right="1359" w:hanging="721"/>
        <w:jc w:val="left"/>
        <w:rPr>
          <w:sz w:val="24"/>
        </w:rPr>
      </w:pPr>
      <w:r>
        <w:rPr>
          <w:sz w:val="24"/>
        </w:rPr>
        <w:t>How</w:t>
      </w:r>
      <w:r>
        <w:rPr>
          <w:spacing w:val="-7"/>
          <w:sz w:val="24"/>
        </w:rPr>
        <w:t> </w:t>
      </w:r>
      <w:r>
        <w:rPr>
          <w:sz w:val="24"/>
        </w:rPr>
        <w:t>would</w:t>
      </w:r>
      <w:r>
        <w:rPr>
          <w:spacing w:val="-8"/>
          <w:sz w:val="24"/>
        </w:rPr>
        <w:t> </w:t>
      </w:r>
      <w:r>
        <w:rPr>
          <w:sz w:val="24"/>
        </w:rPr>
        <w:t>you</w:t>
      </w:r>
      <w:r>
        <w:rPr>
          <w:spacing w:val="-8"/>
          <w:sz w:val="24"/>
        </w:rPr>
        <w:t> </w:t>
      </w:r>
      <w:r>
        <w:rPr>
          <w:sz w:val="24"/>
        </w:rPr>
        <w:t>rate</w:t>
      </w:r>
      <w:r>
        <w:rPr>
          <w:spacing w:val="-10"/>
          <w:sz w:val="24"/>
        </w:rPr>
        <w:t> </w:t>
      </w:r>
      <w:r>
        <w:rPr>
          <w:sz w:val="24"/>
        </w:rPr>
        <w:t>the</w:t>
      </w:r>
      <w:r>
        <w:rPr>
          <w:spacing w:val="-5"/>
          <w:sz w:val="24"/>
        </w:rPr>
        <w:t> </w:t>
      </w:r>
      <w:r>
        <w:rPr>
          <w:sz w:val="24"/>
        </w:rPr>
        <w:t>vendor's</w:t>
      </w:r>
      <w:r>
        <w:rPr>
          <w:spacing w:val="-6"/>
          <w:sz w:val="24"/>
        </w:rPr>
        <w:t> </w:t>
      </w:r>
      <w:r>
        <w:rPr>
          <w:sz w:val="24"/>
        </w:rPr>
        <w:t>flexibility</w:t>
      </w:r>
      <w:r>
        <w:rPr>
          <w:spacing w:val="-3"/>
          <w:sz w:val="24"/>
        </w:rPr>
        <w:t> </w:t>
      </w:r>
      <w:r>
        <w:rPr>
          <w:sz w:val="24"/>
        </w:rPr>
        <w:t>relative</w:t>
      </w:r>
      <w:r>
        <w:rPr>
          <w:spacing w:val="-9"/>
          <w:sz w:val="24"/>
        </w:rPr>
        <w:t> </w:t>
      </w:r>
      <w:r>
        <w:rPr>
          <w:sz w:val="24"/>
        </w:rPr>
        <w:t>to</w:t>
      </w:r>
      <w:r>
        <w:rPr>
          <w:spacing w:val="-8"/>
          <w:sz w:val="24"/>
        </w:rPr>
        <w:t> </w:t>
      </w:r>
      <w:r>
        <w:rPr>
          <w:sz w:val="24"/>
        </w:rPr>
        <w:t>changes</w:t>
      </w:r>
      <w:r>
        <w:rPr>
          <w:spacing w:val="-1"/>
          <w:sz w:val="24"/>
        </w:rPr>
        <w:t> </w:t>
      </w:r>
      <w:r>
        <w:rPr>
          <w:sz w:val="24"/>
        </w:rPr>
        <w:t>in</w:t>
      </w:r>
      <w:r>
        <w:rPr>
          <w:spacing w:val="-8"/>
          <w:sz w:val="24"/>
        </w:rPr>
        <w:t> </w:t>
      </w:r>
      <w:r>
        <w:rPr>
          <w:sz w:val="24"/>
        </w:rPr>
        <w:t>the</w:t>
      </w:r>
      <w:r>
        <w:rPr>
          <w:spacing w:val="-10"/>
          <w:sz w:val="24"/>
        </w:rPr>
        <w:t> </w:t>
      </w:r>
      <w:r>
        <w:rPr>
          <w:sz w:val="24"/>
        </w:rPr>
        <w:t>project</w:t>
      </w:r>
      <w:r>
        <w:rPr>
          <w:spacing w:val="-9"/>
          <w:sz w:val="24"/>
        </w:rPr>
        <w:t> </w:t>
      </w:r>
      <w:r>
        <w:rPr>
          <w:sz w:val="24"/>
        </w:rPr>
        <w:t>scope</w:t>
      </w:r>
      <w:r>
        <w:rPr>
          <w:spacing w:val="-4"/>
          <w:sz w:val="24"/>
        </w:rPr>
        <w:t> </w:t>
      </w:r>
      <w:r>
        <w:rPr>
          <w:sz w:val="24"/>
        </w:rPr>
        <w:t>and </w:t>
      </w:r>
      <w:r>
        <w:rPr>
          <w:spacing w:val="-2"/>
          <w:sz w:val="24"/>
        </w:rPr>
        <w:t>timelines?</w:t>
      </w:r>
    </w:p>
    <w:p>
      <w:pPr>
        <w:pStyle w:val="BodyText"/>
        <w:ind w:left="941" w:right="2189" w:hanging="15"/>
        <w:jc w:val="both"/>
      </w:pPr>
      <w:r>
        <w:rPr>
          <w:spacing w:val="534"/>
          <w:u w:val="single"/>
        </w:rPr>
        <w:t> </w:t>
      </w:r>
      <w:r>
        <w:rPr>
          <w:spacing w:val="252"/>
          <w:u w:val="none"/>
        </w:rPr>
        <w:t> </w:t>
      </w:r>
      <w:r>
        <w:rPr>
          <w:u w:val="none"/>
        </w:rPr>
        <w:t>3</w:t>
      </w:r>
      <w:r>
        <w:rPr>
          <w:spacing w:val="-7"/>
          <w:u w:val="none"/>
        </w:rPr>
        <w:t> </w:t>
      </w:r>
      <w:r>
        <w:rPr>
          <w:u w:val="none"/>
        </w:rPr>
        <w:t>=</w:t>
      </w:r>
      <w:r>
        <w:rPr>
          <w:spacing w:val="-8"/>
          <w:u w:val="none"/>
        </w:rPr>
        <w:t> </w:t>
      </w:r>
      <w:r>
        <w:rPr>
          <w:u w:val="none"/>
        </w:rPr>
        <w:t>Excellent;</w:t>
      </w:r>
      <w:r>
        <w:rPr>
          <w:spacing w:val="-8"/>
          <w:u w:val="none"/>
        </w:rPr>
        <w:t> </w:t>
      </w:r>
      <w:r>
        <w:rPr>
          <w:u w:val="none"/>
        </w:rPr>
        <w:t>2</w:t>
      </w:r>
      <w:r>
        <w:rPr>
          <w:spacing w:val="-2"/>
          <w:u w:val="none"/>
        </w:rPr>
        <w:t> </w:t>
      </w:r>
      <w:r>
        <w:rPr>
          <w:u w:val="none"/>
        </w:rPr>
        <w:t>=</w:t>
      </w:r>
      <w:r>
        <w:rPr>
          <w:spacing w:val="-8"/>
          <w:u w:val="none"/>
        </w:rPr>
        <w:t> </w:t>
      </w:r>
      <w:r>
        <w:rPr>
          <w:u w:val="none"/>
        </w:rPr>
        <w:t>Satisfactory;</w:t>
      </w:r>
      <w:r>
        <w:rPr>
          <w:spacing w:val="-8"/>
          <w:u w:val="none"/>
        </w:rPr>
        <w:t> </w:t>
      </w:r>
      <w:r>
        <w:rPr>
          <w:u w:val="none"/>
        </w:rPr>
        <w:t>1</w:t>
      </w:r>
      <w:r>
        <w:rPr>
          <w:spacing w:val="-7"/>
          <w:u w:val="none"/>
        </w:rPr>
        <w:t> </w:t>
      </w:r>
      <w:r>
        <w:rPr>
          <w:u w:val="none"/>
        </w:rPr>
        <w:t>=</w:t>
      </w:r>
      <w:r>
        <w:rPr>
          <w:spacing w:val="-8"/>
          <w:u w:val="none"/>
        </w:rPr>
        <w:t> </w:t>
      </w:r>
      <w:r>
        <w:rPr>
          <w:u w:val="none"/>
        </w:rPr>
        <w:t>Unsatisfactory;</w:t>
      </w:r>
      <w:r>
        <w:rPr>
          <w:spacing w:val="-2"/>
          <w:u w:val="none"/>
        </w:rPr>
        <w:t> </w:t>
      </w:r>
      <w:r>
        <w:rPr>
          <w:u w:val="none"/>
        </w:rPr>
        <w:t>0</w:t>
      </w:r>
      <w:r>
        <w:rPr>
          <w:spacing w:val="-2"/>
          <w:u w:val="none"/>
        </w:rPr>
        <w:t> </w:t>
      </w:r>
      <w:r>
        <w:rPr>
          <w:u w:val="none"/>
        </w:rPr>
        <w:t>=</w:t>
      </w:r>
      <w:r>
        <w:rPr>
          <w:spacing w:val="-8"/>
          <w:u w:val="none"/>
        </w:rPr>
        <w:t> </w:t>
      </w:r>
      <w:r>
        <w:rPr>
          <w:u w:val="none"/>
        </w:rPr>
        <w:t>Unacceptable </w:t>
      </w:r>
      <w:r>
        <w:rPr>
          <w:spacing w:val="-2"/>
          <w:u w:val="none"/>
        </w:rPr>
        <w:t>COMMENTS:</w:t>
      </w:r>
    </w:p>
    <w:p>
      <w:pPr>
        <w:pStyle w:val="ListParagraph"/>
        <w:numPr>
          <w:ilvl w:val="0"/>
          <w:numId w:val="10"/>
        </w:numPr>
        <w:tabs>
          <w:tab w:pos="940" w:val="left" w:leader="none"/>
        </w:tabs>
        <w:spacing w:line="240" w:lineRule="auto" w:before="271" w:after="0"/>
        <w:ind w:left="940" w:right="0" w:hanging="720"/>
        <w:jc w:val="left"/>
        <w:rPr>
          <w:sz w:val="24"/>
        </w:rPr>
      </w:pPr>
      <w:r>
        <w:rPr>
          <w:sz w:val="24"/>
        </w:rPr>
        <w:t>How</w:t>
      </w:r>
      <w:r>
        <w:rPr>
          <w:spacing w:val="-6"/>
          <w:sz w:val="24"/>
        </w:rPr>
        <w:t> </w:t>
      </w:r>
      <w:r>
        <w:rPr>
          <w:sz w:val="24"/>
        </w:rPr>
        <w:t>would</w:t>
      </w:r>
      <w:r>
        <w:rPr>
          <w:spacing w:val="-7"/>
          <w:sz w:val="24"/>
        </w:rPr>
        <w:t> </w:t>
      </w:r>
      <w:r>
        <w:rPr>
          <w:sz w:val="24"/>
        </w:rPr>
        <w:t>you</w:t>
      </w:r>
      <w:r>
        <w:rPr>
          <w:spacing w:val="-6"/>
          <w:sz w:val="24"/>
        </w:rPr>
        <w:t> </w:t>
      </w:r>
      <w:r>
        <w:rPr>
          <w:sz w:val="24"/>
        </w:rPr>
        <w:t>rate</w:t>
      </w:r>
      <w:r>
        <w:rPr>
          <w:spacing w:val="-9"/>
          <w:sz w:val="24"/>
        </w:rPr>
        <w:t> </w:t>
      </w:r>
      <w:r>
        <w:rPr>
          <w:sz w:val="24"/>
        </w:rPr>
        <w:t>the</w:t>
      </w:r>
      <w:r>
        <w:rPr>
          <w:spacing w:val="-4"/>
          <w:sz w:val="24"/>
        </w:rPr>
        <w:t> </w:t>
      </w:r>
      <w:r>
        <w:rPr>
          <w:sz w:val="24"/>
        </w:rPr>
        <w:t>dynamics/interaction</w:t>
      </w:r>
      <w:r>
        <w:rPr>
          <w:spacing w:val="1"/>
          <w:sz w:val="24"/>
        </w:rPr>
        <w:t> </w:t>
      </w:r>
      <w:r>
        <w:rPr>
          <w:sz w:val="24"/>
        </w:rPr>
        <w:t>between</w:t>
      </w:r>
      <w:r>
        <w:rPr>
          <w:spacing w:val="-6"/>
          <w:sz w:val="24"/>
        </w:rPr>
        <w:t> </w:t>
      </w:r>
      <w:r>
        <w:rPr>
          <w:sz w:val="24"/>
        </w:rPr>
        <w:t>the</w:t>
      </w:r>
      <w:r>
        <w:rPr>
          <w:spacing w:val="-9"/>
          <w:sz w:val="24"/>
        </w:rPr>
        <w:t> </w:t>
      </w:r>
      <w:r>
        <w:rPr>
          <w:sz w:val="24"/>
        </w:rPr>
        <w:t>vendor</w:t>
      </w:r>
      <w:r>
        <w:rPr>
          <w:spacing w:val="-6"/>
          <w:sz w:val="24"/>
        </w:rPr>
        <w:t> </w:t>
      </w:r>
      <w:r>
        <w:rPr>
          <w:sz w:val="24"/>
        </w:rPr>
        <w:t>and</w:t>
      </w:r>
      <w:r>
        <w:rPr>
          <w:spacing w:val="-7"/>
          <w:sz w:val="24"/>
        </w:rPr>
        <w:t> </w:t>
      </w:r>
      <w:r>
        <w:rPr>
          <w:sz w:val="24"/>
        </w:rPr>
        <w:t>your</w:t>
      </w:r>
      <w:r>
        <w:rPr>
          <w:spacing w:val="-1"/>
          <w:sz w:val="24"/>
        </w:rPr>
        <w:t> </w:t>
      </w:r>
      <w:r>
        <w:rPr>
          <w:spacing w:val="-2"/>
          <w:sz w:val="24"/>
        </w:rPr>
        <w:t>staff?</w:t>
      </w:r>
    </w:p>
    <w:p>
      <w:pPr>
        <w:pStyle w:val="BodyText"/>
        <w:spacing w:before="4"/>
        <w:ind w:left="941" w:right="2189" w:hanging="15"/>
        <w:jc w:val="both"/>
      </w:pPr>
      <w:r>
        <w:rPr>
          <w:spacing w:val="534"/>
          <w:u w:val="single"/>
        </w:rPr>
        <w:t> </w:t>
      </w:r>
      <w:r>
        <w:rPr>
          <w:spacing w:val="252"/>
          <w:u w:val="none"/>
        </w:rPr>
        <w:t> </w:t>
      </w:r>
      <w:r>
        <w:rPr>
          <w:u w:val="none"/>
        </w:rPr>
        <w:t>3</w:t>
      </w:r>
      <w:r>
        <w:rPr>
          <w:spacing w:val="-7"/>
          <w:u w:val="none"/>
        </w:rPr>
        <w:t> </w:t>
      </w:r>
      <w:r>
        <w:rPr>
          <w:u w:val="none"/>
        </w:rPr>
        <w:t>=</w:t>
      </w:r>
      <w:r>
        <w:rPr>
          <w:spacing w:val="-8"/>
          <w:u w:val="none"/>
        </w:rPr>
        <w:t> </w:t>
      </w:r>
      <w:r>
        <w:rPr>
          <w:u w:val="none"/>
        </w:rPr>
        <w:t>Excellent;</w:t>
      </w:r>
      <w:r>
        <w:rPr>
          <w:spacing w:val="-8"/>
          <w:u w:val="none"/>
        </w:rPr>
        <w:t> </w:t>
      </w:r>
      <w:r>
        <w:rPr>
          <w:u w:val="none"/>
        </w:rPr>
        <w:t>2</w:t>
      </w:r>
      <w:r>
        <w:rPr>
          <w:spacing w:val="-2"/>
          <w:u w:val="none"/>
        </w:rPr>
        <w:t> </w:t>
      </w:r>
      <w:r>
        <w:rPr>
          <w:u w:val="none"/>
        </w:rPr>
        <w:t>=</w:t>
      </w:r>
      <w:r>
        <w:rPr>
          <w:spacing w:val="-8"/>
          <w:u w:val="none"/>
        </w:rPr>
        <w:t> </w:t>
      </w:r>
      <w:r>
        <w:rPr>
          <w:u w:val="none"/>
        </w:rPr>
        <w:t>Satisfactory;</w:t>
      </w:r>
      <w:r>
        <w:rPr>
          <w:spacing w:val="-8"/>
          <w:u w:val="none"/>
        </w:rPr>
        <w:t> </w:t>
      </w:r>
      <w:r>
        <w:rPr>
          <w:u w:val="none"/>
        </w:rPr>
        <w:t>1</w:t>
      </w:r>
      <w:r>
        <w:rPr>
          <w:spacing w:val="-7"/>
          <w:u w:val="none"/>
        </w:rPr>
        <w:t> </w:t>
      </w:r>
      <w:r>
        <w:rPr>
          <w:u w:val="none"/>
        </w:rPr>
        <w:t>=</w:t>
      </w:r>
      <w:r>
        <w:rPr>
          <w:spacing w:val="-8"/>
          <w:u w:val="none"/>
        </w:rPr>
        <w:t> </w:t>
      </w:r>
      <w:r>
        <w:rPr>
          <w:u w:val="none"/>
        </w:rPr>
        <w:t>Unsatisfactory;</w:t>
      </w:r>
      <w:r>
        <w:rPr>
          <w:spacing w:val="-2"/>
          <w:u w:val="none"/>
        </w:rPr>
        <w:t> </w:t>
      </w:r>
      <w:r>
        <w:rPr>
          <w:u w:val="none"/>
        </w:rPr>
        <w:t>0</w:t>
      </w:r>
      <w:r>
        <w:rPr>
          <w:spacing w:val="-2"/>
          <w:u w:val="none"/>
        </w:rPr>
        <w:t> </w:t>
      </w:r>
      <w:r>
        <w:rPr>
          <w:u w:val="none"/>
        </w:rPr>
        <w:t>=</w:t>
      </w:r>
      <w:r>
        <w:rPr>
          <w:spacing w:val="-8"/>
          <w:u w:val="none"/>
        </w:rPr>
        <w:t> </w:t>
      </w:r>
      <w:r>
        <w:rPr>
          <w:u w:val="none"/>
        </w:rPr>
        <w:t>Unacceptable </w:t>
      </w:r>
      <w:r>
        <w:rPr>
          <w:spacing w:val="-2"/>
          <w:u w:val="none"/>
        </w:rPr>
        <w:t>COMMENTS:</w:t>
      </w:r>
    </w:p>
    <w:p>
      <w:pPr>
        <w:pStyle w:val="ListParagraph"/>
        <w:numPr>
          <w:ilvl w:val="0"/>
          <w:numId w:val="10"/>
        </w:numPr>
        <w:tabs>
          <w:tab w:pos="941" w:val="left" w:leader="none"/>
        </w:tabs>
        <w:spacing w:line="242" w:lineRule="auto" w:before="273" w:after="0"/>
        <w:ind w:left="941" w:right="1174" w:hanging="721"/>
        <w:jc w:val="both"/>
        <w:rPr>
          <w:sz w:val="24"/>
        </w:rPr>
      </w:pPr>
      <w:r>
        <w:rPr>
          <w:sz w:val="24"/>
        </w:rPr>
        <w:t>Who</w:t>
      </w:r>
      <w:r>
        <w:rPr>
          <w:spacing w:val="-9"/>
          <w:sz w:val="24"/>
        </w:rPr>
        <w:t> </w:t>
      </w:r>
      <w:r>
        <w:rPr>
          <w:sz w:val="24"/>
        </w:rPr>
        <w:t>were</w:t>
      </w:r>
      <w:r>
        <w:rPr>
          <w:spacing w:val="-9"/>
          <w:sz w:val="24"/>
        </w:rPr>
        <w:t> </w:t>
      </w:r>
      <w:r>
        <w:rPr>
          <w:sz w:val="24"/>
        </w:rPr>
        <w:t>the</w:t>
      </w:r>
      <w:r>
        <w:rPr>
          <w:spacing w:val="-10"/>
          <w:sz w:val="24"/>
        </w:rPr>
        <w:t> </w:t>
      </w:r>
      <w:r>
        <w:rPr>
          <w:sz w:val="24"/>
        </w:rPr>
        <w:t>vendor’s</w:t>
      </w:r>
      <w:r>
        <w:rPr>
          <w:spacing w:val="-7"/>
          <w:sz w:val="24"/>
        </w:rPr>
        <w:t> </w:t>
      </w:r>
      <w:r>
        <w:rPr>
          <w:sz w:val="24"/>
        </w:rPr>
        <w:t>principal</w:t>
      </w:r>
      <w:r>
        <w:rPr>
          <w:spacing w:val="-9"/>
          <w:sz w:val="24"/>
        </w:rPr>
        <w:t> </w:t>
      </w:r>
      <w:r>
        <w:rPr>
          <w:sz w:val="24"/>
        </w:rPr>
        <w:t>representatives</w:t>
      </w:r>
      <w:r>
        <w:rPr>
          <w:spacing w:val="-6"/>
          <w:sz w:val="24"/>
        </w:rPr>
        <w:t> </w:t>
      </w:r>
      <w:r>
        <w:rPr>
          <w:sz w:val="24"/>
        </w:rPr>
        <w:t>involved</w:t>
      </w:r>
      <w:r>
        <w:rPr>
          <w:spacing w:val="-9"/>
          <w:sz w:val="24"/>
        </w:rPr>
        <w:t> </w:t>
      </w:r>
      <w:r>
        <w:rPr>
          <w:sz w:val="24"/>
        </w:rPr>
        <w:t>in</w:t>
      </w:r>
      <w:r>
        <w:rPr>
          <w:spacing w:val="-4"/>
          <w:sz w:val="24"/>
        </w:rPr>
        <w:t> </w:t>
      </w:r>
      <w:r>
        <w:rPr>
          <w:sz w:val="24"/>
        </w:rPr>
        <w:t>your</w:t>
      </w:r>
      <w:r>
        <w:rPr>
          <w:spacing w:val="-9"/>
          <w:sz w:val="24"/>
        </w:rPr>
        <w:t> </w:t>
      </w:r>
      <w:r>
        <w:rPr>
          <w:sz w:val="24"/>
        </w:rPr>
        <w:t>project</w:t>
      </w:r>
      <w:r>
        <w:rPr>
          <w:spacing w:val="-5"/>
          <w:sz w:val="24"/>
        </w:rPr>
        <w:t> </w:t>
      </w:r>
      <w:r>
        <w:rPr>
          <w:sz w:val="24"/>
        </w:rPr>
        <w:t>and</w:t>
      </w:r>
      <w:r>
        <w:rPr>
          <w:spacing w:val="-9"/>
          <w:sz w:val="24"/>
        </w:rPr>
        <w:t> </w:t>
      </w:r>
      <w:r>
        <w:rPr>
          <w:sz w:val="24"/>
        </w:rPr>
        <w:t>how</w:t>
      </w:r>
      <w:r>
        <w:rPr>
          <w:spacing w:val="-8"/>
          <w:sz w:val="24"/>
        </w:rPr>
        <w:t> </w:t>
      </w:r>
      <w:r>
        <w:rPr>
          <w:sz w:val="24"/>
        </w:rPr>
        <w:t>would you</w:t>
      </w:r>
      <w:r>
        <w:rPr>
          <w:spacing w:val="-2"/>
          <w:sz w:val="24"/>
        </w:rPr>
        <w:t> </w:t>
      </w:r>
      <w:r>
        <w:rPr>
          <w:sz w:val="24"/>
        </w:rPr>
        <w:t>rate</w:t>
      </w:r>
      <w:r>
        <w:rPr>
          <w:spacing w:val="-4"/>
          <w:sz w:val="24"/>
        </w:rPr>
        <w:t> </w:t>
      </w:r>
      <w:r>
        <w:rPr>
          <w:sz w:val="24"/>
        </w:rPr>
        <w:t>them</w:t>
      </w:r>
      <w:r>
        <w:rPr>
          <w:spacing w:val="-4"/>
          <w:sz w:val="24"/>
        </w:rPr>
        <w:t> </w:t>
      </w:r>
      <w:r>
        <w:rPr>
          <w:sz w:val="24"/>
        </w:rPr>
        <w:t>individually? Would</w:t>
      </w:r>
      <w:r>
        <w:rPr>
          <w:spacing w:val="-2"/>
          <w:sz w:val="24"/>
        </w:rPr>
        <w:t> </w:t>
      </w:r>
      <w:r>
        <w:rPr>
          <w:sz w:val="24"/>
        </w:rPr>
        <w:t>you</w:t>
      </w:r>
      <w:r>
        <w:rPr>
          <w:spacing w:val="-2"/>
          <w:sz w:val="24"/>
        </w:rPr>
        <w:t> </w:t>
      </w:r>
      <w:r>
        <w:rPr>
          <w:sz w:val="24"/>
        </w:rPr>
        <w:t>comment</w:t>
      </w:r>
      <w:r>
        <w:rPr>
          <w:spacing w:val="-4"/>
          <w:sz w:val="24"/>
        </w:rPr>
        <w:t> </w:t>
      </w:r>
      <w:r>
        <w:rPr>
          <w:sz w:val="24"/>
        </w:rPr>
        <w:t>on the</w:t>
      </w:r>
      <w:r>
        <w:rPr>
          <w:spacing w:val="-4"/>
          <w:sz w:val="24"/>
        </w:rPr>
        <w:t> </w:t>
      </w:r>
      <w:r>
        <w:rPr>
          <w:sz w:val="24"/>
        </w:rPr>
        <w:t>skills,</w:t>
      </w:r>
      <w:r>
        <w:rPr>
          <w:spacing w:val="-2"/>
          <w:sz w:val="24"/>
        </w:rPr>
        <w:t> </w:t>
      </w:r>
      <w:r>
        <w:rPr>
          <w:sz w:val="24"/>
        </w:rPr>
        <w:t>knowledge, behaviors,</w:t>
      </w:r>
      <w:r>
        <w:rPr>
          <w:spacing w:val="-1"/>
          <w:sz w:val="24"/>
        </w:rPr>
        <w:t> </w:t>
      </w:r>
      <w:r>
        <w:rPr>
          <w:sz w:val="24"/>
        </w:rPr>
        <w:t>or other factors on which you based the rating?</w:t>
      </w:r>
    </w:p>
    <w:p>
      <w:pPr>
        <w:pStyle w:val="BodyText"/>
        <w:spacing w:line="270" w:lineRule="exact"/>
        <w:ind w:left="1046"/>
        <w:jc w:val="both"/>
      </w:pPr>
      <w:r>
        <w:rPr/>
        <w:t>3</w:t>
      </w:r>
      <w:r>
        <w:rPr>
          <w:spacing w:val="-9"/>
        </w:rPr>
        <w:t> </w:t>
      </w:r>
      <w:r>
        <w:rPr/>
        <w:t>=</w:t>
      </w:r>
      <w:r>
        <w:rPr>
          <w:spacing w:val="-7"/>
        </w:rPr>
        <w:t> </w:t>
      </w:r>
      <w:r>
        <w:rPr/>
        <w:t>Excellent;</w:t>
      </w:r>
      <w:r>
        <w:rPr>
          <w:spacing w:val="-7"/>
        </w:rPr>
        <w:t> </w:t>
      </w:r>
      <w:r>
        <w:rPr/>
        <w:t>2</w:t>
      </w:r>
      <w:r>
        <w:rPr>
          <w:spacing w:val="-1"/>
        </w:rPr>
        <w:t> </w:t>
      </w:r>
      <w:r>
        <w:rPr/>
        <w:t>=</w:t>
      </w:r>
      <w:r>
        <w:rPr>
          <w:spacing w:val="-3"/>
        </w:rPr>
        <w:t> </w:t>
      </w:r>
      <w:r>
        <w:rPr/>
        <w:t>Satisfactory;</w:t>
      </w:r>
      <w:r>
        <w:rPr>
          <w:spacing w:val="-2"/>
        </w:rPr>
        <w:t> </w:t>
      </w:r>
      <w:r>
        <w:rPr/>
        <w:t>1</w:t>
      </w:r>
      <w:r>
        <w:rPr>
          <w:spacing w:val="-1"/>
        </w:rPr>
        <w:t> </w:t>
      </w:r>
      <w:r>
        <w:rPr/>
        <w:t>=</w:t>
      </w:r>
      <w:r>
        <w:rPr>
          <w:spacing w:val="-8"/>
        </w:rPr>
        <w:t> </w:t>
      </w:r>
      <w:r>
        <w:rPr/>
        <w:t>Unsatisfactory;</w:t>
      </w:r>
      <w:r>
        <w:rPr>
          <w:spacing w:val="-7"/>
        </w:rPr>
        <w:t> </w:t>
      </w:r>
      <w:r>
        <w:rPr/>
        <w:t>0</w:t>
      </w:r>
      <w:r>
        <w:rPr>
          <w:spacing w:val="4"/>
        </w:rPr>
        <w:t> </w:t>
      </w:r>
      <w:r>
        <w:rPr/>
        <w:t>=</w:t>
      </w:r>
      <w:r>
        <w:rPr>
          <w:spacing w:val="-7"/>
        </w:rPr>
        <w:t> </w:t>
      </w:r>
      <w:r>
        <w:rPr>
          <w:spacing w:val="-2"/>
        </w:rPr>
        <w:t>Unacceptable</w:t>
      </w:r>
    </w:p>
    <w:p>
      <w:pPr>
        <w:tabs>
          <w:tab w:pos="1185" w:val="left" w:leader="none"/>
        </w:tabs>
        <w:spacing w:before="275"/>
        <w:ind w:left="0" w:right="993" w:firstLine="0"/>
        <w:jc w:val="right"/>
        <w:rPr>
          <w:sz w:val="24"/>
        </w:rPr>
      </w:pPr>
      <w:r>
        <w:rPr/>
        <mc:AlternateContent>
          <mc:Choice Requires="wps">
            <w:drawing>
              <wp:anchor distT="0" distB="0" distL="0" distR="0" allowOverlap="1" layoutInCell="1" locked="0" behindDoc="0" simplePos="0" relativeHeight="15745024">
                <wp:simplePos x="0" y="0"/>
                <wp:positionH relativeFrom="page">
                  <wp:posOffset>1378585</wp:posOffset>
                </wp:positionH>
                <wp:positionV relativeFrom="paragraph">
                  <wp:posOffset>180979</wp:posOffset>
                </wp:positionV>
                <wp:extent cx="4730115" cy="1142364"/>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4730115" cy="114236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2"/>
                              <w:gridCol w:w="3697"/>
                            </w:tblGrid>
                            <w:tr>
                              <w:trPr>
                                <w:trHeight w:val="340" w:hRule="atLeast"/>
                              </w:trPr>
                              <w:tc>
                                <w:tcPr>
                                  <w:tcW w:w="3632" w:type="dxa"/>
                                </w:tcPr>
                                <w:p>
                                  <w:pPr>
                                    <w:pStyle w:val="TableParagraph"/>
                                    <w:tabs>
                                      <w:tab w:pos="6467" w:val="left" w:leader="none"/>
                                    </w:tabs>
                                    <w:spacing w:line="266" w:lineRule="exact"/>
                                    <w:ind w:left="0" w:right="-2895"/>
                                    <w:jc w:val="right"/>
                                    <w:rPr>
                                      <w:sz w:val="24"/>
                                    </w:rPr>
                                  </w:pPr>
                                  <w:r>
                                    <w:rPr>
                                      <w:sz w:val="24"/>
                                    </w:rPr>
                                    <w:t>Name:</w:t>
                                  </w:r>
                                  <w:r>
                                    <w:rPr>
                                      <w:spacing w:val="104"/>
                                      <w:sz w:val="24"/>
                                    </w:rPr>
                                    <w:t> </w:t>
                                  </w:r>
                                  <w:r>
                                    <w:rPr>
                                      <w:sz w:val="24"/>
                                      <w:u w:val="single"/>
                                    </w:rPr>
                                    <w:tab/>
                                  </w:r>
                                </w:p>
                              </w:tc>
                              <w:tc>
                                <w:tcPr>
                                  <w:tcW w:w="3697" w:type="dxa"/>
                                </w:tcPr>
                                <w:p>
                                  <w:pPr>
                                    <w:pStyle w:val="TableParagraph"/>
                                    <w:spacing w:line="266" w:lineRule="exact"/>
                                    <w:ind w:left="0" w:right="49"/>
                                    <w:jc w:val="right"/>
                                    <w:rPr>
                                      <w:sz w:val="24"/>
                                    </w:rPr>
                                  </w:pPr>
                                  <w:r>
                                    <w:rPr>
                                      <w:spacing w:val="-2"/>
                                      <w:sz w:val="24"/>
                                    </w:rPr>
                                    <w:t>Rating:</w:t>
                                  </w:r>
                                </w:p>
                              </w:tc>
                            </w:tr>
                            <w:tr>
                              <w:trPr>
                                <w:trHeight w:val="487" w:hRule="atLeast"/>
                              </w:trPr>
                              <w:tc>
                                <w:tcPr>
                                  <w:tcW w:w="3632" w:type="dxa"/>
                                </w:tcPr>
                                <w:p>
                                  <w:pPr>
                                    <w:pStyle w:val="TableParagraph"/>
                                    <w:tabs>
                                      <w:tab w:pos="6467" w:val="left" w:leader="none"/>
                                    </w:tabs>
                                    <w:spacing w:before="64"/>
                                    <w:ind w:left="0" w:right="-2895"/>
                                    <w:jc w:val="right"/>
                                    <w:rPr>
                                      <w:sz w:val="24"/>
                                    </w:rPr>
                                  </w:pPr>
                                  <w:r>
                                    <w:rPr>
                                      <w:sz w:val="24"/>
                                    </w:rPr>
                                    <w:t>Name:</w:t>
                                  </w:r>
                                  <w:r>
                                    <w:rPr>
                                      <w:spacing w:val="104"/>
                                      <w:sz w:val="24"/>
                                    </w:rPr>
                                    <w:t> </w:t>
                                  </w:r>
                                  <w:r>
                                    <w:rPr>
                                      <w:sz w:val="24"/>
                                      <w:u w:val="single"/>
                                    </w:rPr>
                                    <w:tab/>
                                  </w:r>
                                </w:p>
                              </w:tc>
                              <w:tc>
                                <w:tcPr>
                                  <w:tcW w:w="3697" w:type="dxa"/>
                                </w:tcPr>
                                <w:p>
                                  <w:pPr>
                                    <w:pStyle w:val="TableParagraph"/>
                                    <w:spacing w:before="64"/>
                                    <w:ind w:left="0" w:right="49"/>
                                    <w:jc w:val="right"/>
                                    <w:rPr>
                                      <w:sz w:val="24"/>
                                    </w:rPr>
                                  </w:pPr>
                                  <w:r>
                                    <w:rPr>
                                      <w:spacing w:val="-2"/>
                                      <w:sz w:val="24"/>
                                    </w:rPr>
                                    <w:t>Rating:</w:t>
                                  </w:r>
                                </w:p>
                              </w:tc>
                            </w:tr>
                            <w:tr>
                              <w:trPr>
                                <w:trHeight w:val="560" w:hRule="atLeast"/>
                              </w:trPr>
                              <w:tc>
                                <w:tcPr>
                                  <w:tcW w:w="3632" w:type="dxa"/>
                                </w:tcPr>
                                <w:p>
                                  <w:pPr>
                                    <w:pStyle w:val="TableParagraph"/>
                                    <w:tabs>
                                      <w:tab w:pos="6467" w:val="left" w:leader="none"/>
                                    </w:tabs>
                                    <w:spacing w:before="137"/>
                                    <w:ind w:left="0" w:right="-2895"/>
                                    <w:jc w:val="right"/>
                                    <w:rPr>
                                      <w:sz w:val="24"/>
                                    </w:rPr>
                                  </w:pPr>
                                  <w:r>
                                    <w:rPr>
                                      <w:sz w:val="24"/>
                                    </w:rPr>
                                    <w:t>Name:</w:t>
                                  </w:r>
                                  <w:r>
                                    <w:rPr>
                                      <w:spacing w:val="104"/>
                                      <w:sz w:val="24"/>
                                    </w:rPr>
                                    <w:t> </w:t>
                                  </w:r>
                                  <w:r>
                                    <w:rPr>
                                      <w:sz w:val="24"/>
                                      <w:u w:val="single"/>
                                    </w:rPr>
                                    <w:tab/>
                                  </w:r>
                                </w:p>
                              </w:tc>
                              <w:tc>
                                <w:tcPr>
                                  <w:tcW w:w="3697" w:type="dxa"/>
                                </w:tcPr>
                                <w:p>
                                  <w:pPr>
                                    <w:pStyle w:val="TableParagraph"/>
                                    <w:spacing w:before="137"/>
                                    <w:ind w:left="0" w:right="49"/>
                                    <w:jc w:val="right"/>
                                    <w:rPr>
                                      <w:sz w:val="24"/>
                                    </w:rPr>
                                  </w:pPr>
                                  <w:r>
                                    <w:rPr>
                                      <w:spacing w:val="-2"/>
                                      <w:sz w:val="24"/>
                                    </w:rPr>
                                    <w:t>Rating:</w:t>
                                  </w:r>
                                </w:p>
                              </w:tc>
                            </w:tr>
                            <w:tr>
                              <w:trPr>
                                <w:trHeight w:val="412" w:hRule="atLeast"/>
                              </w:trPr>
                              <w:tc>
                                <w:tcPr>
                                  <w:tcW w:w="3632" w:type="dxa"/>
                                </w:tcPr>
                                <w:p>
                                  <w:pPr>
                                    <w:pStyle w:val="TableParagraph"/>
                                    <w:tabs>
                                      <w:tab w:pos="6467" w:val="left" w:leader="none"/>
                                    </w:tabs>
                                    <w:spacing w:line="256" w:lineRule="exact" w:before="137"/>
                                    <w:ind w:left="0" w:right="-2895"/>
                                    <w:jc w:val="right"/>
                                    <w:rPr>
                                      <w:sz w:val="24"/>
                                    </w:rPr>
                                  </w:pPr>
                                  <w:r>
                                    <w:rPr>
                                      <w:sz w:val="24"/>
                                    </w:rPr>
                                    <w:t>Name:</w:t>
                                  </w:r>
                                  <w:r>
                                    <w:rPr>
                                      <w:spacing w:val="94"/>
                                      <w:sz w:val="24"/>
                                    </w:rPr>
                                    <w:t> </w:t>
                                  </w:r>
                                  <w:r>
                                    <w:rPr>
                                      <w:sz w:val="24"/>
                                      <w:u w:val="single"/>
                                    </w:rPr>
                                    <w:tab/>
                                  </w:r>
                                </w:p>
                              </w:tc>
                              <w:tc>
                                <w:tcPr>
                                  <w:tcW w:w="3697" w:type="dxa"/>
                                </w:tcPr>
                                <w:p>
                                  <w:pPr>
                                    <w:pStyle w:val="TableParagraph"/>
                                    <w:spacing w:line="256" w:lineRule="exact" w:before="137"/>
                                    <w:ind w:left="0" w:right="49"/>
                                    <w:jc w:val="right"/>
                                    <w:rPr>
                                      <w:sz w:val="24"/>
                                    </w:rPr>
                                  </w:pPr>
                                  <w:r>
                                    <w:rPr>
                                      <w:spacing w:val="-2"/>
                                      <w:sz w:val="24"/>
                                    </w:rPr>
                                    <w:t>Rating:</w:t>
                                  </w:r>
                                </w:p>
                              </w:tc>
                            </w:tr>
                          </w:tbl>
                          <w:p>
                            <w:pPr>
                              <w:pStyle w:val="BodyText"/>
                            </w:pPr>
                          </w:p>
                        </w:txbxContent>
                      </wps:txbx>
                      <wps:bodyPr wrap="square" lIns="0" tIns="0" rIns="0" bIns="0" rtlCol="0">
                        <a:noAutofit/>
                      </wps:bodyPr>
                    </wps:wsp>
                  </a:graphicData>
                </a:graphic>
              </wp:anchor>
            </w:drawing>
          </mc:Choice>
          <mc:Fallback>
            <w:pict>
              <v:shape style="position:absolute;margin-left:108.550003pt;margin-top:14.250365pt;width:372.45pt;height:89.95pt;mso-position-horizontal-relative:page;mso-position-vertical-relative:paragraph;z-index:15745024" type="#_x0000_t202" id="docshape3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2"/>
                        <w:gridCol w:w="3697"/>
                      </w:tblGrid>
                      <w:tr>
                        <w:trPr>
                          <w:trHeight w:val="340" w:hRule="atLeast"/>
                        </w:trPr>
                        <w:tc>
                          <w:tcPr>
                            <w:tcW w:w="3632" w:type="dxa"/>
                          </w:tcPr>
                          <w:p>
                            <w:pPr>
                              <w:pStyle w:val="TableParagraph"/>
                              <w:tabs>
                                <w:tab w:pos="6467" w:val="left" w:leader="none"/>
                              </w:tabs>
                              <w:spacing w:line="266" w:lineRule="exact"/>
                              <w:ind w:left="0" w:right="-2895"/>
                              <w:jc w:val="right"/>
                              <w:rPr>
                                <w:sz w:val="24"/>
                              </w:rPr>
                            </w:pPr>
                            <w:r>
                              <w:rPr>
                                <w:sz w:val="24"/>
                              </w:rPr>
                              <w:t>Name:</w:t>
                            </w:r>
                            <w:r>
                              <w:rPr>
                                <w:spacing w:val="104"/>
                                <w:sz w:val="24"/>
                              </w:rPr>
                              <w:t> </w:t>
                            </w:r>
                            <w:r>
                              <w:rPr>
                                <w:sz w:val="24"/>
                                <w:u w:val="single"/>
                              </w:rPr>
                              <w:tab/>
                            </w:r>
                          </w:p>
                        </w:tc>
                        <w:tc>
                          <w:tcPr>
                            <w:tcW w:w="3697" w:type="dxa"/>
                          </w:tcPr>
                          <w:p>
                            <w:pPr>
                              <w:pStyle w:val="TableParagraph"/>
                              <w:spacing w:line="266" w:lineRule="exact"/>
                              <w:ind w:left="0" w:right="49"/>
                              <w:jc w:val="right"/>
                              <w:rPr>
                                <w:sz w:val="24"/>
                              </w:rPr>
                            </w:pPr>
                            <w:r>
                              <w:rPr>
                                <w:spacing w:val="-2"/>
                                <w:sz w:val="24"/>
                              </w:rPr>
                              <w:t>Rating:</w:t>
                            </w:r>
                          </w:p>
                        </w:tc>
                      </w:tr>
                      <w:tr>
                        <w:trPr>
                          <w:trHeight w:val="487" w:hRule="atLeast"/>
                        </w:trPr>
                        <w:tc>
                          <w:tcPr>
                            <w:tcW w:w="3632" w:type="dxa"/>
                          </w:tcPr>
                          <w:p>
                            <w:pPr>
                              <w:pStyle w:val="TableParagraph"/>
                              <w:tabs>
                                <w:tab w:pos="6467" w:val="left" w:leader="none"/>
                              </w:tabs>
                              <w:spacing w:before="64"/>
                              <w:ind w:left="0" w:right="-2895"/>
                              <w:jc w:val="right"/>
                              <w:rPr>
                                <w:sz w:val="24"/>
                              </w:rPr>
                            </w:pPr>
                            <w:r>
                              <w:rPr>
                                <w:sz w:val="24"/>
                              </w:rPr>
                              <w:t>Name:</w:t>
                            </w:r>
                            <w:r>
                              <w:rPr>
                                <w:spacing w:val="104"/>
                                <w:sz w:val="24"/>
                              </w:rPr>
                              <w:t> </w:t>
                            </w:r>
                            <w:r>
                              <w:rPr>
                                <w:sz w:val="24"/>
                                <w:u w:val="single"/>
                              </w:rPr>
                              <w:tab/>
                            </w:r>
                          </w:p>
                        </w:tc>
                        <w:tc>
                          <w:tcPr>
                            <w:tcW w:w="3697" w:type="dxa"/>
                          </w:tcPr>
                          <w:p>
                            <w:pPr>
                              <w:pStyle w:val="TableParagraph"/>
                              <w:spacing w:before="64"/>
                              <w:ind w:left="0" w:right="49"/>
                              <w:jc w:val="right"/>
                              <w:rPr>
                                <w:sz w:val="24"/>
                              </w:rPr>
                            </w:pPr>
                            <w:r>
                              <w:rPr>
                                <w:spacing w:val="-2"/>
                                <w:sz w:val="24"/>
                              </w:rPr>
                              <w:t>Rating:</w:t>
                            </w:r>
                          </w:p>
                        </w:tc>
                      </w:tr>
                      <w:tr>
                        <w:trPr>
                          <w:trHeight w:val="560" w:hRule="atLeast"/>
                        </w:trPr>
                        <w:tc>
                          <w:tcPr>
                            <w:tcW w:w="3632" w:type="dxa"/>
                          </w:tcPr>
                          <w:p>
                            <w:pPr>
                              <w:pStyle w:val="TableParagraph"/>
                              <w:tabs>
                                <w:tab w:pos="6467" w:val="left" w:leader="none"/>
                              </w:tabs>
                              <w:spacing w:before="137"/>
                              <w:ind w:left="0" w:right="-2895"/>
                              <w:jc w:val="right"/>
                              <w:rPr>
                                <w:sz w:val="24"/>
                              </w:rPr>
                            </w:pPr>
                            <w:r>
                              <w:rPr>
                                <w:sz w:val="24"/>
                              </w:rPr>
                              <w:t>Name:</w:t>
                            </w:r>
                            <w:r>
                              <w:rPr>
                                <w:spacing w:val="104"/>
                                <w:sz w:val="24"/>
                              </w:rPr>
                              <w:t> </w:t>
                            </w:r>
                            <w:r>
                              <w:rPr>
                                <w:sz w:val="24"/>
                                <w:u w:val="single"/>
                              </w:rPr>
                              <w:tab/>
                            </w:r>
                          </w:p>
                        </w:tc>
                        <w:tc>
                          <w:tcPr>
                            <w:tcW w:w="3697" w:type="dxa"/>
                          </w:tcPr>
                          <w:p>
                            <w:pPr>
                              <w:pStyle w:val="TableParagraph"/>
                              <w:spacing w:before="137"/>
                              <w:ind w:left="0" w:right="49"/>
                              <w:jc w:val="right"/>
                              <w:rPr>
                                <w:sz w:val="24"/>
                              </w:rPr>
                            </w:pPr>
                            <w:r>
                              <w:rPr>
                                <w:spacing w:val="-2"/>
                                <w:sz w:val="24"/>
                              </w:rPr>
                              <w:t>Rating:</w:t>
                            </w:r>
                          </w:p>
                        </w:tc>
                      </w:tr>
                      <w:tr>
                        <w:trPr>
                          <w:trHeight w:val="412" w:hRule="atLeast"/>
                        </w:trPr>
                        <w:tc>
                          <w:tcPr>
                            <w:tcW w:w="3632" w:type="dxa"/>
                          </w:tcPr>
                          <w:p>
                            <w:pPr>
                              <w:pStyle w:val="TableParagraph"/>
                              <w:tabs>
                                <w:tab w:pos="6467" w:val="left" w:leader="none"/>
                              </w:tabs>
                              <w:spacing w:line="256" w:lineRule="exact" w:before="137"/>
                              <w:ind w:left="0" w:right="-2895"/>
                              <w:jc w:val="right"/>
                              <w:rPr>
                                <w:sz w:val="24"/>
                              </w:rPr>
                            </w:pPr>
                            <w:r>
                              <w:rPr>
                                <w:sz w:val="24"/>
                              </w:rPr>
                              <w:t>Name:</w:t>
                            </w:r>
                            <w:r>
                              <w:rPr>
                                <w:spacing w:val="94"/>
                                <w:sz w:val="24"/>
                              </w:rPr>
                              <w:t> </w:t>
                            </w:r>
                            <w:r>
                              <w:rPr>
                                <w:sz w:val="24"/>
                                <w:u w:val="single"/>
                              </w:rPr>
                              <w:tab/>
                            </w:r>
                          </w:p>
                        </w:tc>
                        <w:tc>
                          <w:tcPr>
                            <w:tcW w:w="3697" w:type="dxa"/>
                          </w:tcPr>
                          <w:p>
                            <w:pPr>
                              <w:pStyle w:val="TableParagraph"/>
                              <w:spacing w:line="256" w:lineRule="exact" w:before="137"/>
                              <w:ind w:left="0" w:right="49"/>
                              <w:jc w:val="right"/>
                              <w:rPr>
                                <w:sz w:val="24"/>
                              </w:rPr>
                            </w:pPr>
                            <w:r>
                              <w:rPr>
                                <w:spacing w:val="-2"/>
                                <w:sz w:val="24"/>
                              </w:rPr>
                              <w:t>Rating:</w:t>
                            </w:r>
                          </w:p>
                        </w:tc>
                      </w:tr>
                    </w:tbl>
                    <w:p>
                      <w:pPr>
                        <w:pStyle w:val="BodyText"/>
                      </w:pPr>
                    </w:p>
                  </w:txbxContent>
                </v:textbox>
                <w10:wrap type="none"/>
              </v:shape>
            </w:pict>
          </mc:Fallback>
        </mc:AlternateContent>
      </w:r>
      <w:r>
        <w:rPr>
          <w:sz w:val="24"/>
          <w:u w:val="single"/>
        </w:rPr>
        <w:t> </w:t>
        <w:tab/>
      </w:r>
    </w:p>
    <w:p>
      <w:pPr>
        <w:tabs>
          <w:tab w:pos="1185" w:val="left" w:leader="none"/>
        </w:tabs>
        <w:spacing w:before="139"/>
        <w:ind w:left="0" w:right="993" w:firstLine="0"/>
        <w:jc w:val="right"/>
        <w:rPr>
          <w:sz w:val="24"/>
        </w:rPr>
      </w:pPr>
      <w:r>
        <w:rPr>
          <w:sz w:val="24"/>
          <w:u w:val="single"/>
        </w:rPr>
        <w:t> </w:t>
        <w:tab/>
      </w:r>
    </w:p>
    <w:p>
      <w:pPr>
        <w:pStyle w:val="BodyText"/>
        <w:spacing w:before="8"/>
      </w:pPr>
    </w:p>
    <w:p>
      <w:pPr>
        <w:tabs>
          <w:tab w:pos="1185" w:val="left" w:leader="none"/>
        </w:tabs>
        <w:spacing w:before="0"/>
        <w:ind w:left="0" w:right="993" w:firstLine="0"/>
        <w:jc w:val="right"/>
        <w:rPr>
          <w:sz w:val="24"/>
        </w:rPr>
      </w:pPr>
      <w:r>
        <w:rPr>
          <w:sz w:val="24"/>
          <w:u w:val="single"/>
        </w:rPr>
        <w:t> </w:t>
        <w:tab/>
      </w:r>
    </w:p>
    <w:p>
      <w:pPr>
        <w:pStyle w:val="BodyText"/>
        <w:spacing w:before="8"/>
      </w:pPr>
    </w:p>
    <w:p>
      <w:pPr>
        <w:tabs>
          <w:tab w:pos="1200" w:val="left" w:leader="none"/>
        </w:tabs>
        <w:spacing w:before="0"/>
        <w:ind w:left="0" w:right="993" w:firstLine="0"/>
        <w:jc w:val="right"/>
        <w:rPr>
          <w:sz w:val="24"/>
        </w:rPr>
      </w:pPr>
      <w:r>
        <w:rPr>
          <w:sz w:val="24"/>
          <w:u w:val="single"/>
        </w:rPr>
        <w:t> </w:t>
        <w:tab/>
      </w:r>
    </w:p>
    <w:p>
      <w:pPr>
        <w:pStyle w:val="BodyText"/>
        <w:spacing w:before="138"/>
      </w:pPr>
    </w:p>
    <w:p>
      <w:pPr>
        <w:pStyle w:val="ListParagraph"/>
        <w:numPr>
          <w:ilvl w:val="0"/>
          <w:numId w:val="10"/>
        </w:numPr>
        <w:tabs>
          <w:tab w:pos="940" w:val="left" w:leader="none"/>
        </w:tabs>
        <w:spacing w:line="276" w:lineRule="exact" w:before="0" w:after="0"/>
        <w:ind w:left="940" w:right="0" w:hanging="720"/>
        <w:jc w:val="left"/>
        <w:rPr>
          <w:sz w:val="24"/>
        </w:rPr>
      </w:pPr>
      <w:r>
        <w:rPr>
          <w:sz w:val="24"/>
        </w:rPr>
        <w:t>How</w:t>
      </w:r>
      <w:r>
        <w:rPr>
          <w:spacing w:val="-5"/>
          <w:sz w:val="24"/>
        </w:rPr>
        <w:t> </w:t>
      </w:r>
      <w:r>
        <w:rPr>
          <w:sz w:val="24"/>
        </w:rPr>
        <w:t>satisfied</w:t>
      </w:r>
      <w:r>
        <w:rPr>
          <w:spacing w:val="-5"/>
          <w:sz w:val="24"/>
        </w:rPr>
        <w:t> </w:t>
      </w:r>
      <w:r>
        <w:rPr>
          <w:sz w:val="24"/>
        </w:rPr>
        <w:t>are</w:t>
      </w:r>
      <w:r>
        <w:rPr>
          <w:spacing w:val="-8"/>
          <w:sz w:val="24"/>
        </w:rPr>
        <w:t> </w:t>
      </w:r>
      <w:r>
        <w:rPr>
          <w:sz w:val="24"/>
        </w:rPr>
        <w:t>you</w:t>
      </w:r>
      <w:r>
        <w:rPr>
          <w:spacing w:val="-6"/>
          <w:sz w:val="24"/>
        </w:rPr>
        <w:t> </w:t>
      </w:r>
      <w:r>
        <w:rPr>
          <w:sz w:val="24"/>
        </w:rPr>
        <w:t>with</w:t>
      </w:r>
      <w:r>
        <w:rPr>
          <w:spacing w:val="-1"/>
          <w:sz w:val="24"/>
        </w:rPr>
        <w:t> </w:t>
      </w:r>
      <w:r>
        <w:rPr>
          <w:sz w:val="24"/>
        </w:rPr>
        <w:t>the</w:t>
      </w:r>
      <w:r>
        <w:rPr>
          <w:spacing w:val="-8"/>
          <w:sz w:val="24"/>
        </w:rPr>
        <w:t> </w:t>
      </w:r>
      <w:r>
        <w:rPr>
          <w:sz w:val="24"/>
        </w:rPr>
        <w:t>wood</w:t>
      </w:r>
      <w:r>
        <w:rPr>
          <w:spacing w:val="-1"/>
          <w:sz w:val="24"/>
        </w:rPr>
        <w:t> </w:t>
      </w:r>
      <w:r>
        <w:rPr>
          <w:sz w:val="24"/>
        </w:rPr>
        <w:t>processing</w:t>
      </w:r>
      <w:r>
        <w:rPr>
          <w:spacing w:val="-5"/>
          <w:sz w:val="24"/>
        </w:rPr>
        <w:t> </w:t>
      </w:r>
      <w:r>
        <w:rPr>
          <w:sz w:val="24"/>
        </w:rPr>
        <w:t>by</w:t>
      </w:r>
      <w:r>
        <w:rPr>
          <w:spacing w:val="-1"/>
          <w:sz w:val="24"/>
        </w:rPr>
        <w:t> </w:t>
      </w:r>
      <w:r>
        <w:rPr>
          <w:sz w:val="24"/>
        </w:rPr>
        <w:t>the</w:t>
      </w:r>
      <w:r>
        <w:rPr>
          <w:spacing w:val="-7"/>
          <w:sz w:val="24"/>
        </w:rPr>
        <w:t> </w:t>
      </w:r>
      <w:r>
        <w:rPr>
          <w:spacing w:val="-2"/>
          <w:sz w:val="24"/>
        </w:rPr>
        <w:t>vendor?</w:t>
      </w:r>
    </w:p>
    <w:p>
      <w:pPr>
        <w:pStyle w:val="BodyText"/>
        <w:tabs>
          <w:tab w:pos="1535" w:val="left" w:leader="none"/>
          <w:tab w:pos="1856" w:val="left" w:leader="none"/>
        </w:tabs>
        <w:spacing w:line="242" w:lineRule="auto"/>
        <w:ind w:left="941" w:right="2189" w:hanging="15"/>
      </w:pPr>
      <w:r>
        <w:rPr>
          <w:u w:val="single"/>
        </w:rPr>
        <w:tab/>
        <w:tab/>
      </w:r>
      <w:r>
        <w:rPr>
          <w:u w:val="none"/>
        </w:rPr>
        <w:tab/>
        <w:t>3</w:t>
      </w:r>
      <w:r>
        <w:rPr>
          <w:spacing w:val="-9"/>
          <w:u w:val="none"/>
        </w:rPr>
        <w:t> </w:t>
      </w:r>
      <w:r>
        <w:rPr>
          <w:u w:val="none"/>
        </w:rPr>
        <w:t>=</w:t>
      </w:r>
      <w:r>
        <w:rPr>
          <w:spacing w:val="-10"/>
          <w:u w:val="none"/>
        </w:rPr>
        <w:t> </w:t>
      </w:r>
      <w:r>
        <w:rPr>
          <w:u w:val="none"/>
        </w:rPr>
        <w:t>Excellent;</w:t>
      </w:r>
      <w:r>
        <w:rPr>
          <w:spacing w:val="-10"/>
          <w:u w:val="none"/>
        </w:rPr>
        <w:t> </w:t>
      </w:r>
      <w:r>
        <w:rPr>
          <w:u w:val="none"/>
        </w:rPr>
        <w:t>2</w:t>
      </w:r>
      <w:r>
        <w:rPr>
          <w:spacing w:val="-4"/>
          <w:u w:val="none"/>
        </w:rPr>
        <w:t> </w:t>
      </w:r>
      <w:r>
        <w:rPr>
          <w:u w:val="none"/>
        </w:rPr>
        <w:t>=</w:t>
      </w:r>
      <w:r>
        <w:rPr>
          <w:spacing w:val="-10"/>
          <w:u w:val="none"/>
        </w:rPr>
        <w:t> </w:t>
      </w:r>
      <w:r>
        <w:rPr>
          <w:u w:val="none"/>
        </w:rPr>
        <w:t>Satisfactory;</w:t>
      </w:r>
      <w:r>
        <w:rPr>
          <w:spacing w:val="-10"/>
          <w:u w:val="none"/>
        </w:rPr>
        <w:t> </w:t>
      </w:r>
      <w:r>
        <w:rPr>
          <w:u w:val="none"/>
        </w:rPr>
        <w:t>1</w:t>
      </w:r>
      <w:r>
        <w:rPr>
          <w:spacing w:val="-9"/>
          <w:u w:val="none"/>
        </w:rPr>
        <w:t> </w:t>
      </w:r>
      <w:r>
        <w:rPr>
          <w:u w:val="none"/>
        </w:rPr>
        <w:t>=</w:t>
      </w:r>
      <w:r>
        <w:rPr>
          <w:spacing w:val="-10"/>
          <w:u w:val="none"/>
        </w:rPr>
        <w:t> </w:t>
      </w:r>
      <w:r>
        <w:rPr>
          <w:u w:val="none"/>
        </w:rPr>
        <w:t>Unsatisfactory;</w:t>
      </w:r>
      <w:r>
        <w:rPr>
          <w:spacing w:val="-4"/>
          <w:u w:val="none"/>
        </w:rPr>
        <w:t> </w:t>
      </w:r>
      <w:r>
        <w:rPr>
          <w:u w:val="none"/>
        </w:rPr>
        <w:t>0</w:t>
      </w:r>
      <w:r>
        <w:rPr>
          <w:spacing w:val="-4"/>
          <w:u w:val="none"/>
        </w:rPr>
        <w:t> </w:t>
      </w:r>
      <w:r>
        <w:rPr>
          <w:u w:val="none"/>
        </w:rPr>
        <w:t>=</w:t>
      </w:r>
      <w:r>
        <w:rPr>
          <w:spacing w:val="-10"/>
          <w:u w:val="none"/>
        </w:rPr>
        <w:t> </w:t>
      </w:r>
      <w:r>
        <w:rPr>
          <w:u w:val="none"/>
        </w:rPr>
        <w:t>Unacceptable </w:t>
      </w:r>
      <w:r>
        <w:rPr>
          <w:spacing w:val="-2"/>
          <w:u w:val="none"/>
        </w:rPr>
        <w:t>COMMENTS:</w:t>
      </w:r>
    </w:p>
    <w:p>
      <w:pPr>
        <w:pStyle w:val="ListParagraph"/>
        <w:numPr>
          <w:ilvl w:val="0"/>
          <w:numId w:val="10"/>
        </w:numPr>
        <w:tabs>
          <w:tab w:pos="941" w:val="left" w:leader="none"/>
        </w:tabs>
        <w:spacing w:line="240" w:lineRule="auto" w:before="273" w:after="0"/>
        <w:ind w:left="941" w:right="3070" w:hanging="721"/>
        <w:jc w:val="left"/>
        <w:rPr>
          <w:sz w:val="24"/>
        </w:rPr>
      </w:pPr>
      <w:r>
        <w:rPr>
          <w:sz w:val="24"/>
        </w:rPr>
        <w:t>With</w:t>
      </w:r>
      <w:r>
        <w:rPr>
          <w:spacing w:val="-10"/>
          <w:sz w:val="24"/>
        </w:rPr>
        <w:t> </w:t>
      </w:r>
      <w:r>
        <w:rPr>
          <w:sz w:val="24"/>
        </w:rPr>
        <w:t>which</w:t>
      </w:r>
      <w:r>
        <w:rPr>
          <w:spacing w:val="-8"/>
          <w:sz w:val="24"/>
        </w:rPr>
        <w:t> </w:t>
      </w:r>
      <w:r>
        <w:rPr>
          <w:sz w:val="24"/>
        </w:rPr>
        <w:t>aspect(s)</w:t>
      </w:r>
      <w:r>
        <w:rPr>
          <w:spacing w:val="-8"/>
          <w:sz w:val="24"/>
        </w:rPr>
        <w:t> </w:t>
      </w:r>
      <w:r>
        <w:rPr>
          <w:sz w:val="24"/>
        </w:rPr>
        <w:t>of</w:t>
      </w:r>
      <w:r>
        <w:rPr>
          <w:spacing w:val="-9"/>
          <w:sz w:val="24"/>
        </w:rPr>
        <w:t> </w:t>
      </w:r>
      <w:r>
        <w:rPr>
          <w:sz w:val="24"/>
        </w:rPr>
        <w:t>this</w:t>
      </w:r>
      <w:r>
        <w:rPr>
          <w:spacing w:val="-8"/>
          <w:sz w:val="24"/>
        </w:rPr>
        <w:t> </w:t>
      </w:r>
      <w:r>
        <w:rPr>
          <w:sz w:val="24"/>
        </w:rPr>
        <w:t>vendor's</w:t>
      </w:r>
      <w:r>
        <w:rPr>
          <w:spacing w:val="-7"/>
          <w:sz w:val="24"/>
        </w:rPr>
        <w:t> </w:t>
      </w:r>
      <w:r>
        <w:rPr>
          <w:sz w:val="24"/>
        </w:rPr>
        <w:t>services</w:t>
      </w:r>
      <w:r>
        <w:rPr>
          <w:spacing w:val="-7"/>
          <w:sz w:val="24"/>
        </w:rPr>
        <w:t> </w:t>
      </w:r>
      <w:r>
        <w:rPr>
          <w:sz w:val="24"/>
        </w:rPr>
        <w:t>are</w:t>
      </w:r>
      <w:r>
        <w:rPr>
          <w:spacing w:val="-6"/>
          <w:sz w:val="24"/>
        </w:rPr>
        <w:t> </w:t>
      </w:r>
      <w:r>
        <w:rPr>
          <w:sz w:val="24"/>
        </w:rPr>
        <w:t>you</w:t>
      </w:r>
      <w:r>
        <w:rPr>
          <w:spacing w:val="-9"/>
          <w:sz w:val="24"/>
        </w:rPr>
        <w:t> </w:t>
      </w:r>
      <w:r>
        <w:rPr>
          <w:sz w:val="24"/>
        </w:rPr>
        <w:t>most</w:t>
      </w:r>
      <w:r>
        <w:rPr>
          <w:spacing w:val="-11"/>
          <w:sz w:val="24"/>
        </w:rPr>
        <w:t> </w:t>
      </w:r>
      <w:r>
        <w:rPr>
          <w:sz w:val="24"/>
        </w:rPr>
        <w:t>satisfied? </w:t>
      </w:r>
      <w:r>
        <w:rPr>
          <w:spacing w:val="-2"/>
          <w:sz w:val="24"/>
        </w:rPr>
        <w:t>COMMENTS:</w:t>
      </w:r>
    </w:p>
    <w:p>
      <w:pPr>
        <w:pStyle w:val="BodyText"/>
        <w:spacing w:before="2"/>
      </w:pPr>
    </w:p>
    <w:p>
      <w:pPr>
        <w:pStyle w:val="ListParagraph"/>
        <w:numPr>
          <w:ilvl w:val="0"/>
          <w:numId w:val="10"/>
        </w:numPr>
        <w:tabs>
          <w:tab w:pos="941" w:val="left" w:leader="none"/>
        </w:tabs>
        <w:spacing w:line="240" w:lineRule="auto" w:before="0" w:after="0"/>
        <w:ind w:left="941" w:right="3095" w:hanging="721"/>
        <w:jc w:val="left"/>
        <w:rPr>
          <w:sz w:val="24"/>
        </w:rPr>
      </w:pPr>
      <w:r>
        <w:rPr>
          <w:sz w:val="24"/>
        </w:rPr>
        <w:t>With</w:t>
      </w:r>
      <w:r>
        <w:rPr>
          <w:spacing w:val="-10"/>
          <w:sz w:val="24"/>
        </w:rPr>
        <w:t> </w:t>
      </w:r>
      <w:r>
        <w:rPr>
          <w:sz w:val="24"/>
        </w:rPr>
        <w:t>which</w:t>
      </w:r>
      <w:r>
        <w:rPr>
          <w:spacing w:val="-8"/>
          <w:sz w:val="24"/>
        </w:rPr>
        <w:t> </w:t>
      </w:r>
      <w:r>
        <w:rPr>
          <w:sz w:val="24"/>
        </w:rPr>
        <w:t>aspect(s)</w:t>
      </w:r>
      <w:r>
        <w:rPr>
          <w:spacing w:val="-8"/>
          <w:sz w:val="24"/>
        </w:rPr>
        <w:t> </w:t>
      </w:r>
      <w:r>
        <w:rPr>
          <w:sz w:val="24"/>
        </w:rPr>
        <w:t>of</w:t>
      </w:r>
      <w:r>
        <w:rPr>
          <w:spacing w:val="-9"/>
          <w:sz w:val="24"/>
        </w:rPr>
        <w:t> </w:t>
      </w:r>
      <w:r>
        <w:rPr>
          <w:sz w:val="24"/>
        </w:rPr>
        <w:t>this</w:t>
      </w:r>
      <w:r>
        <w:rPr>
          <w:spacing w:val="-8"/>
          <w:sz w:val="24"/>
        </w:rPr>
        <w:t> </w:t>
      </w:r>
      <w:r>
        <w:rPr>
          <w:sz w:val="24"/>
        </w:rPr>
        <w:t>vendor's</w:t>
      </w:r>
      <w:r>
        <w:rPr>
          <w:spacing w:val="-7"/>
          <w:sz w:val="24"/>
        </w:rPr>
        <w:t> </w:t>
      </w:r>
      <w:r>
        <w:rPr>
          <w:sz w:val="24"/>
        </w:rPr>
        <w:t>services</w:t>
      </w:r>
      <w:r>
        <w:rPr>
          <w:spacing w:val="-7"/>
          <w:sz w:val="24"/>
        </w:rPr>
        <w:t> </w:t>
      </w:r>
      <w:r>
        <w:rPr>
          <w:sz w:val="24"/>
        </w:rPr>
        <w:t>are</w:t>
      </w:r>
      <w:r>
        <w:rPr>
          <w:spacing w:val="-11"/>
          <w:sz w:val="24"/>
        </w:rPr>
        <w:t> </w:t>
      </w:r>
      <w:r>
        <w:rPr>
          <w:sz w:val="24"/>
        </w:rPr>
        <w:t>you</w:t>
      </w:r>
      <w:r>
        <w:rPr>
          <w:spacing w:val="-9"/>
          <w:sz w:val="24"/>
        </w:rPr>
        <w:t> </w:t>
      </w:r>
      <w:r>
        <w:rPr>
          <w:sz w:val="24"/>
        </w:rPr>
        <w:t>least</w:t>
      </w:r>
      <w:r>
        <w:rPr>
          <w:spacing w:val="-5"/>
          <w:sz w:val="24"/>
        </w:rPr>
        <w:t> </w:t>
      </w:r>
      <w:r>
        <w:rPr>
          <w:sz w:val="24"/>
        </w:rPr>
        <w:t>satisfied? </w:t>
      </w:r>
      <w:r>
        <w:rPr>
          <w:spacing w:val="-2"/>
          <w:sz w:val="24"/>
        </w:rPr>
        <w:t>COMMENTS:</w:t>
      </w:r>
    </w:p>
    <w:p>
      <w:pPr>
        <w:pStyle w:val="ListParagraph"/>
        <w:numPr>
          <w:ilvl w:val="0"/>
          <w:numId w:val="10"/>
        </w:numPr>
        <w:tabs>
          <w:tab w:pos="941" w:val="left" w:leader="none"/>
        </w:tabs>
        <w:spacing w:line="240" w:lineRule="auto" w:before="273" w:after="0"/>
        <w:ind w:left="941" w:right="2683" w:hanging="721"/>
        <w:jc w:val="left"/>
        <w:rPr>
          <w:sz w:val="24"/>
        </w:rPr>
      </w:pPr>
      <w:r>
        <w:rPr>
          <w:sz w:val="24"/>
        </w:rPr>
        <w:t>Would</w:t>
      </w:r>
      <w:r>
        <w:rPr>
          <w:spacing w:val="-11"/>
          <w:sz w:val="24"/>
        </w:rPr>
        <w:t> </w:t>
      </w:r>
      <w:r>
        <w:rPr>
          <w:sz w:val="24"/>
        </w:rPr>
        <w:t>you</w:t>
      </w:r>
      <w:r>
        <w:rPr>
          <w:spacing w:val="-11"/>
          <w:sz w:val="24"/>
        </w:rPr>
        <w:t> </w:t>
      </w:r>
      <w:r>
        <w:rPr>
          <w:sz w:val="24"/>
        </w:rPr>
        <w:t>recommend</w:t>
      </w:r>
      <w:r>
        <w:rPr>
          <w:spacing w:val="-7"/>
          <w:sz w:val="24"/>
        </w:rPr>
        <w:t> </w:t>
      </w:r>
      <w:r>
        <w:rPr>
          <w:sz w:val="24"/>
        </w:rPr>
        <w:t>this</w:t>
      </w:r>
      <w:r>
        <w:rPr>
          <w:spacing w:val="-11"/>
          <w:sz w:val="24"/>
        </w:rPr>
        <w:t> </w:t>
      </w:r>
      <w:r>
        <w:rPr>
          <w:sz w:val="24"/>
        </w:rPr>
        <w:t>vendor's</w:t>
      </w:r>
      <w:r>
        <w:rPr>
          <w:spacing w:val="-10"/>
          <w:sz w:val="24"/>
        </w:rPr>
        <w:t> </w:t>
      </w:r>
      <w:r>
        <w:rPr>
          <w:sz w:val="24"/>
        </w:rPr>
        <w:t>services</w:t>
      </w:r>
      <w:r>
        <w:rPr>
          <w:spacing w:val="-10"/>
          <w:sz w:val="24"/>
        </w:rPr>
        <w:t> </w:t>
      </w:r>
      <w:r>
        <w:rPr>
          <w:sz w:val="24"/>
        </w:rPr>
        <w:t>to</w:t>
      </w:r>
      <w:r>
        <w:rPr>
          <w:spacing w:val="-11"/>
          <w:sz w:val="24"/>
        </w:rPr>
        <w:t> </w:t>
      </w:r>
      <w:r>
        <w:rPr>
          <w:sz w:val="24"/>
        </w:rPr>
        <w:t>your</w:t>
      </w:r>
      <w:r>
        <w:rPr>
          <w:spacing w:val="-7"/>
          <w:sz w:val="24"/>
        </w:rPr>
        <w:t> </w:t>
      </w:r>
      <w:r>
        <w:rPr>
          <w:sz w:val="24"/>
        </w:rPr>
        <w:t>organization</w:t>
      </w:r>
      <w:r>
        <w:rPr>
          <w:spacing w:val="-11"/>
          <w:sz w:val="24"/>
        </w:rPr>
        <w:t> </w:t>
      </w:r>
      <w:r>
        <w:rPr>
          <w:sz w:val="24"/>
        </w:rPr>
        <w:t>again? </w:t>
      </w:r>
      <w:r>
        <w:rPr>
          <w:spacing w:val="-2"/>
          <w:sz w:val="24"/>
        </w:rPr>
        <w:t>COMMENTS:</w:t>
      </w:r>
    </w:p>
    <w:p>
      <w:pPr>
        <w:spacing w:after="0" w:line="240" w:lineRule="auto"/>
        <w:jc w:val="left"/>
        <w:rPr>
          <w:sz w:val="24"/>
        </w:rPr>
        <w:sectPr>
          <w:pgSz w:w="12240" w:h="15840"/>
          <w:pgMar w:header="0" w:footer="994" w:top="1760" w:bottom="1240" w:left="1220" w:right="380"/>
        </w:sectPr>
      </w:pPr>
    </w:p>
    <w:p>
      <w:pPr>
        <w:pStyle w:val="Heading1"/>
        <w:ind w:left="2169" w:right="2998"/>
        <w:jc w:val="center"/>
      </w:pPr>
      <w:bookmarkStart w:name="APPENDIX G: SAMPLE CONTRACT" w:id="82"/>
      <w:bookmarkEnd w:id="82"/>
      <w:r>
        <w:rPr>
          <w:b w:val="0"/>
        </w:rPr>
      </w:r>
      <w:r>
        <w:rPr/>
        <w:t>APPENDIX</w:t>
      </w:r>
      <w:r>
        <w:rPr>
          <w:spacing w:val="-4"/>
        </w:rPr>
        <w:t> </w:t>
      </w:r>
      <w:r>
        <w:rPr/>
        <w:t>G:</w:t>
      </w:r>
      <w:r>
        <w:rPr>
          <w:spacing w:val="-6"/>
        </w:rPr>
        <w:t> </w:t>
      </w:r>
      <w:r>
        <w:rPr/>
        <w:t>SAMPLE</w:t>
      </w:r>
      <w:r>
        <w:rPr>
          <w:spacing w:val="-6"/>
        </w:rPr>
        <w:t> </w:t>
      </w:r>
      <w:r>
        <w:rPr>
          <w:spacing w:val="-2"/>
        </w:rPr>
        <w:t>CONTRACT</w:t>
      </w:r>
    </w:p>
    <w:p>
      <w:pPr>
        <w:pStyle w:val="Heading2"/>
        <w:spacing w:line="242" w:lineRule="auto" w:before="275"/>
        <w:ind w:left="143" w:right="987" w:firstLine="0"/>
        <w:jc w:val="center"/>
      </w:pPr>
      <w:bookmarkStart w:name="Please note below any alternate terms an" w:id="83"/>
      <w:bookmarkEnd w:id="83"/>
      <w:r>
        <w:rPr>
          <w:b w:val="0"/>
        </w:rPr>
      </w:r>
      <w:r>
        <w:rPr/>
        <w:t>Please</w:t>
      </w:r>
      <w:r>
        <w:rPr>
          <w:spacing w:val="-9"/>
        </w:rPr>
        <w:t> </w:t>
      </w:r>
      <w:r>
        <w:rPr/>
        <w:t>note</w:t>
      </w:r>
      <w:r>
        <w:rPr>
          <w:spacing w:val="-6"/>
        </w:rPr>
        <w:t> </w:t>
      </w:r>
      <w:r>
        <w:rPr/>
        <w:t>below</w:t>
      </w:r>
      <w:r>
        <w:rPr>
          <w:spacing w:val="-11"/>
        </w:rPr>
        <w:t> </w:t>
      </w:r>
      <w:r>
        <w:rPr/>
        <w:t>any</w:t>
      </w:r>
      <w:r>
        <w:rPr>
          <w:spacing w:val="-4"/>
        </w:rPr>
        <w:t> </w:t>
      </w:r>
      <w:r>
        <w:rPr/>
        <w:t>alternate</w:t>
      </w:r>
      <w:r>
        <w:rPr>
          <w:spacing w:val="-9"/>
        </w:rPr>
        <w:t> </w:t>
      </w:r>
      <w:r>
        <w:rPr/>
        <w:t>terms</w:t>
      </w:r>
      <w:r>
        <w:rPr>
          <w:spacing w:val="-2"/>
        </w:rPr>
        <w:t> </w:t>
      </w:r>
      <w:r>
        <w:rPr/>
        <w:t>and</w:t>
      </w:r>
      <w:r>
        <w:rPr>
          <w:spacing w:val="-3"/>
        </w:rPr>
        <w:t> </w:t>
      </w:r>
      <w:r>
        <w:rPr/>
        <w:t>conditions</w:t>
      </w:r>
      <w:r>
        <w:rPr>
          <w:spacing w:val="-2"/>
        </w:rPr>
        <w:t> </w:t>
      </w:r>
      <w:r>
        <w:rPr/>
        <w:t>or</w:t>
      </w:r>
      <w:r>
        <w:rPr>
          <w:spacing w:val="-10"/>
        </w:rPr>
        <w:t> </w:t>
      </w:r>
      <w:r>
        <w:rPr/>
        <w:t>changes</w:t>
      </w:r>
      <w:r>
        <w:rPr>
          <w:spacing w:val="-2"/>
        </w:rPr>
        <w:t> </w:t>
      </w:r>
      <w:r>
        <w:rPr/>
        <w:t>to</w:t>
      </w:r>
      <w:r>
        <w:rPr>
          <w:spacing w:val="-8"/>
        </w:rPr>
        <w:t> </w:t>
      </w:r>
      <w:r>
        <w:rPr/>
        <w:t>terms</w:t>
      </w:r>
      <w:r>
        <w:rPr>
          <w:spacing w:val="-2"/>
        </w:rPr>
        <w:t> </w:t>
      </w:r>
      <w:r>
        <w:rPr/>
        <w:t>and</w:t>
      </w:r>
      <w:r>
        <w:rPr>
          <w:spacing w:val="-3"/>
        </w:rPr>
        <w:t> </w:t>
      </w:r>
      <w:r>
        <w:rPr/>
        <w:t>conditions</w:t>
      </w:r>
      <w:r>
        <w:rPr>
          <w:spacing w:val="-7"/>
        </w:rPr>
        <w:t> </w:t>
      </w:r>
      <w:r>
        <w:rPr/>
        <w:t>in the box below, or on the Sample Contract itself:</w:t>
      </w:r>
    </w:p>
    <w:p>
      <w:pPr>
        <w:pStyle w:val="BodyText"/>
        <w:spacing w:before="69"/>
        <w:rPr>
          <w:b/>
          <w:sz w:val="20"/>
        </w:rPr>
      </w:pPr>
      <w:r>
        <w:rPr/>
        <mc:AlternateContent>
          <mc:Choice Requires="wps">
            <w:drawing>
              <wp:anchor distT="0" distB="0" distL="0" distR="0" allowOverlap="1" layoutInCell="1" locked="0" behindDoc="1" simplePos="0" relativeHeight="487604736">
                <wp:simplePos x="0" y="0"/>
                <wp:positionH relativeFrom="page">
                  <wp:posOffset>914400</wp:posOffset>
                </wp:positionH>
                <wp:positionV relativeFrom="paragraph">
                  <wp:posOffset>210534</wp:posOffset>
                </wp:positionV>
                <wp:extent cx="5882640" cy="1667510"/>
                <wp:effectExtent l="0" t="0" r="0" b="0"/>
                <wp:wrapTopAndBottom/>
                <wp:docPr id="36" name="Textbox 36"/>
                <wp:cNvGraphicFramePr>
                  <a:graphicFrameLocks/>
                </wp:cNvGraphicFramePr>
                <a:graphic>
                  <a:graphicData uri="http://schemas.microsoft.com/office/word/2010/wordprocessingShape">
                    <wps:wsp>
                      <wps:cNvPr id="36" name="Textbox 36"/>
                      <wps:cNvSpPr txBox="1"/>
                      <wps:spPr>
                        <a:xfrm>
                          <a:off x="0" y="0"/>
                          <a:ext cx="5882640" cy="1667510"/>
                        </a:xfrm>
                        <a:prstGeom prst="rect">
                          <a:avLst/>
                        </a:prstGeom>
                        <a:ln w="9142">
                          <a:solidFill>
                            <a:srgbClr val="000000"/>
                          </a:solidFill>
                          <a:prstDash val="solid"/>
                        </a:ln>
                      </wps:spPr>
                      <wps:txbx>
                        <w:txbxContent>
                          <w:p>
                            <w:pPr>
                              <w:pStyle w:val="BodyText"/>
                              <w:spacing w:before="73"/>
                              <w:ind w:left="143"/>
                            </w:pPr>
                            <w:r>
                              <w:rPr/>
                              <w:t>List</w:t>
                            </w:r>
                            <w:r>
                              <w:rPr>
                                <w:spacing w:val="-9"/>
                              </w:rPr>
                              <w:t> </w:t>
                            </w:r>
                            <w:r>
                              <w:rPr/>
                              <w:t>alternate</w:t>
                            </w:r>
                            <w:r>
                              <w:rPr>
                                <w:spacing w:val="-8"/>
                              </w:rPr>
                              <w:t> </w:t>
                            </w:r>
                            <w:r>
                              <w:rPr/>
                              <w:t>terms</w:t>
                            </w:r>
                            <w:r>
                              <w:rPr>
                                <w:spacing w:val="-6"/>
                              </w:rPr>
                              <w:t> </w:t>
                            </w:r>
                            <w:r>
                              <w:rPr/>
                              <w:t>and</w:t>
                            </w:r>
                            <w:r>
                              <w:rPr>
                                <w:spacing w:val="-2"/>
                              </w:rPr>
                              <w:t> </w:t>
                            </w:r>
                            <w:r>
                              <w:rPr/>
                              <w:t>conditions</w:t>
                            </w:r>
                            <w:r>
                              <w:rPr>
                                <w:spacing w:val="-5"/>
                              </w:rPr>
                              <w:t> </w:t>
                            </w:r>
                            <w:r>
                              <w:rPr>
                                <w:spacing w:val="-4"/>
                              </w:rPr>
                              <w:t>here…</w:t>
                            </w:r>
                          </w:p>
                        </w:txbxContent>
                      </wps:txbx>
                      <wps:bodyPr wrap="square" lIns="0" tIns="0" rIns="0" bIns="0" rtlCol="0">
                        <a:noAutofit/>
                      </wps:bodyPr>
                    </wps:wsp>
                  </a:graphicData>
                </a:graphic>
              </wp:anchor>
            </w:drawing>
          </mc:Choice>
          <mc:Fallback>
            <w:pict>
              <v:shape style="position:absolute;margin-left:72pt;margin-top:16.577539pt;width:463.2pt;height:131.3pt;mso-position-horizontal-relative:page;mso-position-vertical-relative:paragraph;z-index:-15711744;mso-wrap-distance-left:0;mso-wrap-distance-right:0" type="#_x0000_t202" id="docshape35" filled="false" stroked="true" strokeweight=".71992pt" strokecolor="#000000">
                <v:textbox inset="0,0,0,0">
                  <w:txbxContent>
                    <w:p>
                      <w:pPr>
                        <w:pStyle w:val="BodyText"/>
                        <w:spacing w:before="73"/>
                        <w:ind w:left="143"/>
                      </w:pPr>
                      <w:r>
                        <w:rPr/>
                        <w:t>List</w:t>
                      </w:r>
                      <w:r>
                        <w:rPr>
                          <w:spacing w:val="-9"/>
                        </w:rPr>
                        <w:t> </w:t>
                      </w:r>
                      <w:r>
                        <w:rPr/>
                        <w:t>alternate</w:t>
                      </w:r>
                      <w:r>
                        <w:rPr>
                          <w:spacing w:val="-8"/>
                        </w:rPr>
                        <w:t> </w:t>
                      </w:r>
                      <w:r>
                        <w:rPr/>
                        <w:t>terms</w:t>
                      </w:r>
                      <w:r>
                        <w:rPr>
                          <w:spacing w:val="-6"/>
                        </w:rPr>
                        <w:t> </w:t>
                      </w:r>
                      <w:r>
                        <w:rPr/>
                        <w:t>and</w:t>
                      </w:r>
                      <w:r>
                        <w:rPr>
                          <w:spacing w:val="-2"/>
                        </w:rPr>
                        <w:t> </w:t>
                      </w:r>
                      <w:r>
                        <w:rPr/>
                        <w:t>conditions</w:t>
                      </w:r>
                      <w:r>
                        <w:rPr>
                          <w:spacing w:val="-5"/>
                        </w:rPr>
                        <w:t> </w:t>
                      </w:r>
                      <w:r>
                        <w:rPr>
                          <w:spacing w:val="-4"/>
                        </w:rPr>
                        <w:t>here…</w:t>
                      </w:r>
                    </w:p>
                  </w:txbxContent>
                </v:textbox>
                <v:stroke dashstyle="solid"/>
                <w10:wrap type="topAndBottom"/>
              </v:shape>
            </w:pict>
          </mc:Fallback>
        </mc:AlternateContent>
      </w:r>
    </w:p>
    <w:p>
      <w:pPr>
        <w:pStyle w:val="BodyText"/>
        <w:spacing w:before="4"/>
        <w:rPr>
          <w:b/>
        </w:rPr>
      </w:pPr>
    </w:p>
    <w:p>
      <w:pPr>
        <w:spacing w:line="275" w:lineRule="exact" w:before="1"/>
        <w:ind w:left="3317" w:right="4145" w:firstLine="0"/>
        <w:jc w:val="center"/>
        <w:rPr>
          <w:b/>
          <w:sz w:val="24"/>
        </w:rPr>
      </w:pPr>
      <w:r>
        <w:rPr>
          <w:b/>
          <w:sz w:val="24"/>
        </w:rPr>
        <w:t>Mora</w:t>
      </w:r>
      <w:r>
        <w:rPr>
          <w:b/>
          <w:spacing w:val="-6"/>
          <w:sz w:val="24"/>
        </w:rPr>
        <w:t> </w:t>
      </w:r>
      <w:r>
        <w:rPr>
          <w:b/>
          <w:spacing w:val="-2"/>
          <w:sz w:val="24"/>
        </w:rPr>
        <w:t>County</w:t>
      </w:r>
    </w:p>
    <w:p>
      <w:pPr>
        <w:spacing w:line="275" w:lineRule="exact" w:before="0"/>
        <w:ind w:left="2161" w:right="2998" w:firstLine="0"/>
        <w:jc w:val="center"/>
        <w:rPr>
          <w:b/>
          <w:sz w:val="24"/>
        </w:rPr>
      </w:pPr>
      <w:r>
        <w:rPr>
          <w:b/>
          <w:color w:val="C00000"/>
          <w:sz w:val="24"/>
        </w:rPr>
        <w:t>(Subject</w:t>
      </w:r>
      <w:r>
        <w:rPr>
          <w:b/>
          <w:color w:val="C00000"/>
          <w:spacing w:val="-3"/>
          <w:sz w:val="24"/>
        </w:rPr>
        <w:t> </w:t>
      </w:r>
      <w:r>
        <w:rPr>
          <w:b/>
          <w:color w:val="C00000"/>
          <w:sz w:val="24"/>
        </w:rPr>
        <w:t>to</w:t>
      </w:r>
      <w:r>
        <w:rPr>
          <w:b/>
          <w:color w:val="C00000"/>
          <w:spacing w:val="-2"/>
          <w:sz w:val="24"/>
        </w:rPr>
        <w:t> </w:t>
      </w:r>
      <w:r>
        <w:rPr>
          <w:b/>
          <w:color w:val="C00000"/>
          <w:sz w:val="24"/>
        </w:rPr>
        <w:t>Revision</w:t>
      </w:r>
      <w:r>
        <w:rPr>
          <w:b/>
          <w:color w:val="C00000"/>
          <w:spacing w:val="-1"/>
          <w:sz w:val="24"/>
        </w:rPr>
        <w:t> </w:t>
      </w:r>
      <w:r>
        <w:rPr>
          <w:b/>
          <w:color w:val="C00000"/>
          <w:sz w:val="24"/>
        </w:rPr>
        <w:t>Prior</w:t>
      </w:r>
      <w:r>
        <w:rPr>
          <w:b/>
          <w:color w:val="C00000"/>
          <w:spacing w:val="-4"/>
          <w:sz w:val="24"/>
        </w:rPr>
        <w:t> </w:t>
      </w:r>
      <w:r>
        <w:rPr>
          <w:b/>
          <w:color w:val="C00000"/>
          <w:sz w:val="24"/>
        </w:rPr>
        <w:t>to</w:t>
      </w:r>
      <w:r>
        <w:rPr>
          <w:b/>
          <w:color w:val="C00000"/>
          <w:spacing w:val="-2"/>
          <w:sz w:val="24"/>
        </w:rPr>
        <w:t> </w:t>
      </w:r>
      <w:r>
        <w:rPr>
          <w:b/>
          <w:color w:val="C00000"/>
          <w:sz w:val="24"/>
        </w:rPr>
        <w:t>Contract</w:t>
      </w:r>
      <w:r>
        <w:rPr>
          <w:b/>
          <w:color w:val="C00000"/>
          <w:spacing w:val="-2"/>
          <w:sz w:val="24"/>
        </w:rPr>
        <w:t> Issuance)</w:t>
      </w:r>
    </w:p>
    <w:p>
      <w:pPr>
        <w:pStyle w:val="BodyText"/>
        <w:tabs>
          <w:tab w:pos="3456" w:val="left" w:leader="none"/>
        </w:tabs>
        <w:spacing w:before="274"/>
        <w:ind w:right="777"/>
        <w:jc w:val="center"/>
      </w:pPr>
      <w:r>
        <w:rPr>
          <w:spacing w:val="-2"/>
        </w:rPr>
        <w:t>Agreement</w:t>
      </w:r>
      <w:r>
        <w:rPr/>
        <w:t> </w:t>
      </w:r>
      <w:r>
        <w:rPr>
          <w:spacing w:val="-5"/>
        </w:rPr>
        <w:t>No.</w:t>
      </w:r>
      <w:r>
        <w:rPr>
          <w:u w:val="single"/>
        </w:rPr>
        <w:tab/>
      </w:r>
    </w:p>
    <w:p>
      <w:pPr>
        <w:pStyle w:val="BodyText"/>
        <w:spacing w:before="3"/>
      </w:pPr>
    </w:p>
    <w:p>
      <w:pPr>
        <w:pStyle w:val="BodyText"/>
        <w:tabs>
          <w:tab w:pos="6928" w:val="left" w:leader="none"/>
        </w:tabs>
        <w:ind w:left="220" w:right="1161" w:firstLine="600"/>
      </w:pPr>
      <w:r>
        <w:rPr/>
        <w:t>This Agreement (“Agreement”) is made by and between Mora County, hereinafter referred to as the “County and/or Procuring Agency” and </w:t>
      </w:r>
      <w:r>
        <w:rPr>
          <w:b/>
        </w:rPr>
        <w:t>[</w:t>
      </w:r>
      <w:r>
        <w:rPr>
          <w:b/>
          <w:u w:val="single"/>
        </w:rPr>
        <w:tab/>
      </w:r>
      <w:r>
        <w:rPr>
          <w:b/>
          <w:u w:val="none"/>
        </w:rPr>
        <w:t>]</w:t>
      </w:r>
      <w:r>
        <w:rPr>
          <w:u w:val="none"/>
        </w:rPr>
        <w:t>,</w:t>
      </w:r>
      <w:r>
        <w:rPr>
          <w:spacing w:val="-15"/>
          <w:u w:val="none"/>
        </w:rPr>
        <w:t> </w:t>
      </w:r>
      <w:r>
        <w:rPr>
          <w:u w:val="none"/>
        </w:rPr>
        <w:t>hereinafter</w:t>
      </w:r>
      <w:r>
        <w:rPr>
          <w:spacing w:val="-15"/>
          <w:u w:val="none"/>
        </w:rPr>
        <w:t> </w:t>
      </w:r>
      <w:r>
        <w:rPr>
          <w:u w:val="none"/>
        </w:rPr>
        <w:t>referred</w:t>
      </w:r>
      <w:r>
        <w:rPr>
          <w:spacing w:val="-13"/>
          <w:u w:val="none"/>
        </w:rPr>
        <w:t> </w:t>
      </w:r>
      <w:r>
        <w:rPr>
          <w:u w:val="none"/>
        </w:rPr>
        <w:t>to</w:t>
      </w:r>
      <w:r>
        <w:rPr>
          <w:spacing w:val="-12"/>
          <w:u w:val="none"/>
        </w:rPr>
        <w:t> </w:t>
      </w:r>
      <w:r>
        <w:rPr>
          <w:u w:val="none"/>
        </w:rPr>
        <w:t>as the “Contractor” and collectively referred to as the “Parties.”</w:t>
      </w:r>
    </w:p>
    <w:p>
      <w:pPr>
        <w:pStyle w:val="BodyText"/>
        <w:spacing w:before="273"/>
        <w:ind w:left="220" w:right="1163" w:firstLine="600"/>
      </w:pPr>
      <w:r>
        <w:rPr/>
        <w:t>WHEREAS, pursuant to the Procurement Code, NMSA 1978 13-1-28 </w:t>
      </w:r>
      <w:r>
        <w:rPr>
          <w:i/>
        </w:rPr>
        <w:t>et. seq. </w:t>
      </w:r>
      <w:r>
        <w:rPr/>
        <w:t>and Procurement</w:t>
      </w:r>
      <w:r>
        <w:rPr>
          <w:spacing w:val="-5"/>
        </w:rPr>
        <w:t> </w:t>
      </w:r>
      <w:r>
        <w:rPr/>
        <w:t>Code</w:t>
      </w:r>
      <w:r>
        <w:rPr>
          <w:spacing w:val="-5"/>
        </w:rPr>
        <w:t> </w:t>
      </w:r>
      <w:r>
        <w:rPr/>
        <w:t>Regulations,</w:t>
      </w:r>
      <w:r>
        <w:rPr>
          <w:spacing w:val="-4"/>
        </w:rPr>
        <w:t> </w:t>
      </w:r>
      <w:r>
        <w:rPr/>
        <w:t>NMAC</w:t>
      </w:r>
      <w:r>
        <w:rPr>
          <w:spacing w:val="-4"/>
        </w:rPr>
        <w:t> </w:t>
      </w:r>
      <w:r>
        <w:rPr/>
        <w:t>1.4.1 </w:t>
      </w:r>
      <w:r>
        <w:rPr>
          <w:i/>
        </w:rPr>
        <w:t>et.</w:t>
      </w:r>
      <w:r>
        <w:rPr>
          <w:i/>
          <w:spacing w:val="-4"/>
        </w:rPr>
        <w:t> </w:t>
      </w:r>
      <w:r>
        <w:rPr>
          <w:i/>
        </w:rPr>
        <w:t>seq</w:t>
      </w:r>
      <w:r>
        <w:rPr/>
        <w:t>. the</w:t>
      </w:r>
      <w:r>
        <w:rPr>
          <w:spacing w:val="-5"/>
        </w:rPr>
        <w:t> </w:t>
      </w:r>
      <w:r>
        <w:rPr/>
        <w:t>Contractor</w:t>
      </w:r>
      <w:r>
        <w:rPr>
          <w:spacing w:val="-4"/>
        </w:rPr>
        <w:t> </w:t>
      </w:r>
      <w:r>
        <w:rPr/>
        <w:t>has</w:t>
      </w:r>
      <w:r>
        <w:rPr>
          <w:spacing w:val="-3"/>
        </w:rPr>
        <w:t> </w:t>
      </w:r>
      <w:r>
        <w:rPr/>
        <w:t>held</w:t>
      </w:r>
      <w:r>
        <w:rPr>
          <w:spacing w:val="-4"/>
        </w:rPr>
        <w:t> </w:t>
      </w:r>
      <w:r>
        <w:rPr/>
        <w:t>itself</w:t>
      </w:r>
      <w:r>
        <w:rPr>
          <w:spacing w:val="-4"/>
        </w:rPr>
        <w:t> </w:t>
      </w:r>
      <w:r>
        <w:rPr/>
        <w:t>out</w:t>
      </w:r>
      <w:r>
        <w:rPr>
          <w:spacing w:val="-5"/>
        </w:rPr>
        <w:t> </w:t>
      </w:r>
      <w:r>
        <w:rPr/>
        <w:t>as</w:t>
      </w:r>
      <w:r>
        <w:rPr>
          <w:spacing w:val="-3"/>
        </w:rPr>
        <w:t> </w:t>
      </w:r>
      <w:r>
        <w:rPr/>
        <w:t>an entity with the ability to provide the required services to implement the Scope of Work as contained herein and the Procuring Agency has selected the Contractor as the offeror most advantageous to the Procuring Agency; and</w:t>
      </w:r>
    </w:p>
    <w:p>
      <w:pPr>
        <w:pStyle w:val="BodyText"/>
        <w:spacing w:before="4"/>
      </w:pPr>
    </w:p>
    <w:p>
      <w:pPr>
        <w:pStyle w:val="BodyText"/>
        <w:ind w:left="220" w:right="1163" w:firstLine="600"/>
      </w:pPr>
      <w:r>
        <w:rPr/>
        <w:t>WHEREAS,</w:t>
      </w:r>
      <w:r>
        <w:rPr>
          <w:spacing w:val="-8"/>
        </w:rPr>
        <w:t> </w:t>
      </w:r>
      <w:r>
        <w:rPr/>
        <w:t>all</w:t>
      </w:r>
      <w:r>
        <w:rPr>
          <w:spacing w:val="-6"/>
        </w:rPr>
        <w:t> </w:t>
      </w:r>
      <w:r>
        <w:rPr/>
        <w:t>terms</w:t>
      </w:r>
      <w:r>
        <w:rPr>
          <w:spacing w:val="-7"/>
        </w:rPr>
        <w:t> </w:t>
      </w:r>
      <w:r>
        <w:rPr/>
        <w:t>and</w:t>
      </w:r>
      <w:r>
        <w:rPr>
          <w:spacing w:val="-4"/>
        </w:rPr>
        <w:t> </w:t>
      </w:r>
      <w:r>
        <w:rPr/>
        <w:t>conditions</w:t>
      </w:r>
      <w:r>
        <w:rPr>
          <w:spacing w:val="-7"/>
        </w:rPr>
        <w:t> </w:t>
      </w:r>
      <w:r>
        <w:rPr/>
        <w:t>of</w:t>
      </w:r>
      <w:r>
        <w:rPr>
          <w:spacing w:val="-9"/>
        </w:rPr>
        <w:t> </w:t>
      </w:r>
      <w:r>
        <w:rPr>
          <w:b/>
        </w:rPr>
        <w:t>RFP</w:t>
      </w:r>
      <w:r>
        <w:rPr>
          <w:b/>
          <w:spacing w:val="-11"/>
        </w:rPr>
        <w:t> </w:t>
      </w:r>
      <w:r>
        <w:rPr>
          <w:b/>
        </w:rPr>
        <w:t>2025-001</w:t>
      </w:r>
      <w:r>
        <w:rPr>
          <w:b/>
          <w:spacing w:val="-4"/>
        </w:rPr>
        <w:t> </w:t>
      </w:r>
      <w:r>
        <w:rPr>
          <w:b/>
        </w:rPr>
        <w:t>Wood</w:t>
      </w:r>
      <w:r>
        <w:rPr>
          <w:b/>
          <w:spacing w:val="-3"/>
        </w:rPr>
        <w:t> </w:t>
      </w:r>
      <w:r>
        <w:rPr>
          <w:b/>
        </w:rPr>
        <w:t>Processing,</w:t>
      </w:r>
      <w:r>
        <w:rPr>
          <w:b/>
          <w:spacing w:val="-9"/>
        </w:rPr>
        <w:t> </w:t>
      </w:r>
      <w:r>
        <w:rPr/>
        <w:t>and</w:t>
      </w:r>
      <w:r>
        <w:rPr>
          <w:spacing w:val="-4"/>
        </w:rPr>
        <w:t> </w:t>
      </w:r>
      <w:r>
        <w:rPr/>
        <w:t>the Contractor’s response to such document(s) are incorporated herein by reference; and</w:t>
      </w:r>
    </w:p>
    <w:p>
      <w:pPr>
        <w:pStyle w:val="BodyText"/>
        <w:spacing w:before="273"/>
        <w:ind w:left="220" w:right="1163" w:firstLine="600"/>
      </w:pPr>
      <w:r>
        <w:rPr/>
        <w:t>NOW,</w:t>
      </w:r>
      <w:r>
        <w:rPr>
          <w:spacing w:val="-12"/>
        </w:rPr>
        <w:t> </w:t>
      </w:r>
      <w:r>
        <w:rPr/>
        <w:t>THEREFORE,</w:t>
      </w:r>
      <w:r>
        <w:rPr>
          <w:spacing w:val="-11"/>
        </w:rPr>
        <w:t> </w:t>
      </w:r>
      <w:r>
        <w:rPr/>
        <w:t>THE</w:t>
      </w:r>
      <w:r>
        <w:rPr>
          <w:spacing w:val="-9"/>
        </w:rPr>
        <w:t> </w:t>
      </w:r>
      <w:r>
        <w:rPr/>
        <w:t>FOLLOWING</w:t>
      </w:r>
      <w:r>
        <w:rPr>
          <w:spacing w:val="-9"/>
        </w:rPr>
        <w:t> </w:t>
      </w:r>
      <w:r>
        <w:rPr/>
        <w:t>TERMS</w:t>
      </w:r>
      <w:r>
        <w:rPr>
          <w:spacing w:val="-10"/>
        </w:rPr>
        <w:t> </w:t>
      </w:r>
      <w:r>
        <w:rPr/>
        <w:t>AND</w:t>
      </w:r>
      <w:r>
        <w:rPr>
          <w:spacing w:val="-11"/>
        </w:rPr>
        <w:t> </w:t>
      </w:r>
      <w:r>
        <w:rPr/>
        <w:t>CONDITIONS</w:t>
      </w:r>
      <w:r>
        <w:rPr>
          <w:spacing w:val="-9"/>
        </w:rPr>
        <w:t> </w:t>
      </w:r>
      <w:r>
        <w:rPr/>
        <w:t>ARE MUTUALLY AGREED BETWEEN THE PARTIES:</w:t>
      </w:r>
    </w:p>
    <w:p>
      <w:pPr>
        <w:pStyle w:val="BodyText"/>
        <w:spacing w:before="3"/>
      </w:pPr>
    </w:p>
    <w:p>
      <w:pPr>
        <w:pStyle w:val="Heading2"/>
        <w:numPr>
          <w:ilvl w:val="0"/>
          <w:numId w:val="11"/>
        </w:numPr>
        <w:tabs>
          <w:tab w:pos="1660" w:val="left" w:leader="none"/>
        </w:tabs>
        <w:spacing w:line="240" w:lineRule="auto" w:before="0" w:after="0"/>
        <w:ind w:left="1660" w:right="0" w:hanging="1440"/>
        <w:jc w:val="left"/>
        <w:rPr>
          <w:b w:val="0"/>
        </w:rPr>
      </w:pPr>
      <w:r>
        <w:rPr>
          <w:u w:val="single"/>
        </w:rPr>
        <w:t>Scope</w:t>
      </w:r>
      <w:r>
        <w:rPr>
          <w:spacing w:val="-6"/>
          <w:u w:val="single"/>
        </w:rPr>
        <w:t> </w:t>
      </w:r>
      <w:r>
        <w:rPr>
          <w:u w:val="single"/>
        </w:rPr>
        <w:t>of</w:t>
      </w:r>
      <w:r>
        <w:rPr>
          <w:spacing w:val="-5"/>
          <w:u w:val="single"/>
        </w:rPr>
        <w:t> </w:t>
      </w:r>
      <w:r>
        <w:rPr>
          <w:spacing w:val="-2"/>
          <w:u w:val="single"/>
        </w:rPr>
        <w:t>Work</w:t>
      </w:r>
      <w:r>
        <w:rPr>
          <w:b w:val="0"/>
          <w:spacing w:val="-2"/>
          <w:u w:val="none"/>
        </w:rPr>
        <w:t>.</w:t>
      </w:r>
    </w:p>
    <w:p>
      <w:pPr>
        <w:pStyle w:val="BodyText"/>
        <w:spacing w:before="274"/>
        <w:ind w:left="220" w:right="1768" w:firstLine="720"/>
      </w:pPr>
      <w:r>
        <w:rPr/>
        <w:t>The</w:t>
      </w:r>
      <w:r>
        <w:rPr>
          <w:spacing w:val="-11"/>
        </w:rPr>
        <w:t> </w:t>
      </w:r>
      <w:r>
        <w:rPr/>
        <w:t>Contractor</w:t>
      </w:r>
      <w:r>
        <w:rPr>
          <w:spacing w:val="-9"/>
        </w:rPr>
        <w:t> </w:t>
      </w:r>
      <w:r>
        <w:rPr/>
        <w:t>shall</w:t>
      </w:r>
      <w:r>
        <w:rPr>
          <w:spacing w:val="-10"/>
        </w:rPr>
        <w:t> </w:t>
      </w:r>
      <w:r>
        <w:rPr/>
        <w:t>perform</w:t>
      </w:r>
      <w:r>
        <w:rPr>
          <w:spacing w:val="-7"/>
        </w:rPr>
        <w:t> </w:t>
      </w:r>
      <w:r>
        <w:rPr/>
        <w:t>the</w:t>
      </w:r>
      <w:r>
        <w:rPr>
          <w:spacing w:val="-11"/>
        </w:rPr>
        <w:t> </w:t>
      </w:r>
      <w:r>
        <w:rPr/>
        <w:t>work</w:t>
      </w:r>
      <w:r>
        <w:rPr>
          <w:spacing w:val="-9"/>
        </w:rPr>
        <w:t> </w:t>
      </w:r>
      <w:r>
        <w:rPr/>
        <w:t>as</w:t>
      </w:r>
      <w:r>
        <w:rPr>
          <w:spacing w:val="-8"/>
        </w:rPr>
        <w:t> </w:t>
      </w:r>
      <w:r>
        <w:rPr/>
        <w:t>outlined</w:t>
      </w:r>
      <w:r>
        <w:rPr>
          <w:spacing w:val="-5"/>
        </w:rPr>
        <w:t> </w:t>
      </w:r>
      <w:r>
        <w:rPr/>
        <w:t>in</w:t>
      </w:r>
      <w:r>
        <w:rPr>
          <w:spacing w:val="-5"/>
        </w:rPr>
        <w:t> </w:t>
      </w:r>
      <w:r>
        <w:rPr/>
        <w:t>Exhibit</w:t>
      </w:r>
      <w:r>
        <w:rPr>
          <w:spacing w:val="-7"/>
        </w:rPr>
        <w:t> </w:t>
      </w:r>
      <w:r>
        <w:rPr/>
        <w:t>A,</w:t>
      </w:r>
      <w:r>
        <w:rPr>
          <w:spacing w:val="-9"/>
        </w:rPr>
        <w:t> </w:t>
      </w:r>
      <w:r>
        <w:rPr/>
        <w:t>attached</w:t>
      </w:r>
      <w:r>
        <w:rPr>
          <w:spacing w:val="-8"/>
        </w:rPr>
        <w:t> </w:t>
      </w:r>
      <w:r>
        <w:rPr/>
        <w:t>hereto, and incorporated herein by reference.</w:t>
      </w:r>
    </w:p>
    <w:p>
      <w:pPr>
        <w:spacing w:after="0"/>
        <w:sectPr>
          <w:pgSz w:w="12240" w:h="15840"/>
          <w:pgMar w:header="0" w:footer="994" w:top="1760" w:bottom="1240" w:left="1220" w:right="380"/>
        </w:sectPr>
      </w:pPr>
    </w:p>
    <w:p>
      <w:pPr>
        <w:pStyle w:val="Heading2"/>
        <w:numPr>
          <w:ilvl w:val="0"/>
          <w:numId w:val="11"/>
        </w:numPr>
        <w:tabs>
          <w:tab w:pos="1660" w:val="left" w:leader="none"/>
        </w:tabs>
        <w:spacing w:line="240" w:lineRule="auto" w:before="61" w:after="0"/>
        <w:ind w:left="1660" w:right="0" w:hanging="1440"/>
        <w:jc w:val="left"/>
      </w:pPr>
      <w:r>
        <w:rPr>
          <w:spacing w:val="-2"/>
          <w:u w:val="single"/>
        </w:rPr>
        <w:t>Compensation.</w:t>
      </w:r>
    </w:p>
    <w:p>
      <w:pPr>
        <w:pStyle w:val="ListParagraph"/>
        <w:numPr>
          <w:ilvl w:val="1"/>
          <w:numId w:val="11"/>
        </w:numPr>
        <w:tabs>
          <w:tab w:pos="1660" w:val="left" w:leader="none"/>
          <w:tab w:pos="9239" w:val="left" w:leader="hyphen"/>
        </w:tabs>
        <w:spacing w:line="240" w:lineRule="auto" w:before="274" w:after="0"/>
        <w:ind w:left="1660" w:right="0" w:hanging="719"/>
        <w:jc w:val="left"/>
        <w:rPr>
          <w:b/>
          <w:sz w:val="24"/>
        </w:rPr>
      </w:pPr>
      <w:r>
        <w:rPr>
          <w:sz w:val="24"/>
          <w:u w:val="single"/>
        </w:rPr>
        <w:t>Payment</w:t>
      </w:r>
      <w:r>
        <w:rPr>
          <w:sz w:val="24"/>
          <w:u w:val="none"/>
        </w:rPr>
        <w:t>.</w:t>
      </w:r>
      <w:r>
        <w:rPr>
          <w:spacing w:val="38"/>
          <w:sz w:val="24"/>
          <w:u w:val="none"/>
        </w:rPr>
        <w:t> </w:t>
      </w:r>
      <w:r>
        <w:rPr>
          <w:sz w:val="24"/>
          <w:u w:val="none"/>
        </w:rPr>
        <w:t>The</w:t>
      </w:r>
      <w:r>
        <w:rPr>
          <w:spacing w:val="-3"/>
          <w:sz w:val="24"/>
          <w:u w:val="none"/>
        </w:rPr>
        <w:t> </w:t>
      </w:r>
      <w:r>
        <w:rPr>
          <w:sz w:val="24"/>
          <w:u w:val="none"/>
        </w:rPr>
        <w:t>total</w:t>
      </w:r>
      <w:r>
        <w:rPr>
          <w:spacing w:val="-4"/>
          <w:sz w:val="24"/>
          <w:u w:val="none"/>
        </w:rPr>
        <w:t> </w:t>
      </w:r>
      <w:r>
        <w:rPr>
          <w:sz w:val="24"/>
          <w:u w:val="none"/>
        </w:rPr>
        <w:t>compensation</w:t>
      </w:r>
      <w:r>
        <w:rPr>
          <w:spacing w:val="-1"/>
          <w:sz w:val="24"/>
          <w:u w:val="none"/>
        </w:rPr>
        <w:t> </w:t>
      </w:r>
      <w:r>
        <w:rPr>
          <w:sz w:val="24"/>
          <w:u w:val="none"/>
        </w:rPr>
        <w:t>under</w:t>
      </w:r>
      <w:r>
        <w:rPr>
          <w:spacing w:val="-1"/>
          <w:sz w:val="24"/>
          <w:u w:val="none"/>
        </w:rPr>
        <w:t> </w:t>
      </w:r>
      <w:r>
        <w:rPr>
          <w:sz w:val="24"/>
          <w:u w:val="none"/>
        </w:rPr>
        <w:t>this Agreement</w:t>
      </w:r>
      <w:r>
        <w:rPr>
          <w:spacing w:val="-3"/>
          <w:sz w:val="24"/>
          <w:u w:val="none"/>
        </w:rPr>
        <w:t> </w:t>
      </w:r>
      <w:r>
        <w:rPr>
          <w:sz w:val="24"/>
          <w:u w:val="none"/>
        </w:rPr>
        <w:t>shall</w:t>
      </w:r>
      <w:r>
        <w:rPr>
          <w:spacing w:val="-3"/>
          <w:sz w:val="24"/>
          <w:u w:val="none"/>
        </w:rPr>
        <w:t> </w:t>
      </w:r>
      <w:r>
        <w:rPr>
          <w:sz w:val="24"/>
          <w:u w:val="none"/>
        </w:rPr>
        <w:t>not</w:t>
      </w:r>
      <w:r>
        <w:rPr>
          <w:spacing w:val="3"/>
          <w:sz w:val="24"/>
          <w:u w:val="none"/>
        </w:rPr>
        <w:t> </w:t>
      </w:r>
      <w:r>
        <w:rPr>
          <w:sz w:val="24"/>
          <w:u w:val="none"/>
        </w:rPr>
        <w:t>exceed</w:t>
      </w:r>
      <w:r>
        <w:rPr>
          <w:spacing w:val="-1"/>
          <w:sz w:val="24"/>
          <w:u w:val="none"/>
        </w:rPr>
        <w:t> </w:t>
      </w:r>
      <w:r>
        <w:rPr>
          <w:b/>
          <w:spacing w:val="-5"/>
          <w:sz w:val="24"/>
          <w:u w:val="none"/>
        </w:rPr>
        <w:t>$[</w:t>
      </w:r>
      <w:r>
        <w:rPr>
          <w:b/>
          <w:sz w:val="24"/>
          <w:u w:val="none"/>
        </w:rPr>
        <w:tab/>
      </w:r>
      <w:r>
        <w:rPr>
          <w:b/>
          <w:spacing w:val="-10"/>
          <w:sz w:val="24"/>
          <w:u w:val="none"/>
        </w:rPr>
        <w:t>]</w:t>
      </w:r>
    </w:p>
    <w:p>
      <w:pPr>
        <w:pStyle w:val="Heading2"/>
        <w:spacing w:before="5"/>
        <w:ind w:left="220" w:right="1163" w:firstLine="0"/>
      </w:pPr>
      <w:r>
        <w:rPr>
          <w:b w:val="0"/>
        </w:rPr>
        <w:t>including New Mexico gross receipts tax. </w:t>
      </w:r>
      <w:r>
        <w:rPr/>
        <w:t>This amount is a maximum and</w:t>
      </w:r>
      <w:r>
        <w:rPr>
          <w:spacing w:val="-2"/>
        </w:rPr>
        <w:t> </w:t>
      </w:r>
      <w:r>
        <w:rPr/>
        <w:t>not a guarantee that the</w:t>
      </w:r>
      <w:r>
        <w:rPr>
          <w:spacing w:val="-2"/>
        </w:rPr>
        <w:t> </w:t>
      </w:r>
      <w:r>
        <w:rPr/>
        <w:t>work assigned to be</w:t>
      </w:r>
      <w:r>
        <w:rPr>
          <w:spacing w:val="-2"/>
        </w:rPr>
        <w:t> </w:t>
      </w:r>
      <w:r>
        <w:rPr/>
        <w:t>performed by Contractor</w:t>
      </w:r>
      <w:r>
        <w:rPr>
          <w:spacing w:val="-2"/>
        </w:rPr>
        <w:t> </w:t>
      </w:r>
      <w:r>
        <w:rPr/>
        <w:t>under</w:t>
      </w:r>
      <w:r>
        <w:rPr>
          <w:spacing w:val="-2"/>
        </w:rPr>
        <w:t> </w:t>
      </w:r>
      <w:r>
        <w:rPr/>
        <w:t>this Agreement shall</w:t>
      </w:r>
      <w:r>
        <w:rPr>
          <w:spacing w:val="-2"/>
        </w:rPr>
        <w:t> </w:t>
      </w:r>
      <w:r>
        <w:rPr/>
        <w:t>equal the amount stated herein.</w:t>
      </w:r>
      <w:r>
        <w:rPr>
          <w:spacing w:val="40"/>
        </w:rPr>
        <w:t> </w:t>
      </w:r>
      <w:r>
        <w:rPr/>
        <w:t>The Parties do not intend for the Contractor to continue to provide</w:t>
      </w:r>
      <w:r>
        <w:rPr>
          <w:spacing w:val="-1"/>
        </w:rPr>
        <w:t> </w:t>
      </w:r>
      <w:r>
        <w:rPr/>
        <w:t>Services without compensation when the total</w:t>
      </w:r>
      <w:r>
        <w:rPr>
          <w:spacing w:val="-1"/>
        </w:rPr>
        <w:t> </w:t>
      </w:r>
      <w:r>
        <w:rPr/>
        <w:t>compensation amount is reached. Contractor</w:t>
      </w:r>
      <w:r>
        <w:rPr>
          <w:spacing w:val="-10"/>
        </w:rPr>
        <w:t> </w:t>
      </w:r>
      <w:r>
        <w:rPr/>
        <w:t>is</w:t>
      </w:r>
      <w:r>
        <w:rPr>
          <w:spacing w:val="-8"/>
        </w:rPr>
        <w:t> </w:t>
      </w:r>
      <w:r>
        <w:rPr/>
        <w:t>responsible</w:t>
      </w:r>
      <w:r>
        <w:rPr>
          <w:spacing w:val="-10"/>
        </w:rPr>
        <w:t> </w:t>
      </w:r>
      <w:r>
        <w:rPr/>
        <w:t>for</w:t>
      </w:r>
      <w:r>
        <w:rPr>
          <w:spacing w:val="-11"/>
        </w:rPr>
        <w:t> </w:t>
      </w:r>
      <w:r>
        <w:rPr/>
        <w:t>notifying</w:t>
      </w:r>
      <w:r>
        <w:rPr>
          <w:spacing w:val="-9"/>
        </w:rPr>
        <w:t> </w:t>
      </w:r>
      <w:r>
        <w:rPr/>
        <w:t>the</w:t>
      </w:r>
      <w:r>
        <w:rPr>
          <w:spacing w:val="-11"/>
        </w:rPr>
        <w:t> </w:t>
      </w:r>
      <w:r>
        <w:rPr/>
        <w:t>Procuring</w:t>
      </w:r>
      <w:r>
        <w:rPr>
          <w:spacing w:val="-8"/>
        </w:rPr>
        <w:t> </w:t>
      </w:r>
      <w:r>
        <w:rPr/>
        <w:t>Agency</w:t>
      </w:r>
      <w:r>
        <w:rPr>
          <w:spacing w:val="-9"/>
        </w:rPr>
        <w:t> </w:t>
      </w:r>
      <w:r>
        <w:rPr/>
        <w:t>when</w:t>
      </w:r>
      <w:r>
        <w:rPr>
          <w:spacing w:val="-7"/>
        </w:rPr>
        <w:t> </w:t>
      </w:r>
      <w:r>
        <w:rPr/>
        <w:t>the</w:t>
      </w:r>
      <w:r>
        <w:rPr>
          <w:spacing w:val="-11"/>
        </w:rPr>
        <w:t> </w:t>
      </w:r>
      <w:r>
        <w:rPr/>
        <w:t>Services</w:t>
      </w:r>
      <w:r>
        <w:rPr>
          <w:spacing w:val="-6"/>
        </w:rPr>
        <w:t> </w:t>
      </w:r>
      <w:r>
        <w:rPr/>
        <w:t>provided under this Agreement reach the total compensation amount.</w:t>
      </w:r>
      <w:r>
        <w:rPr>
          <w:spacing w:val="40"/>
        </w:rPr>
        <w:t> </w:t>
      </w:r>
      <w:r>
        <w:rPr/>
        <w:t>In no event will the Contractor be paid for Services provided in excess of the total compensation amount without this Agreement being amended in writing prior</w:t>
      </w:r>
      <w:r>
        <w:rPr>
          <w:spacing w:val="-1"/>
        </w:rPr>
        <w:t> </w:t>
      </w:r>
      <w:r>
        <w:rPr/>
        <w:t>to services, in excess of the</w:t>
      </w:r>
      <w:r>
        <w:rPr>
          <w:spacing w:val="-1"/>
        </w:rPr>
        <w:t> </w:t>
      </w:r>
      <w:r>
        <w:rPr/>
        <w:t>total compensation amount being provided.</w:t>
      </w:r>
    </w:p>
    <w:p>
      <w:pPr>
        <w:pStyle w:val="BodyText"/>
        <w:rPr>
          <w:b/>
        </w:rPr>
      </w:pPr>
    </w:p>
    <w:p>
      <w:pPr>
        <w:pStyle w:val="BodyText"/>
        <w:spacing w:before="1"/>
        <w:ind w:left="220" w:right="1163" w:firstLine="720"/>
      </w:pPr>
      <w:r>
        <w:rPr/>
        <w:t>Payment shall be made upon Acceptance of each Deliverable and upon the receipt and Acceptance</w:t>
      </w:r>
      <w:r>
        <w:rPr>
          <w:spacing w:val="-2"/>
        </w:rPr>
        <w:t> </w:t>
      </w:r>
      <w:r>
        <w:rPr/>
        <w:t>of</w:t>
      </w:r>
      <w:r>
        <w:rPr>
          <w:spacing w:val="-2"/>
        </w:rPr>
        <w:t> </w:t>
      </w:r>
      <w:r>
        <w:rPr/>
        <w:t>a</w:t>
      </w:r>
      <w:r>
        <w:rPr>
          <w:spacing w:val="-3"/>
        </w:rPr>
        <w:t> </w:t>
      </w:r>
      <w:r>
        <w:rPr/>
        <w:t>detailed,</w:t>
      </w:r>
      <w:r>
        <w:rPr>
          <w:spacing w:val="-2"/>
        </w:rPr>
        <w:t> </w:t>
      </w:r>
      <w:r>
        <w:rPr/>
        <w:t>certified</w:t>
      </w:r>
      <w:r>
        <w:rPr>
          <w:spacing w:val="-2"/>
        </w:rPr>
        <w:t> </w:t>
      </w:r>
      <w:r>
        <w:rPr/>
        <w:t>Payment</w:t>
      </w:r>
      <w:r>
        <w:rPr>
          <w:spacing w:val="-4"/>
        </w:rPr>
        <w:t> </w:t>
      </w:r>
      <w:r>
        <w:rPr/>
        <w:t>Invoice.</w:t>
      </w:r>
      <w:r>
        <w:rPr>
          <w:spacing w:val="40"/>
        </w:rPr>
        <w:t> </w:t>
      </w:r>
      <w:r>
        <w:rPr/>
        <w:t>Payment</w:t>
      </w:r>
      <w:r>
        <w:rPr>
          <w:spacing w:val="-4"/>
        </w:rPr>
        <w:t> </w:t>
      </w:r>
      <w:r>
        <w:rPr/>
        <w:t>will</w:t>
      </w:r>
      <w:r>
        <w:rPr>
          <w:spacing w:val="-4"/>
        </w:rPr>
        <w:t> </w:t>
      </w:r>
      <w:r>
        <w:rPr/>
        <w:t>be</w:t>
      </w:r>
      <w:r>
        <w:rPr>
          <w:spacing w:val="-4"/>
        </w:rPr>
        <w:t> </w:t>
      </w:r>
      <w:r>
        <w:rPr/>
        <w:t>made</w:t>
      </w:r>
      <w:r>
        <w:rPr>
          <w:spacing w:val="-4"/>
        </w:rPr>
        <w:t> </w:t>
      </w:r>
      <w:r>
        <w:rPr/>
        <w:t>to the</w:t>
      </w:r>
      <w:r>
        <w:rPr>
          <w:spacing w:val="-4"/>
        </w:rPr>
        <w:t> </w:t>
      </w:r>
      <w:r>
        <w:rPr/>
        <w:t>Contractor's designated mailing address.</w:t>
      </w:r>
      <w:r>
        <w:rPr>
          <w:spacing w:val="40"/>
        </w:rPr>
        <w:t> </w:t>
      </w:r>
      <w:r>
        <w:rPr/>
        <w:t>In accordance</w:t>
      </w:r>
      <w:r>
        <w:rPr>
          <w:spacing w:val="-2"/>
        </w:rPr>
        <w:t> </w:t>
      </w:r>
      <w:r>
        <w:rPr/>
        <w:t>with Section 13-1-158 NMSA 1978, payment</w:t>
      </w:r>
      <w:r>
        <w:rPr>
          <w:spacing w:val="-2"/>
        </w:rPr>
        <w:t> </w:t>
      </w:r>
      <w:r>
        <w:rPr/>
        <w:t>shall be tendered to the Contractor within thirty (30) days of the date of written certification of Acceptance.</w:t>
      </w:r>
      <w:r>
        <w:rPr>
          <w:spacing w:val="40"/>
        </w:rPr>
        <w:t> </w:t>
      </w:r>
      <w:r>
        <w:rPr/>
        <w:t>All Payment Invoices must be received by the Procuring Agency no later than fifteen</w:t>
      </w:r>
      <w:r>
        <w:rPr>
          <w:spacing w:val="-4"/>
        </w:rPr>
        <w:t> </w:t>
      </w:r>
      <w:r>
        <w:rPr/>
        <w:t>(15)</w:t>
      </w:r>
      <w:r>
        <w:rPr>
          <w:spacing w:val="-10"/>
        </w:rPr>
        <w:t> </w:t>
      </w:r>
      <w:r>
        <w:rPr/>
        <w:t>days</w:t>
      </w:r>
      <w:r>
        <w:rPr>
          <w:spacing w:val="-3"/>
        </w:rPr>
        <w:t> </w:t>
      </w:r>
      <w:r>
        <w:rPr/>
        <w:t>after</w:t>
      </w:r>
      <w:r>
        <w:rPr>
          <w:spacing w:val="-4"/>
        </w:rPr>
        <w:t> </w:t>
      </w:r>
      <w:r>
        <w:rPr/>
        <w:t>the</w:t>
      </w:r>
      <w:r>
        <w:rPr>
          <w:spacing w:val="-6"/>
        </w:rPr>
        <w:t> </w:t>
      </w:r>
      <w:r>
        <w:rPr/>
        <w:t>termination</w:t>
      </w:r>
      <w:r>
        <w:rPr>
          <w:spacing w:val="-8"/>
        </w:rPr>
        <w:t> </w:t>
      </w:r>
      <w:r>
        <w:rPr/>
        <w:t>of</w:t>
      </w:r>
      <w:r>
        <w:rPr>
          <w:spacing w:val="-4"/>
        </w:rPr>
        <w:t> </w:t>
      </w:r>
      <w:r>
        <w:rPr/>
        <w:t>this</w:t>
      </w:r>
      <w:r>
        <w:rPr>
          <w:spacing w:val="-7"/>
        </w:rPr>
        <w:t> </w:t>
      </w:r>
      <w:r>
        <w:rPr/>
        <w:t>Agreement.</w:t>
      </w:r>
      <w:r>
        <w:rPr>
          <w:spacing w:val="34"/>
        </w:rPr>
        <w:t> </w:t>
      </w:r>
      <w:r>
        <w:rPr/>
        <w:t>Payment</w:t>
      </w:r>
      <w:r>
        <w:rPr>
          <w:spacing w:val="-5"/>
        </w:rPr>
        <w:t> </w:t>
      </w:r>
      <w:r>
        <w:rPr/>
        <w:t>Invoices</w:t>
      </w:r>
      <w:r>
        <w:rPr>
          <w:spacing w:val="-7"/>
        </w:rPr>
        <w:t> </w:t>
      </w:r>
      <w:r>
        <w:rPr/>
        <w:t>received</w:t>
      </w:r>
      <w:r>
        <w:rPr>
          <w:spacing w:val="-8"/>
        </w:rPr>
        <w:t> </w:t>
      </w:r>
      <w:r>
        <w:rPr/>
        <w:t>after</w:t>
      </w:r>
      <w:r>
        <w:rPr>
          <w:spacing w:val="-9"/>
        </w:rPr>
        <w:t> </w:t>
      </w:r>
      <w:r>
        <w:rPr/>
        <w:t>such date will not be paid.</w:t>
      </w:r>
    </w:p>
    <w:p>
      <w:pPr>
        <w:pStyle w:val="ListParagraph"/>
        <w:numPr>
          <w:ilvl w:val="1"/>
          <w:numId w:val="11"/>
        </w:numPr>
        <w:tabs>
          <w:tab w:pos="1660" w:val="left" w:leader="none"/>
        </w:tabs>
        <w:spacing w:line="240" w:lineRule="auto" w:before="273" w:after="0"/>
        <w:ind w:left="220" w:right="1117" w:firstLine="720"/>
        <w:jc w:val="left"/>
        <w:rPr>
          <w:sz w:val="24"/>
        </w:rPr>
      </w:pPr>
      <w:r>
        <w:rPr>
          <w:sz w:val="24"/>
          <w:u w:val="single"/>
        </w:rPr>
        <w:t>Taxes</w:t>
      </w:r>
      <w:r>
        <w:rPr>
          <w:sz w:val="24"/>
          <w:u w:val="none"/>
        </w:rPr>
        <w:t>.</w:t>
      </w:r>
      <w:r>
        <w:rPr>
          <w:spacing w:val="40"/>
          <w:sz w:val="24"/>
          <w:u w:val="none"/>
        </w:rPr>
        <w:t> </w:t>
      </w:r>
      <w:r>
        <w:rPr>
          <w:sz w:val="24"/>
          <w:u w:val="none"/>
        </w:rPr>
        <w:t>The Contractor shall be reimbursed by the Procuring Agency for applicable New Mexico gross receipts taxes, excluding interest or penalties assessed on the Contractor</w:t>
      </w:r>
      <w:r>
        <w:rPr>
          <w:spacing w:val="-8"/>
          <w:sz w:val="24"/>
          <w:u w:val="none"/>
        </w:rPr>
        <w:t> </w:t>
      </w:r>
      <w:r>
        <w:rPr>
          <w:sz w:val="24"/>
          <w:u w:val="none"/>
        </w:rPr>
        <w:t>by</w:t>
      </w:r>
      <w:r>
        <w:rPr>
          <w:spacing w:val="-3"/>
          <w:sz w:val="24"/>
          <w:u w:val="none"/>
        </w:rPr>
        <w:t> </w:t>
      </w:r>
      <w:r>
        <w:rPr>
          <w:sz w:val="24"/>
          <w:u w:val="none"/>
        </w:rPr>
        <w:t>any</w:t>
      </w:r>
      <w:r>
        <w:rPr>
          <w:spacing w:val="-3"/>
          <w:sz w:val="24"/>
          <w:u w:val="none"/>
        </w:rPr>
        <w:t> </w:t>
      </w:r>
      <w:r>
        <w:rPr>
          <w:sz w:val="24"/>
          <w:u w:val="none"/>
        </w:rPr>
        <w:t>authority.</w:t>
      </w:r>
      <w:r>
        <w:rPr>
          <w:spacing w:val="-3"/>
          <w:sz w:val="24"/>
          <w:u w:val="none"/>
        </w:rPr>
        <w:t> </w:t>
      </w:r>
      <w:r>
        <w:rPr>
          <w:sz w:val="24"/>
          <w:u w:val="none"/>
        </w:rPr>
        <w:t>Please</w:t>
      </w:r>
      <w:r>
        <w:rPr>
          <w:spacing w:val="-9"/>
          <w:sz w:val="24"/>
          <w:u w:val="none"/>
        </w:rPr>
        <w:t> </w:t>
      </w:r>
      <w:r>
        <w:rPr>
          <w:sz w:val="24"/>
          <w:u w:val="none"/>
        </w:rPr>
        <w:t>note</w:t>
      </w:r>
      <w:r>
        <w:rPr>
          <w:spacing w:val="-5"/>
          <w:sz w:val="24"/>
          <w:u w:val="none"/>
        </w:rPr>
        <w:t> </w:t>
      </w:r>
      <w:r>
        <w:rPr>
          <w:sz w:val="24"/>
          <w:u w:val="none"/>
        </w:rPr>
        <w:t>that</w:t>
      </w:r>
      <w:r>
        <w:rPr>
          <w:spacing w:val="-9"/>
          <w:sz w:val="24"/>
          <w:u w:val="none"/>
        </w:rPr>
        <w:t> </w:t>
      </w:r>
      <w:r>
        <w:rPr>
          <w:sz w:val="24"/>
          <w:u w:val="none"/>
        </w:rPr>
        <w:t>no</w:t>
      </w:r>
      <w:r>
        <w:rPr>
          <w:spacing w:val="-8"/>
          <w:sz w:val="24"/>
          <w:u w:val="none"/>
        </w:rPr>
        <w:t> </w:t>
      </w:r>
      <w:r>
        <w:rPr>
          <w:sz w:val="24"/>
          <w:u w:val="none"/>
        </w:rPr>
        <w:t>property</w:t>
      </w:r>
      <w:r>
        <w:rPr>
          <w:spacing w:val="-3"/>
          <w:sz w:val="24"/>
          <w:u w:val="none"/>
        </w:rPr>
        <w:t> </w:t>
      </w:r>
      <w:r>
        <w:rPr>
          <w:sz w:val="24"/>
          <w:u w:val="none"/>
        </w:rPr>
        <w:t>tax</w:t>
      </w:r>
      <w:r>
        <w:rPr>
          <w:spacing w:val="-3"/>
          <w:sz w:val="24"/>
          <w:u w:val="none"/>
        </w:rPr>
        <w:t> </w:t>
      </w:r>
      <w:r>
        <w:rPr>
          <w:sz w:val="24"/>
          <w:u w:val="none"/>
        </w:rPr>
        <w:t>will</w:t>
      </w:r>
      <w:r>
        <w:rPr>
          <w:spacing w:val="-5"/>
          <w:sz w:val="24"/>
          <w:u w:val="none"/>
        </w:rPr>
        <w:t> </w:t>
      </w:r>
      <w:r>
        <w:rPr>
          <w:sz w:val="24"/>
          <w:u w:val="none"/>
        </w:rPr>
        <w:t>be</w:t>
      </w:r>
      <w:r>
        <w:rPr>
          <w:spacing w:val="-10"/>
          <w:sz w:val="24"/>
          <w:u w:val="none"/>
        </w:rPr>
        <w:t> </w:t>
      </w:r>
      <w:r>
        <w:rPr>
          <w:sz w:val="24"/>
          <w:u w:val="none"/>
        </w:rPr>
        <w:t>paid</w:t>
      </w:r>
      <w:r>
        <w:rPr>
          <w:spacing w:val="-3"/>
          <w:sz w:val="24"/>
          <w:u w:val="none"/>
        </w:rPr>
        <w:t> </w:t>
      </w:r>
      <w:r>
        <w:rPr>
          <w:sz w:val="24"/>
          <w:u w:val="none"/>
        </w:rPr>
        <w:t>to</w:t>
      </w:r>
      <w:r>
        <w:rPr>
          <w:spacing w:val="-3"/>
          <w:sz w:val="24"/>
          <w:u w:val="none"/>
        </w:rPr>
        <w:t> </w:t>
      </w:r>
      <w:r>
        <w:rPr>
          <w:sz w:val="24"/>
          <w:u w:val="none"/>
        </w:rPr>
        <w:t>the</w:t>
      </w:r>
      <w:r>
        <w:rPr>
          <w:spacing w:val="-9"/>
          <w:sz w:val="24"/>
          <w:u w:val="none"/>
        </w:rPr>
        <w:t> </w:t>
      </w:r>
      <w:r>
        <w:rPr>
          <w:sz w:val="24"/>
          <w:u w:val="none"/>
        </w:rPr>
        <w:t>Contractor</w:t>
      </w:r>
      <w:r>
        <w:rPr>
          <w:spacing w:val="-3"/>
          <w:sz w:val="24"/>
          <w:u w:val="none"/>
        </w:rPr>
        <w:t> </w:t>
      </w:r>
      <w:r>
        <w:rPr>
          <w:sz w:val="24"/>
          <w:u w:val="none"/>
        </w:rPr>
        <w:t>by</w:t>
      </w:r>
      <w:r>
        <w:rPr>
          <w:spacing w:val="-3"/>
          <w:sz w:val="24"/>
          <w:u w:val="none"/>
        </w:rPr>
        <w:t> </w:t>
      </w:r>
      <w:r>
        <w:rPr>
          <w:sz w:val="24"/>
          <w:u w:val="none"/>
        </w:rPr>
        <w:t>the Procuring Agency. The payment of taxes for any money received under this Agreement shall be the Contractor's sole responsibility and should be reported under the Contractor's Federal and State tax identification number(s).</w:t>
      </w:r>
    </w:p>
    <w:p>
      <w:pPr>
        <w:pStyle w:val="BodyText"/>
        <w:spacing w:before="275"/>
        <w:ind w:left="220" w:right="1163" w:firstLine="720"/>
      </w:pPr>
      <w:r>
        <w:rPr/>
        <w:t>Contractor and any and all subcontractors shall pay all Federal, state, and local taxes applicable</w:t>
      </w:r>
      <w:r>
        <w:rPr>
          <w:spacing w:val="-5"/>
        </w:rPr>
        <w:t> </w:t>
      </w:r>
      <w:r>
        <w:rPr/>
        <w:t>to</w:t>
      </w:r>
      <w:r>
        <w:rPr>
          <w:spacing w:val="-9"/>
        </w:rPr>
        <w:t> </w:t>
      </w:r>
      <w:r>
        <w:rPr/>
        <w:t>its</w:t>
      </w:r>
      <w:r>
        <w:rPr>
          <w:spacing w:val="-7"/>
        </w:rPr>
        <w:t> </w:t>
      </w:r>
      <w:r>
        <w:rPr/>
        <w:t>operation</w:t>
      </w:r>
      <w:r>
        <w:rPr>
          <w:spacing w:val="-4"/>
        </w:rPr>
        <w:t> </w:t>
      </w:r>
      <w:r>
        <w:rPr/>
        <w:t>and</w:t>
      </w:r>
      <w:r>
        <w:rPr>
          <w:spacing w:val="-4"/>
        </w:rPr>
        <w:t> </w:t>
      </w:r>
      <w:r>
        <w:rPr/>
        <w:t>any</w:t>
      </w:r>
      <w:r>
        <w:rPr>
          <w:spacing w:val="-9"/>
        </w:rPr>
        <w:t> </w:t>
      </w:r>
      <w:r>
        <w:rPr/>
        <w:t>persons</w:t>
      </w:r>
      <w:r>
        <w:rPr>
          <w:spacing w:val="-2"/>
        </w:rPr>
        <w:t> </w:t>
      </w:r>
      <w:r>
        <w:rPr/>
        <w:t>employed</w:t>
      </w:r>
      <w:r>
        <w:rPr>
          <w:spacing w:val="-4"/>
        </w:rPr>
        <w:t> </w:t>
      </w:r>
      <w:r>
        <w:rPr/>
        <w:t>by</w:t>
      </w:r>
      <w:r>
        <w:rPr>
          <w:spacing w:val="-9"/>
        </w:rPr>
        <w:t> </w:t>
      </w:r>
      <w:r>
        <w:rPr/>
        <w:t>the</w:t>
      </w:r>
      <w:r>
        <w:rPr>
          <w:spacing w:val="-11"/>
        </w:rPr>
        <w:t> </w:t>
      </w:r>
      <w:r>
        <w:rPr/>
        <w:t>Contractor.</w:t>
      </w:r>
      <w:r>
        <w:rPr>
          <w:spacing w:val="35"/>
        </w:rPr>
        <w:t> </w:t>
      </w:r>
      <w:r>
        <w:rPr/>
        <w:t>Contractor</w:t>
      </w:r>
      <w:r>
        <w:rPr>
          <w:spacing w:val="-8"/>
        </w:rPr>
        <w:t> </w:t>
      </w:r>
      <w:r>
        <w:rPr/>
        <w:t>shall</w:t>
      </w:r>
      <w:r>
        <w:rPr>
          <w:spacing w:val="-11"/>
        </w:rPr>
        <w:t> </w:t>
      </w:r>
      <w:r>
        <w:rPr/>
        <w:t>require all subcontractors to hold the Procuring Agency harmless from any responsibility for taxes, damages, and interest, if applicable, contributions required under Federal and/or state and local laws and regulations and any other costs, including transaction privilege taxes, unemployment compensation insurance, Social Security and Worker’s Compensation.</w:t>
      </w:r>
    </w:p>
    <w:p>
      <w:pPr>
        <w:pStyle w:val="BodyText"/>
        <w:spacing w:before="4"/>
      </w:pPr>
    </w:p>
    <w:p>
      <w:pPr>
        <w:pStyle w:val="Heading2"/>
        <w:numPr>
          <w:ilvl w:val="0"/>
          <w:numId w:val="11"/>
        </w:numPr>
        <w:tabs>
          <w:tab w:pos="1660" w:val="left" w:leader="none"/>
        </w:tabs>
        <w:spacing w:line="240" w:lineRule="auto" w:before="0" w:after="0"/>
        <w:ind w:left="1660" w:right="0" w:hanging="1440"/>
        <w:jc w:val="left"/>
      </w:pPr>
      <w:r>
        <w:rPr>
          <w:spacing w:val="-4"/>
          <w:u w:val="single"/>
        </w:rPr>
        <w:t>Term.</w:t>
      </w:r>
    </w:p>
    <w:p>
      <w:pPr>
        <w:pStyle w:val="BodyText"/>
        <w:tabs>
          <w:tab w:pos="2615" w:val="left" w:leader="none"/>
        </w:tabs>
        <w:spacing w:before="274"/>
        <w:ind w:left="220" w:right="1124" w:firstLine="720"/>
      </w:pPr>
      <w:r>
        <w:rPr/>
        <w:t>This</w:t>
      </w:r>
      <w:r>
        <w:rPr>
          <w:spacing w:val="-6"/>
        </w:rPr>
        <w:t> </w:t>
      </w:r>
      <w:r>
        <w:rPr/>
        <w:t>Agreement</w:t>
      </w:r>
      <w:r>
        <w:rPr>
          <w:spacing w:val="-8"/>
        </w:rPr>
        <w:t> </w:t>
      </w:r>
      <w:r>
        <w:rPr/>
        <w:t>shall</w:t>
      </w:r>
      <w:r>
        <w:rPr>
          <w:spacing w:val="-8"/>
        </w:rPr>
        <w:t> </w:t>
      </w:r>
      <w:r>
        <w:rPr/>
        <w:t>not</w:t>
      </w:r>
      <w:r>
        <w:rPr>
          <w:spacing w:val="-4"/>
        </w:rPr>
        <w:t> </w:t>
      </w:r>
      <w:r>
        <w:rPr/>
        <w:t>become</w:t>
      </w:r>
      <w:r>
        <w:rPr>
          <w:spacing w:val="-8"/>
        </w:rPr>
        <w:t> </w:t>
      </w:r>
      <w:r>
        <w:rPr/>
        <w:t>effective</w:t>
      </w:r>
      <w:r>
        <w:rPr>
          <w:spacing w:val="-8"/>
        </w:rPr>
        <w:t> </w:t>
      </w:r>
      <w:r>
        <w:rPr/>
        <w:t>until</w:t>
      </w:r>
      <w:r>
        <w:rPr>
          <w:spacing w:val="-9"/>
        </w:rPr>
        <w:t> </w:t>
      </w:r>
      <w:r>
        <w:rPr/>
        <w:t>approved</w:t>
      </w:r>
      <w:r>
        <w:rPr>
          <w:spacing w:val="-6"/>
        </w:rPr>
        <w:t> </w:t>
      </w:r>
      <w:r>
        <w:rPr/>
        <w:t>by</w:t>
      </w:r>
      <w:r>
        <w:rPr>
          <w:spacing w:val="-7"/>
        </w:rPr>
        <w:t> </w:t>
      </w:r>
      <w:r>
        <w:rPr/>
        <w:t>the</w:t>
      </w:r>
      <w:r>
        <w:rPr>
          <w:spacing w:val="-4"/>
        </w:rPr>
        <w:t> </w:t>
      </w:r>
      <w:r>
        <w:rPr/>
        <w:t>final</w:t>
      </w:r>
      <w:r>
        <w:rPr>
          <w:spacing w:val="-9"/>
        </w:rPr>
        <w:t> </w:t>
      </w:r>
      <w:r>
        <w:rPr/>
        <w:t>required</w:t>
      </w:r>
      <w:r>
        <w:rPr>
          <w:spacing w:val="-7"/>
        </w:rPr>
        <w:t> </w:t>
      </w:r>
      <w:r>
        <w:rPr/>
        <w:t>signatory. This Agreement shall begin on the date approved by the Final Required Signatory and shall end on </w:t>
      </w:r>
      <w:r>
        <w:rPr>
          <w:u w:val="single"/>
        </w:rPr>
        <w:tab/>
      </w:r>
      <w:r>
        <w:rPr>
          <w:u w:val="none"/>
        </w:rPr>
        <w:t>unless terminated pursuant to this Agreement’s Termination Clause or Appropriations Clause. The County</w:t>
      </w:r>
      <w:r>
        <w:rPr>
          <w:spacing w:val="79"/>
          <w:u w:val="none"/>
        </w:rPr>
        <w:t> </w:t>
      </w:r>
      <w:r>
        <w:rPr>
          <w:u w:val="none"/>
        </w:rPr>
        <w:t>reserves the right to renew the Agreement</w:t>
      </w:r>
      <w:r>
        <w:rPr>
          <w:spacing w:val="40"/>
          <w:u w:val="none"/>
        </w:rPr>
        <w:t> </w:t>
      </w:r>
      <w:r>
        <w:rPr>
          <w:u w:val="none"/>
        </w:rPr>
        <w:t>through a</w:t>
      </w:r>
      <w:r>
        <w:rPr>
          <w:u w:val="none"/>
        </w:rPr>
        <w:t> written amendment signed by all required signatories and in accordance with Commission approval on an annual basis for no more than a total of four (4) years.</w:t>
      </w:r>
    </w:p>
    <w:p>
      <w:pPr>
        <w:pStyle w:val="BodyText"/>
        <w:spacing w:before="4"/>
      </w:pPr>
    </w:p>
    <w:p>
      <w:pPr>
        <w:pStyle w:val="Heading2"/>
        <w:numPr>
          <w:ilvl w:val="0"/>
          <w:numId w:val="11"/>
        </w:numPr>
        <w:tabs>
          <w:tab w:pos="1660" w:val="left" w:leader="none"/>
        </w:tabs>
        <w:spacing w:line="240" w:lineRule="auto" w:before="0" w:after="0"/>
        <w:ind w:left="1660" w:right="0" w:hanging="1440"/>
        <w:jc w:val="left"/>
      </w:pPr>
      <w:r>
        <w:rPr>
          <w:spacing w:val="-2"/>
          <w:u w:val="single"/>
        </w:rPr>
        <w:t>Termination</w:t>
      </w:r>
    </w:p>
    <w:p>
      <w:pPr>
        <w:pStyle w:val="ListParagraph"/>
        <w:numPr>
          <w:ilvl w:val="1"/>
          <w:numId w:val="11"/>
        </w:numPr>
        <w:tabs>
          <w:tab w:pos="1660" w:val="left" w:leader="none"/>
        </w:tabs>
        <w:spacing w:line="240" w:lineRule="auto" w:before="274" w:after="0"/>
        <w:ind w:left="1660" w:right="0" w:hanging="719"/>
        <w:jc w:val="left"/>
        <w:rPr>
          <w:sz w:val="24"/>
        </w:rPr>
      </w:pPr>
      <w:r>
        <w:rPr>
          <w:sz w:val="24"/>
          <w:u w:val="single"/>
        </w:rPr>
        <w:t>Grounds</w:t>
      </w:r>
      <w:r>
        <w:rPr>
          <w:sz w:val="24"/>
          <w:u w:val="none"/>
        </w:rPr>
        <w:t>.</w:t>
      </w:r>
      <w:r>
        <w:rPr>
          <w:spacing w:val="-17"/>
          <w:sz w:val="24"/>
          <w:u w:val="none"/>
        </w:rPr>
        <w:t> </w:t>
      </w:r>
      <w:r>
        <w:rPr>
          <w:sz w:val="24"/>
          <w:u w:val="none"/>
        </w:rPr>
        <w:t>The</w:t>
      </w:r>
      <w:r>
        <w:rPr>
          <w:spacing w:val="-16"/>
          <w:sz w:val="24"/>
          <w:u w:val="none"/>
        </w:rPr>
        <w:t> </w:t>
      </w:r>
      <w:r>
        <w:rPr>
          <w:sz w:val="24"/>
          <w:u w:val="none"/>
        </w:rPr>
        <w:t>County</w:t>
      </w:r>
      <w:r>
        <w:rPr>
          <w:spacing w:val="-15"/>
          <w:sz w:val="24"/>
          <w:u w:val="none"/>
        </w:rPr>
        <w:t> </w:t>
      </w:r>
      <w:r>
        <w:rPr>
          <w:sz w:val="24"/>
          <w:u w:val="none"/>
        </w:rPr>
        <w:t>may</w:t>
      </w:r>
      <w:r>
        <w:rPr>
          <w:spacing w:val="-10"/>
          <w:sz w:val="24"/>
          <w:u w:val="none"/>
        </w:rPr>
        <w:t> </w:t>
      </w:r>
      <w:r>
        <w:rPr>
          <w:sz w:val="24"/>
          <w:u w:val="none"/>
        </w:rPr>
        <w:t>terminate</w:t>
      </w:r>
      <w:r>
        <w:rPr>
          <w:spacing w:val="-16"/>
          <w:sz w:val="24"/>
          <w:u w:val="none"/>
        </w:rPr>
        <w:t> </w:t>
      </w:r>
      <w:r>
        <w:rPr>
          <w:sz w:val="24"/>
          <w:u w:val="none"/>
        </w:rPr>
        <w:t>this</w:t>
      </w:r>
      <w:r>
        <w:rPr>
          <w:spacing w:val="-15"/>
          <w:sz w:val="24"/>
          <w:u w:val="none"/>
        </w:rPr>
        <w:t> </w:t>
      </w:r>
      <w:r>
        <w:rPr>
          <w:sz w:val="24"/>
          <w:u w:val="none"/>
        </w:rPr>
        <w:t>Agreement</w:t>
      </w:r>
      <w:r>
        <w:rPr>
          <w:spacing w:val="-3"/>
          <w:sz w:val="24"/>
          <w:u w:val="none"/>
        </w:rPr>
        <w:t> </w:t>
      </w:r>
      <w:r>
        <w:rPr>
          <w:sz w:val="24"/>
          <w:u w:val="none"/>
        </w:rPr>
        <w:t>for</w:t>
      </w:r>
      <w:r>
        <w:rPr>
          <w:spacing w:val="-15"/>
          <w:sz w:val="24"/>
          <w:u w:val="none"/>
        </w:rPr>
        <w:t> </w:t>
      </w:r>
      <w:r>
        <w:rPr>
          <w:sz w:val="24"/>
          <w:u w:val="none"/>
        </w:rPr>
        <w:t>convenience</w:t>
      </w:r>
      <w:r>
        <w:rPr>
          <w:spacing w:val="-12"/>
          <w:sz w:val="24"/>
          <w:u w:val="none"/>
        </w:rPr>
        <w:t> </w:t>
      </w:r>
      <w:r>
        <w:rPr>
          <w:sz w:val="24"/>
          <w:u w:val="none"/>
        </w:rPr>
        <w:t>or</w:t>
      </w:r>
      <w:r>
        <w:rPr>
          <w:spacing w:val="-7"/>
          <w:sz w:val="24"/>
          <w:u w:val="none"/>
        </w:rPr>
        <w:t> </w:t>
      </w:r>
      <w:r>
        <w:rPr>
          <w:sz w:val="24"/>
          <w:u w:val="none"/>
        </w:rPr>
        <w:t>cause.</w:t>
      </w:r>
      <w:r>
        <w:rPr>
          <w:spacing w:val="37"/>
          <w:sz w:val="24"/>
          <w:u w:val="none"/>
        </w:rPr>
        <w:t> </w:t>
      </w:r>
      <w:r>
        <w:rPr>
          <w:spacing w:val="-5"/>
          <w:sz w:val="24"/>
          <w:u w:val="none"/>
        </w:rPr>
        <w:t>The</w:t>
      </w:r>
    </w:p>
    <w:p>
      <w:pPr>
        <w:spacing w:after="0" w:line="240" w:lineRule="auto"/>
        <w:jc w:val="left"/>
        <w:rPr>
          <w:sz w:val="24"/>
        </w:rPr>
        <w:sectPr>
          <w:pgSz w:w="12240" w:h="15840"/>
          <w:pgMar w:header="0" w:footer="994" w:top="1300" w:bottom="1240" w:left="1220" w:right="380"/>
        </w:sectPr>
      </w:pPr>
    </w:p>
    <w:p>
      <w:pPr>
        <w:pStyle w:val="BodyText"/>
        <w:spacing w:before="61"/>
        <w:ind w:left="220" w:right="998"/>
      </w:pPr>
      <w:r>
        <w:rPr/>
        <w:t>Contractor</w:t>
      </w:r>
      <w:r>
        <w:rPr>
          <w:spacing w:val="-1"/>
        </w:rPr>
        <w:t> </w:t>
      </w:r>
      <w:r>
        <w:rPr/>
        <w:t>may</w:t>
      </w:r>
      <w:r>
        <w:rPr>
          <w:spacing w:val="-5"/>
        </w:rPr>
        <w:t> </w:t>
      </w:r>
      <w:r>
        <w:rPr/>
        <w:t>only</w:t>
      </w:r>
      <w:r>
        <w:rPr>
          <w:spacing w:val="-1"/>
        </w:rPr>
        <w:t> </w:t>
      </w:r>
      <w:r>
        <w:rPr/>
        <w:t>terminate</w:t>
      </w:r>
      <w:r>
        <w:rPr>
          <w:spacing w:val="-7"/>
        </w:rPr>
        <w:t> </w:t>
      </w:r>
      <w:r>
        <w:rPr/>
        <w:t>this</w:t>
      </w:r>
      <w:r>
        <w:rPr>
          <w:spacing w:val="-4"/>
        </w:rPr>
        <w:t> </w:t>
      </w:r>
      <w:r>
        <w:rPr/>
        <w:t>Agreement</w:t>
      </w:r>
      <w:r>
        <w:rPr>
          <w:spacing w:val="-7"/>
        </w:rPr>
        <w:t> </w:t>
      </w:r>
      <w:r>
        <w:rPr/>
        <w:t>based</w:t>
      </w:r>
      <w:r>
        <w:rPr>
          <w:spacing w:val="-5"/>
        </w:rPr>
        <w:t> </w:t>
      </w:r>
      <w:r>
        <w:rPr/>
        <w:t>upon</w:t>
      </w:r>
      <w:r>
        <w:rPr>
          <w:spacing w:val="-5"/>
        </w:rPr>
        <w:t> </w:t>
      </w:r>
      <w:r>
        <w:rPr/>
        <w:t>the</w:t>
      </w:r>
      <w:r>
        <w:rPr>
          <w:spacing w:val="-1"/>
        </w:rPr>
        <w:t> </w:t>
      </w:r>
      <w:r>
        <w:rPr/>
        <w:t>County’s</w:t>
      </w:r>
      <w:r>
        <w:rPr>
          <w:spacing w:val="-3"/>
        </w:rPr>
        <w:t> </w:t>
      </w:r>
      <w:r>
        <w:rPr/>
        <w:t>uncured,</w:t>
      </w:r>
      <w:r>
        <w:rPr>
          <w:spacing w:val="-1"/>
        </w:rPr>
        <w:t> </w:t>
      </w:r>
      <w:r>
        <w:rPr/>
        <w:t>material</w:t>
      </w:r>
      <w:r>
        <w:rPr>
          <w:spacing w:val="-7"/>
        </w:rPr>
        <w:t> </w:t>
      </w:r>
      <w:r>
        <w:rPr/>
        <w:t>breach of this Agreement.</w:t>
      </w:r>
    </w:p>
    <w:p>
      <w:pPr>
        <w:pStyle w:val="BodyText"/>
        <w:spacing w:before="3"/>
      </w:pPr>
    </w:p>
    <w:p>
      <w:pPr>
        <w:pStyle w:val="ListParagraph"/>
        <w:numPr>
          <w:ilvl w:val="1"/>
          <w:numId w:val="11"/>
        </w:numPr>
        <w:tabs>
          <w:tab w:pos="1660" w:val="left" w:leader="none"/>
        </w:tabs>
        <w:spacing w:line="275" w:lineRule="exact" w:before="0" w:after="0"/>
        <w:ind w:left="1660" w:right="0" w:hanging="719"/>
        <w:jc w:val="both"/>
        <w:rPr>
          <w:sz w:val="24"/>
        </w:rPr>
      </w:pPr>
      <w:r>
        <w:rPr>
          <w:sz w:val="24"/>
          <w:u w:val="single"/>
        </w:rPr>
        <w:t>Notice;</w:t>
      </w:r>
      <w:r>
        <w:rPr>
          <w:spacing w:val="-10"/>
          <w:sz w:val="24"/>
          <w:u w:val="single"/>
        </w:rPr>
        <w:t> </w:t>
      </w:r>
      <w:r>
        <w:rPr>
          <w:sz w:val="24"/>
          <w:u w:val="single"/>
        </w:rPr>
        <w:t>County’s</w:t>
      </w:r>
      <w:r>
        <w:rPr>
          <w:spacing w:val="-6"/>
          <w:sz w:val="24"/>
          <w:u w:val="single"/>
        </w:rPr>
        <w:t> </w:t>
      </w:r>
      <w:r>
        <w:rPr>
          <w:sz w:val="24"/>
          <w:u w:val="single"/>
        </w:rPr>
        <w:t>Opportunity</w:t>
      </w:r>
      <w:r>
        <w:rPr>
          <w:spacing w:val="-4"/>
          <w:sz w:val="24"/>
          <w:u w:val="single"/>
        </w:rPr>
        <w:t> </w:t>
      </w:r>
      <w:r>
        <w:rPr>
          <w:sz w:val="24"/>
          <w:u w:val="single"/>
        </w:rPr>
        <w:t>to</w:t>
      </w:r>
      <w:r>
        <w:rPr>
          <w:spacing w:val="-8"/>
          <w:sz w:val="24"/>
          <w:u w:val="single"/>
        </w:rPr>
        <w:t> </w:t>
      </w:r>
      <w:r>
        <w:rPr>
          <w:spacing w:val="-2"/>
          <w:sz w:val="24"/>
          <w:u w:val="single"/>
        </w:rPr>
        <w:t>Cure.</w:t>
      </w:r>
    </w:p>
    <w:p>
      <w:pPr>
        <w:pStyle w:val="ListParagraph"/>
        <w:numPr>
          <w:ilvl w:val="2"/>
          <w:numId w:val="11"/>
        </w:numPr>
        <w:tabs>
          <w:tab w:pos="2380" w:val="left" w:leader="none"/>
        </w:tabs>
        <w:spacing w:line="240" w:lineRule="auto" w:before="0" w:after="0"/>
        <w:ind w:left="220" w:right="1056" w:firstLine="1440"/>
        <w:jc w:val="both"/>
        <w:rPr>
          <w:sz w:val="24"/>
        </w:rPr>
      </w:pPr>
      <w:r>
        <w:rPr>
          <w:sz w:val="24"/>
        </w:rPr>
        <w:t>Except as otherwise provided in sub-paragraph A of this Clause and the Appropriations Clause of this Agreement, the Procuring Agency shall give Contractor written notice of termination at least thirty (30) days prior to the intended date of termination.</w:t>
      </w:r>
    </w:p>
    <w:p>
      <w:pPr>
        <w:pStyle w:val="ListParagraph"/>
        <w:numPr>
          <w:ilvl w:val="2"/>
          <w:numId w:val="11"/>
        </w:numPr>
        <w:tabs>
          <w:tab w:pos="2380" w:val="left" w:leader="none"/>
        </w:tabs>
        <w:spacing w:line="240" w:lineRule="auto" w:before="0" w:after="0"/>
        <w:ind w:left="220" w:right="1052" w:firstLine="1440"/>
        <w:jc w:val="both"/>
        <w:rPr>
          <w:sz w:val="24"/>
        </w:rPr>
      </w:pPr>
      <w:r>
        <w:rPr>
          <w:sz w:val="24"/>
        </w:rPr>
        <w:t>Contractor shall give Procuring Agency written notice of termination at least thirty (30) days prior to the intended date of termination, which notice shall (I) identify all the</w:t>
      </w:r>
      <w:r>
        <w:rPr>
          <w:spacing w:val="-5"/>
          <w:sz w:val="24"/>
        </w:rPr>
        <w:t> </w:t>
      </w:r>
      <w:r>
        <w:rPr>
          <w:sz w:val="24"/>
        </w:rPr>
        <w:t>Procuring</w:t>
      </w:r>
      <w:r>
        <w:rPr>
          <w:spacing w:val="-3"/>
          <w:sz w:val="24"/>
        </w:rPr>
        <w:t> </w:t>
      </w:r>
      <w:r>
        <w:rPr>
          <w:sz w:val="24"/>
        </w:rPr>
        <w:t>Agency’s material</w:t>
      </w:r>
      <w:r>
        <w:rPr>
          <w:spacing w:val="-4"/>
          <w:sz w:val="24"/>
        </w:rPr>
        <w:t> </w:t>
      </w:r>
      <w:r>
        <w:rPr>
          <w:sz w:val="24"/>
        </w:rPr>
        <w:t>breaches</w:t>
      </w:r>
      <w:r>
        <w:rPr>
          <w:spacing w:val="-2"/>
          <w:sz w:val="24"/>
        </w:rPr>
        <w:t> </w:t>
      </w:r>
      <w:r>
        <w:rPr>
          <w:sz w:val="24"/>
        </w:rPr>
        <w:t>of</w:t>
      </w:r>
      <w:r>
        <w:rPr>
          <w:spacing w:val="-3"/>
          <w:sz w:val="24"/>
        </w:rPr>
        <w:t> </w:t>
      </w:r>
      <w:r>
        <w:rPr>
          <w:sz w:val="24"/>
        </w:rPr>
        <w:t>this</w:t>
      </w:r>
      <w:r>
        <w:rPr>
          <w:spacing w:val="-3"/>
          <w:sz w:val="24"/>
        </w:rPr>
        <w:t> </w:t>
      </w:r>
      <w:r>
        <w:rPr>
          <w:sz w:val="24"/>
        </w:rPr>
        <w:t>Agreement upon</w:t>
      </w:r>
      <w:r>
        <w:rPr>
          <w:spacing w:val="-3"/>
          <w:sz w:val="24"/>
        </w:rPr>
        <w:t> </w:t>
      </w:r>
      <w:r>
        <w:rPr>
          <w:sz w:val="24"/>
        </w:rPr>
        <w:t>which the</w:t>
      </w:r>
      <w:r>
        <w:rPr>
          <w:spacing w:val="-5"/>
          <w:sz w:val="24"/>
        </w:rPr>
        <w:t> </w:t>
      </w:r>
      <w:r>
        <w:rPr>
          <w:sz w:val="24"/>
        </w:rPr>
        <w:t>termination</w:t>
      </w:r>
      <w:r>
        <w:rPr>
          <w:spacing w:val="-3"/>
          <w:sz w:val="24"/>
        </w:rPr>
        <w:t> </w:t>
      </w:r>
      <w:r>
        <w:rPr>
          <w:sz w:val="24"/>
        </w:rPr>
        <w:t>is</w:t>
      </w:r>
      <w:r>
        <w:rPr>
          <w:spacing w:val="-2"/>
          <w:sz w:val="24"/>
        </w:rPr>
        <w:t> </w:t>
      </w:r>
      <w:r>
        <w:rPr>
          <w:sz w:val="24"/>
        </w:rPr>
        <w:t>based and (ii) state what the Procuring Agency must do to cure such material breaches.</w:t>
      </w:r>
      <w:r>
        <w:rPr>
          <w:spacing w:val="40"/>
          <w:sz w:val="24"/>
        </w:rPr>
        <w:t> </w:t>
      </w:r>
      <w:r>
        <w:rPr>
          <w:sz w:val="24"/>
        </w:rPr>
        <w:t>Contractor’s notice</w:t>
      </w:r>
      <w:r>
        <w:rPr>
          <w:spacing w:val="-5"/>
          <w:sz w:val="24"/>
        </w:rPr>
        <w:t> </w:t>
      </w:r>
      <w:r>
        <w:rPr>
          <w:sz w:val="24"/>
        </w:rPr>
        <w:t>of termination shall</w:t>
      </w:r>
      <w:r>
        <w:rPr>
          <w:spacing w:val="-6"/>
          <w:sz w:val="24"/>
        </w:rPr>
        <w:t> </w:t>
      </w:r>
      <w:r>
        <w:rPr>
          <w:sz w:val="24"/>
        </w:rPr>
        <w:t>only be</w:t>
      </w:r>
      <w:r>
        <w:rPr>
          <w:spacing w:val="-1"/>
          <w:sz w:val="24"/>
        </w:rPr>
        <w:t> </w:t>
      </w:r>
      <w:r>
        <w:rPr>
          <w:sz w:val="24"/>
        </w:rPr>
        <w:t>effective (i)</w:t>
      </w:r>
      <w:r>
        <w:rPr>
          <w:spacing w:val="-4"/>
          <w:sz w:val="24"/>
        </w:rPr>
        <w:t> </w:t>
      </w:r>
      <w:r>
        <w:rPr>
          <w:sz w:val="24"/>
        </w:rPr>
        <w:t>if the</w:t>
      </w:r>
      <w:r>
        <w:rPr>
          <w:spacing w:val="-1"/>
          <w:sz w:val="24"/>
        </w:rPr>
        <w:t> </w:t>
      </w:r>
      <w:r>
        <w:rPr>
          <w:sz w:val="24"/>
        </w:rPr>
        <w:t>Procuring Agency does not</w:t>
      </w:r>
      <w:r>
        <w:rPr>
          <w:spacing w:val="-6"/>
          <w:sz w:val="24"/>
        </w:rPr>
        <w:t> </w:t>
      </w:r>
      <w:r>
        <w:rPr>
          <w:sz w:val="24"/>
        </w:rPr>
        <w:t>cure</w:t>
      </w:r>
      <w:r>
        <w:rPr>
          <w:spacing w:val="-1"/>
          <w:sz w:val="24"/>
        </w:rPr>
        <w:t> </w:t>
      </w:r>
      <w:r>
        <w:rPr>
          <w:sz w:val="24"/>
        </w:rPr>
        <w:t>all</w:t>
      </w:r>
      <w:r>
        <w:rPr>
          <w:spacing w:val="-6"/>
          <w:sz w:val="24"/>
        </w:rPr>
        <w:t> </w:t>
      </w:r>
      <w:r>
        <w:rPr>
          <w:sz w:val="24"/>
        </w:rPr>
        <w:t>material breaches</w:t>
      </w:r>
      <w:r>
        <w:rPr>
          <w:spacing w:val="-3"/>
          <w:sz w:val="24"/>
        </w:rPr>
        <w:t> </w:t>
      </w:r>
      <w:r>
        <w:rPr>
          <w:sz w:val="24"/>
        </w:rPr>
        <w:t>within</w:t>
      </w:r>
      <w:r>
        <w:rPr>
          <w:spacing w:val="-4"/>
          <w:sz w:val="24"/>
        </w:rPr>
        <w:t> </w:t>
      </w:r>
      <w:r>
        <w:rPr>
          <w:sz w:val="24"/>
        </w:rPr>
        <w:t>the</w:t>
      </w:r>
      <w:r>
        <w:rPr>
          <w:spacing w:val="-11"/>
          <w:sz w:val="24"/>
        </w:rPr>
        <w:t> </w:t>
      </w:r>
      <w:r>
        <w:rPr>
          <w:sz w:val="24"/>
        </w:rPr>
        <w:t>thirty</w:t>
      </w:r>
      <w:r>
        <w:rPr>
          <w:spacing w:val="-4"/>
          <w:sz w:val="24"/>
        </w:rPr>
        <w:t> </w:t>
      </w:r>
      <w:r>
        <w:rPr>
          <w:sz w:val="24"/>
        </w:rPr>
        <w:t>(30)</w:t>
      </w:r>
      <w:r>
        <w:rPr>
          <w:spacing w:val="-9"/>
          <w:sz w:val="24"/>
        </w:rPr>
        <w:t> </w:t>
      </w:r>
      <w:r>
        <w:rPr>
          <w:sz w:val="24"/>
        </w:rPr>
        <w:t>day</w:t>
      </w:r>
      <w:r>
        <w:rPr>
          <w:spacing w:val="-9"/>
          <w:sz w:val="24"/>
        </w:rPr>
        <w:t> </w:t>
      </w:r>
      <w:r>
        <w:rPr>
          <w:sz w:val="24"/>
        </w:rPr>
        <w:t>notice</w:t>
      </w:r>
      <w:r>
        <w:rPr>
          <w:spacing w:val="-10"/>
          <w:sz w:val="24"/>
        </w:rPr>
        <w:t> </w:t>
      </w:r>
      <w:r>
        <w:rPr>
          <w:sz w:val="24"/>
        </w:rPr>
        <w:t>period</w:t>
      </w:r>
      <w:r>
        <w:rPr>
          <w:spacing w:val="-4"/>
          <w:sz w:val="24"/>
        </w:rPr>
        <w:t> </w:t>
      </w:r>
      <w:r>
        <w:rPr>
          <w:sz w:val="24"/>
        </w:rPr>
        <w:t>or</w:t>
      </w:r>
      <w:r>
        <w:rPr>
          <w:spacing w:val="-4"/>
          <w:sz w:val="24"/>
        </w:rPr>
        <w:t> </w:t>
      </w:r>
      <w:r>
        <w:rPr>
          <w:sz w:val="24"/>
        </w:rPr>
        <w:t>(ii)</w:t>
      </w:r>
      <w:r>
        <w:rPr>
          <w:spacing w:val="-4"/>
          <w:sz w:val="24"/>
        </w:rPr>
        <w:t> </w:t>
      </w:r>
      <w:r>
        <w:rPr>
          <w:sz w:val="24"/>
        </w:rPr>
        <w:t>in</w:t>
      </w:r>
      <w:r>
        <w:rPr>
          <w:spacing w:val="-4"/>
          <w:sz w:val="24"/>
        </w:rPr>
        <w:t> </w:t>
      </w:r>
      <w:r>
        <w:rPr>
          <w:sz w:val="24"/>
        </w:rPr>
        <w:t>the</w:t>
      </w:r>
      <w:r>
        <w:rPr>
          <w:spacing w:val="-11"/>
          <w:sz w:val="24"/>
        </w:rPr>
        <w:t> </w:t>
      </w:r>
      <w:r>
        <w:rPr>
          <w:sz w:val="24"/>
        </w:rPr>
        <w:t>case</w:t>
      </w:r>
      <w:r>
        <w:rPr>
          <w:spacing w:val="-11"/>
          <w:sz w:val="24"/>
        </w:rPr>
        <w:t> </w:t>
      </w:r>
      <w:r>
        <w:rPr>
          <w:sz w:val="24"/>
        </w:rPr>
        <w:t>of</w:t>
      </w:r>
      <w:r>
        <w:rPr>
          <w:spacing w:val="-9"/>
          <w:sz w:val="24"/>
        </w:rPr>
        <w:t> </w:t>
      </w:r>
      <w:r>
        <w:rPr>
          <w:sz w:val="24"/>
        </w:rPr>
        <w:t>material</w:t>
      </w:r>
      <w:r>
        <w:rPr>
          <w:spacing w:val="-5"/>
          <w:sz w:val="24"/>
        </w:rPr>
        <w:t> </w:t>
      </w:r>
      <w:r>
        <w:rPr>
          <w:sz w:val="24"/>
        </w:rPr>
        <w:t>breaches</w:t>
      </w:r>
      <w:r>
        <w:rPr>
          <w:spacing w:val="-7"/>
          <w:sz w:val="24"/>
        </w:rPr>
        <w:t> </w:t>
      </w:r>
      <w:r>
        <w:rPr>
          <w:sz w:val="24"/>
        </w:rPr>
        <w:t>that</w:t>
      </w:r>
      <w:r>
        <w:rPr>
          <w:spacing w:val="-11"/>
          <w:sz w:val="24"/>
        </w:rPr>
        <w:t> </w:t>
      </w:r>
      <w:r>
        <w:rPr>
          <w:sz w:val="24"/>
        </w:rPr>
        <w:t>cannot be cured within thirty (30) days, the Procuring Agency does not, within the thirty (30) day notice period,</w:t>
      </w:r>
      <w:r>
        <w:rPr>
          <w:spacing w:val="-4"/>
          <w:sz w:val="24"/>
        </w:rPr>
        <w:t> </w:t>
      </w:r>
      <w:r>
        <w:rPr>
          <w:sz w:val="24"/>
        </w:rPr>
        <w:t>notify the</w:t>
      </w:r>
      <w:r>
        <w:rPr>
          <w:spacing w:val="-5"/>
          <w:sz w:val="24"/>
        </w:rPr>
        <w:t> </w:t>
      </w:r>
      <w:r>
        <w:rPr>
          <w:sz w:val="24"/>
        </w:rPr>
        <w:t>Contractor</w:t>
      </w:r>
      <w:r>
        <w:rPr>
          <w:spacing w:val="-4"/>
          <w:sz w:val="24"/>
        </w:rPr>
        <w:t> </w:t>
      </w:r>
      <w:r>
        <w:rPr>
          <w:sz w:val="24"/>
        </w:rPr>
        <w:t>of</w:t>
      </w:r>
      <w:r>
        <w:rPr>
          <w:spacing w:val="-4"/>
          <w:sz w:val="24"/>
        </w:rPr>
        <w:t> </w:t>
      </w:r>
      <w:r>
        <w:rPr>
          <w:sz w:val="24"/>
        </w:rPr>
        <w:t>its intent</w:t>
      </w:r>
      <w:r>
        <w:rPr>
          <w:spacing w:val="-5"/>
          <w:sz w:val="24"/>
        </w:rPr>
        <w:t> </w:t>
      </w:r>
      <w:r>
        <w:rPr>
          <w:sz w:val="24"/>
        </w:rPr>
        <w:t>to cure</w:t>
      </w:r>
      <w:r>
        <w:rPr>
          <w:spacing w:val="-6"/>
          <w:sz w:val="24"/>
        </w:rPr>
        <w:t> </w:t>
      </w:r>
      <w:r>
        <w:rPr>
          <w:sz w:val="24"/>
        </w:rPr>
        <w:t>and begin with due</w:t>
      </w:r>
      <w:r>
        <w:rPr>
          <w:spacing w:val="-6"/>
          <w:sz w:val="24"/>
        </w:rPr>
        <w:t> </w:t>
      </w:r>
      <w:r>
        <w:rPr>
          <w:sz w:val="24"/>
        </w:rPr>
        <w:t>diligence</w:t>
      </w:r>
      <w:r>
        <w:rPr>
          <w:spacing w:val="-6"/>
          <w:sz w:val="24"/>
        </w:rPr>
        <w:t> </w:t>
      </w:r>
      <w:r>
        <w:rPr>
          <w:sz w:val="24"/>
        </w:rPr>
        <w:t>to cure</w:t>
      </w:r>
      <w:r>
        <w:rPr>
          <w:spacing w:val="-6"/>
          <w:sz w:val="24"/>
        </w:rPr>
        <w:t> </w:t>
      </w:r>
      <w:r>
        <w:rPr>
          <w:sz w:val="24"/>
        </w:rPr>
        <w:t>the</w:t>
      </w:r>
      <w:r>
        <w:rPr>
          <w:spacing w:val="-6"/>
          <w:sz w:val="24"/>
        </w:rPr>
        <w:t> </w:t>
      </w:r>
      <w:r>
        <w:rPr>
          <w:sz w:val="24"/>
        </w:rPr>
        <w:t>material </w:t>
      </w:r>
      <w:r>
        <w:rPr>
          <w:spacing w:val="-2"/>
          <w:sz w:val="24"/>
        </w:rPr>
        <w:t>breach.</w:t>
      </w:r>
    </w:p>
    <w:p>
      <w:pPr>
        <w:pStyle w:val="ListParagraph"/>
        <w:numPr>
          <w:ilvl w:val="2"/>
          <w:numId w:val="11"/>
        </w:numPr>
        <w:tabs>
          <w:tab w:pos="1955" w:val="left" w:leader="none"/>
        </w:tabs>
        <w:spacing w:line="240" w:lineRule="auto" w:before="0" w:after="0"/>
        <w:ind w:left="220" w:right="1050" w:firstLine="1440"/>
        <w:jc w:val="both"/>
        <w:rPr>
          <w:sz w:val="24"/>
        </w:rPr>
      </w:pPr>
      <w:r>
        <w:rPr>
          <w:sz w:val="24"/>
        </w:rPr>
        <w:t>Notwithstanding</w:t>
      </w:r>
      <w:r>
        <w:rPr>
          <w:spacing w:val="-6"/>
          <w:sz w:val="24"/>
        </w:rPr>
        <w:t> </w:t>
      </w:r>
      <w:r>
        <w:rPr>
          <w:sz w:val="24"/>
        </w:rPr>
        <w:t>the</w:t>
      </w:r>
      <w:r>
        <w:rPr>
          <w:spacing w:val="-9"/>
          <w:sz w:val="24"/>
        </w:rPr>
        <w:t> </w:t>
      </w:r>
      <w:r>
        <w:rPr>
          <w:sz w:val="24"/>
        </w:rPr>
        <w:t>foregoing,</w:t>
      </w:r>
      <w:r>
        <w:rPr>
          <w:spacing w:val="-7"/>
          <w:sz w:val="24"/>
        </w:rPr>
        <w:t> </w:t>
      </w:r>
      <w:r>
        <w:rPr>
          <w:sz w:val="24"/>
        </w:rPr>
        <w:t>this</w:t>
      </w:r>
      <w:r>
        <w:rPr>
          <w:spacing w:val="-5"/>
          <w:sz w:val="24"/>
        </w:rPr>
        <w:t> </w:t>
      </w:r>
      <w:r>
        <w:rPr>
          <w:sz w:val="24"/>
        </w:rPr>
        <w:t>Agreement</w:t>
      </w:r>
      <w:r>
        <w:rPr>
          <w:spacing w:val="-4"/>
          <w:sz w:val="24"/>
        </w:rPr>
        <w:t> </w:t>
      </w:r>
      <w:r>
        <w:rPr>
          <w:sz w:val="24"/>
        </w:rPr>
        <w:t>may</w:t>
      </w:r>
      <w:r>
        <w:rPr>
          <w:spacing w:val="-3"/>
          <w:sz w:val="24"/>
        </w:rPr>
        <w:t> </w:t>
      </w:r>
      <w:r>
        <w:rPr>
          <w:sz w:val="24"/>
        </w:rPr>
        <w:t>be</w:t>
      </w:r>
      <w:r>
        <w:rPr>
          <w:spacing w:val="-13"/>
          <w:sz w:val="24"/>
        </w:rPr>
        <w:t> </w:t>
      </w:r>
      <w:r>
        <w:rPr>
          <w:sz w:val="24"/>
        </w:rPr>
        <w:t>terminated</w:t>
      </w:r>
      <w:r>
        <w:rPr>
          <w:spacing w:val="-6"/>
          <w:sz w:val="24"/>
        </w:rPr>
        <w:t> </w:t>
      </w:r>
      <w:r>
        <w:rPr>
          <w:sz w:val="24"/>
        </w:rPr>
        <w:t>immediately upon</w:t>
      </w:r>
      <w:r>
        <w:rPr>
          <w:spacing w:val="-5"/>
          <w:sz w:val="24"/>
        </w:rPr>
        <w:t> </w:t>
      </w:r>
      <w:r>
        <w:rPr>
          <w:sz w:val="24"/>
        </w:rPr>
        <w:t>written</w:t>
      </w:r>
      <w:r>
        <w:rPr>
          <w:spacing w:val="-5"/>
          <w:sz w:val="24"/>
        </w:rPr>
        <w:t> </w:t>
      </w:r>
      <w:r>
        <w:rPr>
          <w:sz w:val="24"/>
        </w:rPr>
        <w:t>notice</w:t>
      </w:r>
      <w:r>
        <w:rPr>
          <w:spacing w:val="-1"/>
          <w:sz w:val="24"/>
        </w:rPr>
        <w:t> </w:t>
      </w:r>
      <w:r>
        <w:rPr>
          <w:sz w:val="24"/>
        </w:rPr>
        <w:t>to the</w:t>
      </w:r>
      <w:r>
        <w:rPr>
          <w:spacing w:val="-2"/>
          <w:sz w:val="24"/>
        </w:rPr>
        <w:t> </w:t>
      </w:r>
      <w:r>
        <w:rPr>
          <w:sz w:val="24"/>
        </w:rPr>
        <w:t>Contractor (i) if the</w:t>
      </w:r>
      <w:r>
        <w:rPr>
          <w:spacing w:val="-2"/>
          <w:sz w:val="24"/>
        </w:rPr>
        <w:t> </w:t>
      </w:r>
      <w:r>
        <w:rPr>
          <w:sz w:val="24"/>
        </w:rPr>
        <w:t>Contractor</w:t>
      </w:r>
      <w:r>
        <w:rPr>
          <w:spacing w:val="-5"/>
          <w:sz w:val="24"/>
        </w:rPr>
        <w:t> </w:t>
      </w:r>
      <w:r>
        <w:rPr>
          <w:sz w:val="24"/>
        </w:rPr>
        <w:t>becomes</w:t>
      </w:r>
      <w:r>
        <w:rPr>
          <w:spacing w:val="-3"/>
          <w:sz w:val="24"/>
        </w:rPr>
        <w:t> </w:t>
      </w:r>
      <w:r>
        <w:rPr>
          <w:sz w:val="24"/>
        </w:rPr>
        <w:t>unable</w:t>
      </w:r>
      <w:r>
        <w:rPr>
          <w:spacing w:val="-2"/>
          <w:sz w:val="24"/>
        </w:rPr>
        <w:t> </w:t>
      </w:r>
      <w:r>
        <w:rPr>
          <w:sz w:val="24"/>
        </w:rPr>
        <w:t>to perform</w:t>
      </w:r>
      <w:r>
        <w:rPr>
          <w:spacing w:val="-1"/>
          <w:sz w:val="24"/>
        </w:rPr>
        <w:t> </w:t>
      </w:r>
      <w:r>
        <w:rPr>
          <w:sz w:val="24"/>
        </w:rPr>
        <w:t>the</w:t>
      </w:r>
      <w:r>
        <w:rPr>
          <w:spacing w:val="-2"/>
          <w:sz w:val="24"/>
        </w:rPr>
        <w:t> </w:t>
      </w:r>
      <w:r>
        <w:rPr>
          <w:sz w:val="24"/>
        </w:rPr>
        <w:t>services contracted for, as determined by</w:t>
      </w:r>
      <w:r>
        <w:rPr>
          <w:spacing w:val="-4"/>
          <w:sz w:val="24"/>
        </w:rPr>
        <w:t> </w:t>
      </w:r>
      <w:r>
        <w:rPr>
          <w:sz w:val="24"/>
        </w:rPr>
        <w:t>the</w:t>
      </w:r>
      <w:r>
        <w:rPr>
          <w:spacing w:val="-6"/>
          <w:sz w:val="24"/>
        </w:rPr>
        <w:t> </w:t>
      </w:r>
      <w:r>
        <w:rPr>
          <w:sz w:val="24"/>
        </w:rPr>
        <w:t>Procuring</w:t>
      </w:r>
      <w:r>
        <w:rPr>
          <w:spacing w:val="-4"/>
          <w:sz w:val="24"/>
        </w:rPr>
        <w:t> </w:t>
      </w:r>
      <w:r>
        <w:rPr>
          <w:sz w:val="24"/>
        </w:rPr>
        <w:t>Agency;</w:t>
      </w:r>
      <w:r>
        <w:rPr>
          <w:spacing w:val="-5"/>
          <w:sz w:val="24"/>
        </w:rPr>
        <w:t> </w:t>
      </w:r>
      <w:r>
        <w:rPr>
          <w:sz w:val="24"/>
        </w:rPr>
        <w:t>(ii) if, during the</w:t>
      </w:r>
      <w:r>
        <w:rPr>
          <w:spacing w:val="-6"/>
          <w:sz w:val="24"/>
        </w:rPr>
        <w:t> </w:t>
      </w:r>
      <w:r>
        <w:rPr>
          <w:sz w:val="24"/>
        </w:rPr>
        <w:t>term</w:t>
      </w:r>
      <w:r>
        <w:rPr>
          <w:spacing w:val="-5"/>
          <w:sz w:val="24"/>
        </w:rPr>
        <w:t> </w:t>
      </w:r>
      <w:r>
        <w:rPr>
          <w:sz w:val="24"/>
        </w:rPr>
        <w:t>of this Agreement, the Contractor is suspended or debarred by the State Purchasing Agent; or (iii) the Agreement is terminated pursuant to the Appropriations Clause of this Agreement.</w:t>
      </w:r>
    </w:p>
    <w:p>
      <w:pPr>
        <w:pStyle w:val="ListParagraph"/>
        <w:numPr>
          <w:ilvl w:val="1"/>
          <w:numId w:val="11"/>
        </w:numPr>
        <w:tabs>
          <w:tab w:pos="1659" w:val="left" w:leader="none"/>
        </w:tabs>
        <w:spacing w:line="240" w:lineRule="auto" w:before="274" w:after="0"/>
        <w:ind w:left="220" w:right="1048" w:firstLine="720"/>
        <w:jc w:val="both"/>
        <w:rPr>
          <w:sz w:val="24"/>
        </w:rPr>
      </w:pPr>
      <w:r>
        <w:rPr>
          <w:sz w:val="24"/>
          <w:u w:val="single"/>
        </w:rPr>
        <w:t>Liability.</w:t>
      </w:r>
      <w:r>
        <w:rPr>
          <w:spacing w:val="-2"/>
          <w:sz w:val="24"/>
          <w:u w:val="none"/>
        </w:rPr>
        <w:t> </w:t>
      </w:r>
      <w:r>
        <w:rPr>
          <w:sz w:val="24"/>
          <w:u w:val="none"/>
        </w:rPr>
        <w:t>Except</w:t>
      </w:r>
      <w:r>
        <w:rPr>
          <w:spacing w:val="-15"/>
          <w:sz w:val="24"/>
          <w:u w:val="none"/>
        </w:rPr>
        <w:t> </w:t>
      </w:r>
      <w:r>
        <w:rPr>
          <w:sz w:val="24"/>
          <w:u w:val="none"/>
        </w:rPr>
        <w:t>as</w:t>
      </w:r>
      <w:r>
        <w:rPr>
          <w:spacing w:val="-14"/>
          <w:sz w:val="24"/>
          <w:u w:val="none"/>
        </w:rPr>
        <w:t> </w:t>
      </w:r>
      <w:r>
        <w:rPr>
          <w:sz w:val="24"/>
          <w:u w:val="none"/>
        </w:rPr>
        <w:t>otherwise</w:t>
      </w:r>
      <w:r>
        <w:rPr>
          <w:spacing w:val="-15"/>
          <w:sz w:val="24"/>
          <w:u w:val="none"/>
        </w:rPr>
        <w:t> </w:t>
      </w:r>
      <w:r>
        <w:rPr>
          <w:sz w:val="24"/>
          <w:u w:val="none"/>
        </w:rPr>
        <w:t>expressly</w:t>
      </w:r>
      <w:r>
        <w:rPr>
          <w:spacing w:val="-15"/>
          <w:sz w:val="24"/>
          <w:u w:val="none"/>
        </w:rPr>
        <w:t> </w:t>
      </w:r>
      <w:r>
        <w:rPr>
          <w:sz w:val="24"/>
          <w:u w:val="none"/>
        </w:rPr>
        <w:t>allowed</w:t>
      </w:r>
      <w:r>
        <w:rPr>
          <w:spacing w:val="-15"/>
          <w:sz w:val="24"/>
          <w:u w:val="none"/>
        </w:rPr>
        <w:t> </w:t>
      </w:r>
      <w:r>
        <w:rPr>
          <w:sz w:val="24"/>
          <w:u w:val="none"/>
        </w:rPr>
        <w:t>or</w:t>
      </w:r>
      <w:r>
        <w:rPr>
          <w:spacing w:val="-15"/>
          <w:sz w:val="24"/>
          <w:u w:val="none"/>
        </w:rPr>
        <w:t> </w:t>
      </w:r>
      <w:r>
        <w:rPr>
          <w:sz w:val="24"/>
          <w:u w:val="none"/>
        </w:rPr>
        <w:t>provided</w:t>
      </w:r>
      <w:r>
        <w:rPr>
          <w:spacing w:val="-15"/>
          <w:sz w:val="24"/>
          <w:u w:val="none"/>
        </w:rPr>
        <w:t> </w:t>
      </w:r>
      <w:r>
        <w:rPr>
          <w:sz w:val="24"/>
          <w:u w:val="none"/>
        </w:rPr>
        <w:t>under</w:t>
      </w:r>
      <w:r>
        <w:rPr>
          <w:spacing w:val="-15"/>
          <w:sz w:val="24"/>
          <w:u w:val="none"/>
        </w:rPr>
        <w:t> </w:t>
      </w:r>
      <w:r>
        <w:rPr>
          <w:sz w:val="24"/>
          <w:u w:val="none"/>
        </w:rPr>
        <w:t>this</w:t>
      </w:r>
      <w:r>
        <w:rPr>
          <w:spacing w:val="-14"/>
          <w:sz w:val="24"/>
          <w:u w:val="none"/>
        </w:rPr>
        <w:t> </w:t>
      </w:r>
      <w:r>
        <w:rPr>
          <w:sz w:val="24"/>
          <w:u w:val="none"/>
        </w:rPr>
        <w:t>Agreement, the Procuring Agency’s sole liability upon termination shall be to pay for acceptable work performed prior to the Contractor’s receipt or issuance of a notice of termination; provided, however,</w:t>
      </w:r>
      <w:r>
        <w:rPr>
          <w:spacing w:val="-8"/>
          <w:sz w:val="24"/>
          <w:u w:val="none"/>
        </w:rPr>
        <w:t> </w:t>
      </w:r>
      <w:r>
        <w:rPr>
          <w:sz w:val="24"/>
          <w:u w:val="none"/>
        </w:rPr>
        <w:t>that</w:t>
      </w:r>
      <w:r>
        <w:rPr>
          <w:spacing w:val="-11"/>
          <w:sz w:val="24"/>
          <w:u w:val="none"/>
        </w:rPr>
        <w:t> </w:t>
      </w:r>
      <w:r>
        <w:rPr>
          <w:sz w:val="24"/>
          <w:u w:val="none"/>
        </w:rPr>
        <w:t>a</w:t>
      </w:r>
      <w:r>
        <w:rPr>
          <w:spacing w:val="-11"/>
          <w:sz w:val="24"/>
          <w:u w:val="none"/>
        </w:rPr>
        <w:t> </w:t>
      </w:r>
      <w:r>
        <w:rPr>
          <w:sz w:val="24"/>
          <w:u w:val="none"/>
        </w:rPr>
        <w:t>notice</w:t>
      </w:r>
      <w:r>
        <w:rPr>
          <w:spacing w:val="-10"/>
          <w:sz w:val="24"/>
          <w:u w:val="none"/>
        </w:rPr>
        <w:t> </w:t>
      </w:r>
      <w:r>
        <w:rPr>
          <w:sz w:val="24"/>
          <w:u w:val="none"/>
        </w:rPr>
        <w:t>of</w:t>
      </w:r>
      <w:r>
        <w:rPr>
          <w:spacing w:val="-9"/>
          <w:sz w:val="24"/>
          <w:u w:val="none"/>
        </w:rPr>
        <w:t> </w:t>
      </w:r>
      <w:r>
        <w:rPr>
          <w:sz w:val="24"/>
          <w:u w:val="none"/>
        </w:rPr>
        <w:t>termination</w:t>
      </w:r>
      <w:r>
        <w:rPr>
          <w:spacing w:val="-8"/>
          <w:sz w:val="24"/>
          <w:u w:val="none"/>
        </w:rPr>
        <w:t> </w:t>
      </w:r>
      <w:r>
        <w:rPr>
          <w:sz w:val="24"/>
          <w:u w:val="none"/>
        </w:rPr>
        <w:t>shall</w:t>
      </w:r>
      <w:r>
        <w:rPr>
          <w:spacing w:val="-10"/>
          <w:sz w:val="24"/>
          <w:u w:val="none"/>
        </w:rPr>
        <w:t> </w:t>
      </w:r>
      <w:r>
        <w:rPr>
          <w:sz w:val="24"/>
          <w:u w:val="none"/>
        </w:rPr>
        <w:t>not</w:t>
      </w:r>
      <w:r>
        <w:rPr>
          <w:spacing w:val="-11"/>
          <w:sz w:val="24"/>
          <w:u w:val="none"/>
        </w:rPr>
        <w:t> </w:t>
      </w:r>
      <w:r>
        <w:rPr>
          <w:sz w:val="24"/>
          <w:u w:val="none"/>
        </w:rPr>
        <w:t>nullify</w:t>
      </w:r>
      <w:r>
        <w:rPr>
          <w:spacing w:val="-4"/>
          <w:sz w:val="24"/>
          <w:u w:val="none"/>
        </w:rPr>
        <w:t> </w:t>
      </w:r>
      <w:r>
        <w:rPr>
          <w:sz w:val="24"/>
          <w:u w:val="none"/>
        </w:rPr>
        <w:t>or</w:t>
      </w:r>
      <w:r>
        <w:rPr>
          <w:spacing w:val="-9"/>
          <w:sz w:val="24"/>
          <w:u w:val="none"/>
        </w:rPr>
        <w:t> </w:t>
      </w:r>
      <w:r>
        <w:rPr>
          <w:sz w:val="24"/>
          <w:u w:val="none"/>
        </w:rPr>
        <w:t>otherwise</w:t>
      </w:r>
      <w:r>
        <w:rPr>
          <w:spacing w:val="-10"/>
          <w:sz w:val="24"/>
          <w:u w:val="none"/>
        </w:rPr>
        <w:t> </w:t>
      </w:r>
      <w:r>
        <w:rPr>
          <w:sz w:val="24"/>
          <w:u w:val="none"/>
        </w:rPr>
        <w:t>affect</w:t>
      </w:r>
      <w:r>
        <w:rPr>
          <w:spacing w:val="-11"/>
          <w:sz w:val="24"/>
          <w:u w:val="none"/>
        </w:rPr>
        <w:t> </w:t>
      </w:r>
      <w:r>
        <w:rPr>
          <w:sz w:val="24"/>
          <w:u w:val="none"/>
        </w:rPr>
        <w:t>either</w:t>
      </w:r>
      <w:r>
        <w:rPr>
          <w:spacing w:val="-8"/>
          <w:sz w:val="24"/>
          <w:u w:val="none"/>
        </w:rPr>
        <w:t> </w:t>
      </w:r>
      <w:r>
        <w:rPr>
          <w:sz w:val="24"/>
          <w:u w:val="none"/>
        </w:rPr>
        <w:t>party’s</w:t>
      </w:r>
      <w:r>
        <w:rPr>
          <w:spacing w:val="-8"/>
          <w:sz w:val="24"/>
          <w:u w:val="none"/>
        </w:rPr>
        <w:t> </w:t>
      </w:r>
      <w:r>
        <w:rPr>
          <w:sz w:val="24"/>
          <w:u w:val="none"/>
        </w:rPr>
        <w:t>liability</w:t>
      </w:r>
      <w:r>
        <w:rPr>
          <w:spacing w:val="-9"/>
          <w:sz w:val="24"/>
          <w:u w:val="none"/>
        </w:rPr>
        <w:t> </w:t>
      </w:r>
      <w:r>
        <w:rPr>
          <w:sz w:val="24"/>
          <w:u w:val="none"/>
        </w:rPr>
        <w:t>for pre-termination defaults under or breaches of this Agreement. The Contractor shall submit an invoice for such work within thirty (30) days of receiving or sending the notice of termination. This provision is not exclusive and does not waive the procuring agency’s other legal rights and remedies caused by the contractor's default/breach of this agreement.</w:t>
      </w:r>
    </w:p>
    <w:p>
      <w:pPr>
        <w:pStyle w:val="BodyText"/>
        <w:spacing w:before="2"/>
      </w:pPr>
    </w:p>
    <w:p>
      <w:pPr>
        <w:pStyle w:val="Heading2"/>
        <w:numPr>
          <w:ilvl w:val="0"/>
          <w:numId w:val="11"/>
        </w:numPr>
        <w:tabs>
          <w:tab w:pos="1660" w:val="left" w:leader="none"/>
        </w:tabs>
        <w:spacing w:line="240" w:lineRule="auto" w:before="0" w:after="0"/>
        <w:ind w:left="1660" w:right="0" w:hanging="1440"/>
        <w:jc w:val="left"/>
      </w:pPr>
      <w:r>
        <w:rPr>
          <w:spacing w:val="-2"/>
          <w:u w:val="single"/>
        </w:rPr>
        <w:t>Appropriations.</w:t>
      </w:r>
    </w:p>
    <w:p>
      <w:pPr>
        <w:pStyle w:val="BodyText"/>
        <w:spacing w:before="274"/>
        <w:ind w:left="220" w:right="1047" w:firstLine="720"/>
        <w:jc w:val="both"/>
      </w:pPr>
      <w:r>
        <w:rPr/>
        <w:t>The terms of this Agreement are contingent upon sufficient appropriations and authorization being made for the performance of this Agreement. If sufficient appropriations and authorization</w:t>
      </w:r>
      <w:r>
        <w:rPr>
          <w:spacing w:val="-4"/>
        </w:rPr>
        <w:t> </w:t>
      </w:r>
      <w:r>
        <w:rPr/>
        <w:t>are</w:t>
      </w:r>
      <w:r>
        <w:rPr>
          <w:spacing w:val="-11"/>
        </w:rPr>
        <w:t> </w:t>
      </w:r>
      <w:r>
        <w:rPr/>
        <w:t>not</w:t>
      </w:r>
      <w:r>
        <w:rPr>
          <w:spacing w:val="-7"/>
        </w:rPr>
        <w:t> </w:t>
      </w:r>
      <w:r>
        <w:rPr/>
        <w:t>made,</w:t>
      </w:r>
      <w:r>
        <w:rPr>
          <w:spacing w:val="-5"/>
        </w:rPr>
        <w:t> </w:t>
      </w:r>
      <w:r>
        <w:rPr/>
        <w:t>this</w:t>
      </w:r>
      <w:r>
        <w:rPr>
          <w:spacing w:val="-4"/>
        </w:rPr>
        <w:t> </w:t>
      </w:r>
      <w:r>
        <w:rPr/>
        <w:t>Agreement</w:t>
      </w:r>
      <w:r>
        <w:rPr>
          <w:spacing w:val="-6"/>
        </w:rPr>
        <w:t> </w:t>
      </w:r>
      <w:r>
        <w:rPr/>
        <w:t>shall</w:t>
      </w:r>
      <w:r>
        <w:rPr>
          <w:spacing w:val="-7"/>
        </w:rPr>
        <w:t> </w:t>
      </w:r>
      <w:r>
        <w:rPr/>
        <w:t>terminate</w:t>
      </w:r>
      <w:r>
        <w:rPr>
          <w:spacing w:val="-11"/>
        </w:rPr>
        <w:t> </w:t>
      </w:r>
      <w:r>
        <w:rPr/>
        <w:t>immediately</w:t>
      </w:r>
      <w:r>
        <w:rPr>
          <w:spacing w:val="-4"/>
        </w:rPr>
        <w:t> </w:t>
      </w:r>
      <w:r>
        <w:rPr/>
        <w:t>upon</w:t>
      </w:r>
      <w:r>
        <w:rPr>
          <w:spacing w:val="-10"/>
        </w:rPr>
        <w:t> </w:t>
      </w:r>
      <w:r>
        <w:rPr/>
        <w:t>written</w:t>
      </w:r>
      <w:r>
        <w:rPr>
          <w:spacing w:val="-9"/>
        </w:rPr>
        <w:t> </w:t>
      </w:r>
      <w:r>
        <w:rPr/>
        <w:t>notice</w:t>
      </w:r>
      <w:r>
        <w:rPr>
          <w:spacing w:val="-11"/>
        </w:rPr>
        <w:t> </w:t>
      </w:r>
      <w:r>
        <w:rPr/>
        <w:t>being given by the</w:t>
      </w:r>
      <w:r>
        <w:rPr>
          <w:spacing w:val="-2"/>
        </w:rPr>
        <w:t> </w:t>
      </w:r>
      <w:r>
        <w:rPr/>
        <w:t>Procuring</w:t>
      </w:r>
      <w:r>
        <w:rPr>
          <w:spacing w:val="-1"/>
        </w:rPr>
        <w:t> </w:t>
      </w:r>
      <w:r>
        <w:rPr/>
        <w:t>Agency</w:t>
      </w:r>
      <w:r>
        <w:rPr>
          <w:spacing w:val="-1"/>
        </w:rPr>
        <w:t> </w:t>
      </w:r>
      <w:r>
        <w:rPr/>
        <w:t>to</w:t>
      </w:r>
      <w:r>
        <w:rPr>
          <w:spacing w:val="-1"/>
        </w:rPr>
        <w:t> </w:t>
      </w:r>
      <w:r>
        <w:rPr/>
        <w:t>the Contractor.</w:t>
      </w:r>
      <w:r>
        <w:rPr>
          <w:spacing w:val="-1"/>
        </w:rPr>
        <w:t> </w:t>
      </w:r>
      <w:r>
        <w:rPr/>
        <w:t>The Procuring</w:t>
      </w:r>
      <w:r>
        <w:rPr>
          <w:spacing w:val="-1"/>
        </w:rPr>
        <w:t> </w:t>
      </w:r>
      <w:r>
        <w:rPr/>
        <w:t>Agency's decision as to</w:t>
      </w:r>
      <w:r>
        <w:rPr>
          <w:spacing w:val="-1"/>
        </w:rPr>
        <w:t> </w:t>
      </w:r>
      <w:r>
        <w:rPr/>
        <w:t>whether sufficient</w:t>
      </w:r>
      <w:r>
        <w:rPr>
          <w:spacing w:val="-5"/>
        </w:rPr>
        <w:t> </w:t>
      </w:r>
      <w:r>
        <w:rPr/>
        <w:t>appropriations</w:t>
      </w:r>
      <w:r>
        <w:rPr>
          <w:spacing w:val="-3"/>
        </w:rPr>
        <w:t> </w:t>
      </w:r>
      <w:r>
        <w:rPr/>
        <w:t>are</w:t>
      </w:r>
      <w:r>
        <w:rPr>
          <w:spacing w:val="-10"/>
        </w:rPr>
        <w:t> </w:t>
      </w:r>
      <w:r>
        <w:rPr/>
        <w:t>available</w:t>
      </w:r>
      <w:r>
        <w:rPr>
          <w:spacing w:val="-5"/>
        </w:rPr>
        <w:t> </w:t>
      </w:r>
      <w:r>
        <w:rPr/>
        <w:t>shall</w:t>
      </w:r>
      <w:r>
        <w:rPr>
          <w:spacing w:val="-5"/>
        </w:rPr>
        <w:t> </w:t>
      </w:r>
      <w:r>
        <w:rPr/>
        <w:t>be</w:t>
      </w:r>
      <w:r>
        <w:rPr>
          <w:spacing w:val="-6"/>
        </w:rPr>
        <w:t> </w:t>
      </w:r>
      <w:r>
        <w:rPr/>
        <w:t>accepted</w:t>
      </w:r>
      <w:r>
        <w:rPr>
          <w:spacing w:val="-4"/>
        </w:rPr>
        <w:t> </w:t>
      </w:r>
      <w:r>
        <w:rPr/>
        <w:t>by</w:t>
      </w:r>
      <w:r>
        <w:rPr>
          <w:spacing w:val="-4"/>
        </w:rPr>
        <w:t> </w:t>
      </w:r>
      <w:r>
        <w:rPr/>
        <w:t>the</w:t>
      </w:r>
      <w:r>
        <w:rPr>
          <w:spacing w:val="-6"/>
        </w:rPr>
        <w:t> </w:t>
      </w:r>
      <w:r>
        <w:rPr/>
        <w:t>Contractor</w:t>
      </w:r>
      <w:r>
        <w:rPr>
          <w:spacing w:val="-9"/>
        </w:rPr>
        <w:t> </w:t>
      </w:r>
      <w:r>
        <w:rPr/>
        <w:t>and</w:t>
      </w:r>
      <w:r>
        <w:rPr>
          <w:spacing w:val="-4"/>
        </w:rPr>
        <w:t> </w:t>
      </w:r>
      <w:r>
        <w:rPr/>
        <w:t>shall</w:t>
      </w:r>
      <w:r>
        <w:rPr>
          <w:spacing w:val="-5"/>
        </w:rPr>
        <w:t> </w:t>
      </w:r>
      <w:r>
        <w:rPr/>
        <w:t>be</w:t>
      </w:r>
      <w:r>
        <w:rPr>
          <w:spacing w:val="-6"/>
        </w:rPr>
        <w:t> </w:t>
      </w:r>
      <w:r>
        <w:rPr/>
        <w:t>final.</w:t>
      </w:r>
      <w:r>
        <w:rPr>
          <w:spacing w:val="-4"/>
        </w:rPr>
        <w:t> </w:t>
      </w:r>
      <w:r>
        <w:rPr/>
        <w:t>If</w:t>
      </w:r>
      <w:r>
        <w:rPr>
          <w:spacing w:val="-4"/>
        </w:rPr>
        <w:t> </w:t>
      </w:r>
      <w:r>
        <w:rPr/>
        <w:t>the Procuring Agency proposes an amendment to the Agreement to unilaterally reduce funding, the Contractor shall have the option to terminate the Agreement or to agree to the reduced funding, within thirty (30) days of receipt of the proposed amendment.</w:t>
      </w:r>
    </w:p>
    <w:p>
      <w:pPr>
        <w:pStyle w:val="BodyText"/>
        <w:spacing w:before="2"/>
      </w:pPr>
    </w:p>
    <w:p>
      <w:pPr>
        <w:pStyle w:val="Heading2"/>
        <w:numPr>
          <w:ilvl w:val="0"/>
          <w:numId w:val="11"/>
        </w:numPr>
        <w:tabs>
          <w:tab w:pos="1660" w:val="left" w:leader="none"/>
        </w:tabs>
        <w:spacing w:line="240" w:lineRule="auto" w:before="0" w:after="0"/>
        <w:ind w:left="1660" w:right="0" w:hanging="1440"/>
        <w:jc w:val="left"/>
      </w:pPr>
      <w:r>
        <w:rPr>
          <w:u w:val="single"/>
        </w:rPr>
        <w:t>Status</w:t>
      </w:r>
      <w:r>
        <w:rPr>
          <w:spacing w:val="3"/>
          <w:u w:val="single"/>
        </w:rPr>
        <w:t> </w:t>
      </w:r>
      <w:r>
        <w:rPr>
          <w:u w:val="single"/>
        </w:rPr>
        <w:t>of</w:t>
      </w:r>
      <w:r>
        <w:rPr>
          <w:spacing w:val="-4"/>
          <w:u w:val="single"/>
        </w:rPr>
        <w:t> </w:t>
      </w:r>
      <w:r>
        <w:rPr>
          <w:spacing w:val="-2"/>
          <w:u w:val="single"/>
        </w:rPr>
        <w:t>Contractor.</w:t>
      </w:r>
    </w:p>
    <w:p>
      <w:pPr>
        <w:pStyle w:val="BodyText"/>
        <w:spacing w:before="4"/>
        <w:rPr>
          <w:b/>
        </w:rPr>
      </w:pPr>
    </w:p>
    <w:p>
      <w:pPr>
        <w:pStyle w:val="BodyText"/>
        <w:ind w:left="220" w:right="1049" w:firstLine="720"/>
        <w:jc w:val="both"/>
      </w:pPr>
      <w:r>
        <w:rPr/>
        <w:t>The Contractor and its agents and employees are independent contractors performing professional</w:t>
      </w:r>
      <w:r>
        <w:rPr>
          <w:spacing w:val="-4"/>
        </w:rPr>
        <w:t> </w:t>
      </w:r>
      <w:r>
        <w:rPr/>
        <w:t>or</w:t>
      </w:r>
      <w:r>
        <w:rPr>
          <w:spacing w:val="-3"/>
        </w:rPr>
        <w:t> </w:t>
      </w:r>
      <w:r>
        <w:rPr/>
        <w:t>general</w:t>
      </w:r>
      <w:r>
        <w:rPr>
          <w:spacing w:val="-4"/>
        </w:rPr>
        <w:t> </w:t>
      </w:r>
      <w:r>
        <w:rPr/>
        <w:t>services</w:t>
      </w:r>
      <w:r>
        <w:rPr>
          <w:spacing w:val="-1"/>
        </w:rPr>
        <w:t> </w:t>
      </w:r>
      <w:r>
        <w:rPr/>
        <w:t>for</w:t>
      </w:r>
      <w:r>
        <w:rPr>
          <w:spacing w:val="-3"/>
        </w:rPr>
        <w:t> </w:t>
      </w:r>
      <w:r>
        <w:rPr/>
        <w:t>the</w:t>
      </w:r>
      <w:r>
        <w:rPr>
          <w:spacing w:val="-5"/>
        </w:rPr>
        <w:t> </w:t>
      </w:r>
      <w:r>
        <w:rPr/>
        <w:t>Procuring</w:t>
      </w:r>
      <w:r>
        <w:rPr>
          <w:spacing w:val="-3"/>
        </w:rPr>
        <w:t> </w:t>
      </w:r>
      <w:r>
        <w:rPr/>
        <w:t>Agency</w:t>
      </w:r>
      <w:r>
        <w:rPr>
          <w:spacing w:val="-2"/>
        </w:rPr>
        <w:t> </w:t>
      </w:r>
      <w:r>
        <w:rPr/>
        <w:t>and</w:t>
      </w:r>
      <w:r>
        <w:rPr>
          <w:spacing w:val="-3"/>
        </w:rPr>
        <w:t> </w:t>
      </w:r>
      <w:r>
        <w:rPr/>
        <w:t>are</w:t>
      </w:r>
      <w:r>
        <w:rPr>
          <w:spacing w:val="-4"/>
        </w:rPr>
        <w:t> </w:t>
      </w:r>
      <w:r>
        <w:rPr/>
        <w:t>not</w:t>
      </w:r>
      <w:r>
        <w:rPr>
          <w:spacing w:val="-5"/>
        </w:rPr>
        <w:t> </w:t>
      </w:r>
      <w:r>
        <w:rPr/>
        <w:t>employees</w:t>
      </w:r>
      <w:r>
        <w:rPr>
          <w:spacing w:val="-1"/>
        </w:rPr>
        <w:t> </w:t>
      </w:r>
      <w:r>
        <w:rPr/>
        <w:t>of</w:t>
      </w:r>
      <w:r>
        <w:rPr>
          <w:spacing w:val="-3"/>
        </w:rPr>
        <w:t> </w:t>
      </w:r>
      <w:r>
        <w:rPr/>
        <w:t>the</w:t>
      </w:r>
      <w:r>
        <w:rPr>
          <w:spacing w:val="-5"/>
        </w:rPr>
        <w:t> </w:t>
      </w:r>
      <w:r>
        <w:rPr/>
        <w:t>Procuring Agency.</w:t>
      </w:r>
      <w:r>
        <w:rPr>
          <w:spacing w:val="-16"/>
        </w:rPr>
        <w:t> </w:t>
      </w:r>
      <w:r>
        <w:rPr/>
        <w:t>The</w:t>
      </w:r>
      <w:r>
        <w:rPr>
          <w:spacing w:val="-15"/>
        </w:rPr>
        <w:t> </w:t>
      </w:r>
      <w:r>
        <w:rPr/>
        <w:t>Contractor</w:t>
      </w:r>
      <w:r>
        <w:rPr>
          <w:spacing w:val="-13"/>
        </w:rPr>
        <w:t> </w:t>
      </w:r>
      <w:r>
        <w:rPr/>
        <w:t>and</w:t>
      </w:r>
      <w:r>
        <w:rPr>
          <w:spacing w:val="-14"/>
        </w:rPr>
        <w:t> </w:t>
      </w:r>
      <w:r>
        <w:rPr/>
        <w:t>its</w:t>
      </w:r>
      <w:r>
        <w:rPr>
          <w:spacing w:val="-12"/>
        </w:rPr>
        <w:t> </w:t>
      </w:r>
      <w:r>
        <w:rPr/>
        <w:t>agents</w:t>
      </w:r>
      <w:r>
        <w:rPr>
          <w:spacing w:val="-13"/>
        </w:rPr>
        <w:t> </w:t>
      </w:r>
      <w:r>
        <w:rPr/>
        <w:t>and</w:t>
      </w:r>
      <w:r>
        <w:rPr>
          <w:spacing w:val="-13"/>
        </w:rPr>
        <w:t> </w:t>
      </w:r>
      <w:r>
        <w:rPr/>
        <w:t>employees</w:t>
      </w:r>
      <w:r>
        <w:rPr>
          <w:spacing w:val="-12"/>
        </w:rPr>
        <w:t> </w:t>
      </w:r>
      <w:r>
        <w:rPr/>
        <w:t>shall</w:t>
      </w:r>
      <w:r>
        <w:rPr>
          <w:spacing w:val="-15"/>
        </w:rPr>
        <w:t> </w:t>
      </w:r>
      <w:r>
        <w:rPr/>
        <w:t>not</w:t>
      </w:r>
      <w:r>
        <w:rPr>
          <w:spacing w:val="-15"/>
        </w:rPr>
        <w:t> </w:t>
      </w:r>
      <w:r>
        <w:rPr/>
        <w:t>accrue</w:t>
      </w:r>
      <w:r>
        <w:rPr>
          <w:spacing w:val="-14"/>
        </w:rPr>
        <w:t> </w:t>
      </w:r>
      <w:r>
        <w:rPr/>
        <w:t>leave,</w:t>
      </w:r>
      <w:r>
        <w:rPr>
          <w:spacing w:val="-14"/>
        </w:rPr>
        <w:t> </w:t>
      </w:r>
      <w:r>
        <w:rPr/>
        <w:t>retirement,</w:t>
      </w:r>
      <w:r>
        <w:rPr>
          <w:spacing w:val="-12"/>
        </w:rPr>
        <w:t> </w:t>
      </w:r>
      <w:r>
        <w:rPr>
          <w:spacing w:val="-2"/>
        </w:rPr>
        <w:t>insurance,</w:t>
      </w:r>
    </w:p>
    <w:p>
      <w:pPr>
        <w:spacing w:after="0"/>
        <w:jc w:val="both"/>
        <w:sectPr>
          <w:pgSz w:w="12240" w:h="15840"/>
          <w:pgMar w:header="0" w:footer="994" w:top="1300" w:bottom="1240" w:left="1220" w:right="380"/>
        </w:sectPr>
      </w:pPr>
    </w:p>
    <w:p>
      <w:pPr>
        <w:pStyle w:val="BodyText"/>
        <w:spacing w:before="61"/>
        <w:ind w:left="220" w:right="1049"/>
        <w:jc w:val="both"/>
      </w:pPr>
      <w:r>
        <w:rPr/>
        <w:t>bonding, use of Procuring Agency vehicles, or any other benefits afforded to employees of the Procuring Agency as a result of this Agreement. The Contractor acknowledges that all sums received</w:t>
      </w:r>
      <w:r>
        <w:rPr>
          <w:spacing w:val="-8"/>
        </w:rPr>
        <w:t> </w:t>
      </w:r>
      <w:r>
        <w:rPr/>
        <w:t>hereunder</w:t>
      </w:r>
      <w:r>
        <w:rPr>
          <w:spacing w:val="-9"/>
        </w:rPr>
        <w:t> </w:t>
      </w:r>
      <w:r>
        <w:rPr/>
        <w:t>are</w:t>
      </w:r>
      <w:r>
        <w:rPr>
          <w:spacing w:val="-11"/>
        </w:rPr>
        <w:t> </w:t>
      </w:r>
      <w:r>
        <w:rPr/>
        <w:t>reportable</w:t>
      </w:r>
      <w:r>
        <w:rPr>
          <w:spacing w:val="-10"/>
        </w:rPr>
        <w:t> </w:t>
      </w:r>
      <w:r>
        <w:rPr/>
        <w:t>by</w:t>
      </w:r>
      <w:r>
        <w:rPr>
          <w:spacing w:val="-9"/>
        </w:rPr>
        <w:t> </w:t>
      </w:r>
      <w:r>
        <w:rPr/>
        <w:t>the</w:t>
      </w:r>
      <w:r>
        <w:rPr>
          <w:spacing w:val="-11"/>
        </w:rPr>
        <w:t> </w:t>
      </w:r>
      <w:r>
        <w:rPr/>
        <w:t>Contractor</w:t>
      </w:r>
      <w:r>
        <w:rPr>
          <w:spacing w:val="-8"/>
        </w:rPr>
        <w:t> </w:t>
      </w:r>
      <w:r>
        <w:rPr/>
        <w:t>for</w:t>
      </w:r>
      <w:r>
        <w:rPr>
          <w:spacing w:val="-5"/>
        </w:rPr>
        <w:t> </w:t>
      </w:r>
      <w:r>
        <w:rPr/>
        <w:t>tax</w:t>
      </w:r>
      <w:r>
        <w:rPr>
          <w:spacing w:val="-9"/>
        </w:rPr>
        <w:t> </w:t>
      </w:r>
      <w:r>
        <w:rPr/>
        <w:t>purposes,</w:t>
      </w:r>
      <w:r>
        <w:rPr>
          <w:spacing w:val="-8"/>
        </w:rPr>
        <w:t> </w:t>
      </w:r>
      <w:r>
        <w:rPr/>
        <w:t>including</w:t>
      </w:r>
      <w:r>
        <w:rPr>
          <w:spacing w:val="-9"/>
        </w:rPr>
        <w:t> </w:t>
      </w:r>
      <w:r>
        <w:rPr/>
        <w:t>without</w:t>
      </w:r>
      <w:r>
        <w:rPr>
          <w:spacing w:val="-11"/>
        </w:rPr>
        <w:t> </w:t>
      </w:r>
      <w:r>
        <w:rPr/>
        <w:t>limitation, self-employment, and business income tax. The Contractor agrees not to purport to bind the Procuring Agency unless the Contractor has express written authority to do so, and then only within the strict limits of that authority.</w:t>
      </w:r>
    </w:p>
    <w:p>
      <w:pPr>
        <w:pStyle w:val="Heading2"/>
        <w:numPr>
          <w:ilvl w:val="0"/>
          <w:numId w:val="11"/>
        </w:numPr>
        <w:tabs>
          <w:tab w:pos="1660" w:val="left" w:leader="none"/>
        </w:tabs>
        <w:spacing w:line="240" w:lineRule="auto" w:before="275" w:after="0"/>
        <w:ind w:left="1660" w:right="0" w:hanging="1440"/>
        <w:jc w:val="left"/>
      </w:pPr>
      <w:r>
        <w:rPr>
          <w:u w:val="single"/>
        </w:rPr>
        <w:t>Conflict</w:t>
      </w:r>
      <w:r>
        <w:rPr>
          <w:spacing w:val="-7"/>
          <w:u w:val="single"/>
        </w:rPr>
        <w:t> </w:t>
      </w:r>
      <w:r>
        <w:rPr>
          <w:u w:val="single"/>
        </w:rPr>
        <w:t>of</w:t>
      </w:r>
      <w:r>
        <w:rPr>
          <w:spacing w:val="-7"/>
          <w:u w:val="single"/>
        </w:rPr>
        <w:t> </w:t>
      </w:r>
      <w:r>
        <w:rPr>
          <w:u w:val="single"/>
        </w:rPr>
        <w:t>Interest;</w:t>
      </w:r>
      <w:r>
        <w:rPr>
          <w:spacing w:val="-6"/>
          <w:u w:val="single"/>
        </w:rPr>
        <w:t> </w:t>
      </w:r>
      <w:r>
        <w:rPr>
          <w:u w:val="single"/>
        </w:rPr>
        <w:t>Governmental</w:t>
      </w:r>
      <w:r>
        <w:rPr>
          <w:spacing w:val="-8"/>
          <w:u w:val="single"/>
        </w:rPr>
        <w:t> </w:t>
      </w:r>
      <w:r>
        <w:rPr>
          <w:u w:val="single"/>
        </w:rPr>
        <w:t>Conduct</w:t>
      </w:r>
      <w:r>
        <w:rPr>
          <w:spacing w:val="-6"/>
          <w:u w:val="single"/>
        </w:rPr>
        <w:t> </w:t>
      </w:r>
      <w:r>
        <w:rPr>
          <w:spacing w:val="-4"/>
          <w:u w:val="single"/>
        </w:rPr>
        <w:t>Act.</w:t>
      </w:r>
    </w:p>
    <w:p>
      <w:pPr>
        <w:pStyle w:val="BodyText"/>
        <w:spacing w:before="3"/>
        <w:rPr>
          <w:b/>
        </w:rPr>
      </w:pPr>
    </w:p>
    <w:p>
      <w:pPr>
        <w:pStyle w:val="ListParagraph"/>
        <w:numPr>
          <w:ilvl w:val="1"/>
          <w:numId w:val="11"/>
        </w:numPr>
        <w:tabs>
          <w:tab w:pos="1658" w:val="left" w:leader="none"/>
        </w:tabs>
        <w:spacing w:line="240" w:lineRule="auto" w:before="0" w:after="0"/>
        <w:ind w:left="220" w:right="1052" w:firstLine="720"/>
        <w:jc w:val="both"/>
        <w:rPr>
          <w:sz w:val="24"/>
        </w:rPr>
      </w:pPr>
      <w:r>
        <w:rPr>
          <w:sz w:val="24"/>
        </w:rPr>
        <w:t>The</w:t>
      </w:r>
      <w:r>
        <w:rPr>
          <w:spacing w:val="-6"/>
          <w:sz w:val="24"/>
        </w:rPr>
        <w:t> </w:t>
      </w:r>
      <w:r>
        <w:rPr>
          <w:sz w:val="24"/>
        </w:rPr>
        <w:t>Contractor</w:t>
      </w:r>
      <w:r>
        <w:rPr>
          <w:spacing w:val="-5"/>
          <w:sz w:val="24"/>
        </w:rPr>
        <w:t> </w:t>
      </w:r>
      <w:r>
        <w:rPr>
          <w:sz w:val="24"/>
        </w:rPr>
        <w:t>represents</w:t>
      </w:r>
      <w:r>
        <w:rPr>
          <w:spacing w:val="-3"/>
          <w:sz w:val="24"/>
        </w:rPr>
        <w:t> </w:t>
      </w:r>
      <w:r>
        <w:rPr>
          <w:sz w:val="24"/>
        </w:rPr>
        <w:t>and</w:t>
      </w:r>
      <w:r>
        <w:rPr>
          <w:spacing w:val="-5"/>
          <w:sz w:val="24"/>
        </w:rPr>
        <w:t> </w:t>
      </w:r>
      <w:r>
        <w:rPr>
          <w:sz w:val="24"/>
        </w:rPr>
        <w:t>warrants</w:t>
      </w:r>
      <w:r>
        <w:rPr>
          <w:spacing w:val="-3"/>
          <w:sz w:val="24"/>
        </w:rPr>
        <w:t> </w:t>
      </w:r>
      <w:r>
        <w:rPr>
          <w:sz w:val="24"/>
        </w:rPr>
        <w:t>that</w:t>
      </w:r>
      <w:r>
        <w:rPr>
          <w:spacing w:val="-7"/>
          <w:sz w:val="24"/>
        </w:rPr>
        <w:t> </w:t>
      </w:r>
      <w:r>
        <w:rPr>
          <w:sz w:val="24"/>
        </w:rPr>
        <w:t>it</w:t>
      </w:r>
      <w:r>
        <w:rPr>
          <w:spacing w:val="-7"/>
          <w:sz w:val="24"/>
        </w:rPr>
        <w:t> </w:t>
      </w:r>
      <w:r>
        <w:rPr>
          <w:sz w:val="24"/>
        </w:rPr>
        <w:t>presently</w:t>
      </w:r>
      <w:r>
        <w:rPr>
          <w:spacing w:val="-5"/>
          <w:sz w:val="24"/>
        </w:rPr>
        <w:t> </w:t>
      </w:r>
      <w:r>
        <w:rPr>
          <w:sz w:val="24"/>
        </w:rPr>
        <w:t>has</w:t>
      </w:r>
      <w:r>
        <w:rPr>
          <w:spacing w:val="-4"/>
          <w:sz w:val="24"/>
        </w:rPr>
        <w:t> </w:t>
      </w:r>
      <w:r>
        <w:rPr>
          <w:sz w:val="24"/>
        </w:rPr>
        <w:t>no</w:t>
      </w:r>
      <w:r>
        <w:rPr>
          <w:spacing w:val="-5"/>
          <w:sz w:val="24"/>
        </w:rPr>
        <w:t> </w:t>
      </w:r>
      <w:r>
        <w:rPr>
          <w:sz w:val="24"/>
        </w:rPr>
        <w:t>interest</w:t>
      </w:r>
      <w:r>
        <w:rPr>
          <w:spacing w:val="-6"/>
          <w:sz w:val="24"/>
        </w:rPr>
        <w:t> </w:t>
      </w:r>
      <w:r>
        <w:rPr>
          <w:sz w:val="24"/>
        </w:rPr>
        <w:t>and, during the</w:t>
      </w:r>
      <w:r>
        <w:rPr>
          <w:spacing w:val="-3"/>
          <w:sz w:val="24"/>
        </w:rPr>
        <w:t> </w:t>
      </w:r>
      <w:r>
        <w:rPr>
          <w:sz w:val="24"/>
        </w:rPr>
        <w:t>term</w:t>
      </w:r>
      <w:r>
        <w:rPr>
          <w:spacing w:val="-3"/>
          <w:sz w:val="24"/>
        </w:rPr>
        <w:t> </w:t>
      </w:r>
      <w:r>
        <w:rPr>
          <w:sz w:val="24"/>
        </w:rPr>
        <w:t>of</w:t>
      </w:r>
      <w:r>
        <w:rPr>
          <w:spacing w:val="-1"/>
          <w:sz w:val="24"/>
        </w:rPr>
        <w:t> </w:t>
      </w:r>
      <w:r>
        <w:rPr>
          <w:sz w:val="24"/>
        </w:rPr>
        <w:t>this Agreement,</w:t>
      </w:r>
      <w:r>
        <w:rPr>
          <w:spacing w:val="-1"/>
          <w:sz w:val="24"/>
        </w:rPr>
        <w:t> </w:t>
      </w:r>
      <w:r>
        <w:rPr>
          <w:sz w:val="24"/>
        </w:rPr>
        <w:t>shall</w:t>
      </w:r>
      <w:r>
        <w:rPr>
          <w:spacing w:val="-2"/>
          <w:sz w:val="24"/>
        </w:rPr>
        <w:t> </w:t>
      </w:r>
      <w:r>
        <w:rPr>
          <w:sz w:val="24"/>
        </w:rPr>
        <w:t>not</w:t>
      </w:r>
      <w:r>
        <w:rPr>
          <w:spacing w:val="-3"/>
          <w:sz w:val="24"/>
        </w:rPr>
        <w:t> </w:t>
      </w:r>
      <w:r>
        <w:rPr>
          <w:sz w:val="24"/>
        </w:rPr>
        <w:t>acquire</w:t>
      </w:r>
      <w:r>
        <w:rPr>
          <w:spacing w:val="-2"/>
          <w:sz w:val="24"/>
        </w:rPr>
        <w:t> </w:t>
      </w:r>
      <w:r>
        <w:rPr>
          <w:sz w:val="24"/>
        </w:rPr>
        <w:t>any</w:t>
      </w:r>
      <w:r>
        <w:rPr>
          <w:spacing w:val="-5"/>
          <w:sz w:val="24"/>
        </w:rPr>
        <w:t> </w:t>
      </w:r>
      <w:r>
        <w:rPr>
          <w:sz w:val="24"/>
        </w:rPr>
        <w:t>interest,</w:t>
      </w:r>
      <w:r>
        <w:rPr>
          <w:spacing w:val="-1"/>
          <w:sz w:val="24"/>
        </w:rPr>
        <w:t> </w:t>
      </w:r>
      <w:r>
        <w:rPr>
          <w:sz w:val="24"/>
        </w:rPr>
        <w:t>direct</w:t>
      </w:r>
      <w:r>
        <w:rPr>
          <w:spacing w:val="-3"/>
          <w:sz w:val="24"/>
        </w:rPr>
        <w:t> </w:t>
      </w:r>
      <w:r>
        <w:rPr>
          <w:sz w:val="24"/>
        </w:rPr>
        <w:t>or</w:t>
      </w:r>
      <w:r>
        <w:rPr>
          <w:spacing w:val="-1"/>
          <w:sz w:val="24"/>
        </w:rPr>
        <w:t> </w:t>
      </w:r>
      <w:r>
        <w:rPr>
          <w:sz w:val="24"/>
        </w:rPr>
        <w:t>indirect,</w:t>
      </w:r>
      <w:r>
        <w:rPr>
          <w:spacing w:val="-1"/>
          <w:sz w:val="24"/>
        </w:rPr>
        <w:t> </w:t>
      </w:r>
      <w:r>
        <w:rPr>
          <w:sz w:val="24"/>
        </w:rPr>
        <w:t>which</w:t>
      </w:r>
      <w:r>
        <w:rPr>
          <w:spacing w:val="-2"/>
          <w:sz w:val="24"/>
        </w:rPr>
        <w:t> </w:t>
      </w:r>
      <w:r>
        <w:rPr>
          <w:sz w:val="24"/>
        </w:rPr>
        <w:t>would conflict in any manner or degree with the performance or services required under the Agreement.</w:t>
      </w:r>
    </w:p>
    <w:p>
      <w:pPr>
        <w:pStyle w:val="BodyText"/>
        <w:spacing w:before="1"/>
      </w:pPr>
    </w:p>
    <w:p>
      <w:pPr>
        <w:pStyle w:val="ListParagraph"/>
        <w:numPr>
          <w:ilvl w:val="1"/>
          <w:numId w:val="11"/>
        </w:numPr>
        <w:tabs>
          <w:tab w:pos="1659" w:val="left" w:leader="none"/>
        </w:tabs>
        <w:spacing w:line="240" w:lineRule="auto" w:before="1" w:after="0"/>
        <w:ind w:left="220" w:right="1055" w:firstLine="720"/>
        <w:jc w:val="both"/>
        <w:rPr>
          <w:sz w:val="24"/>
        </w:rPr>
      </w:pPr>
      <w:r>
        <w:rPr>
          <w:sz w:val="24"/>
        </w:rPr>
        <w:t>The Contractor further represents and warrants that it has complied with, and, during</w:t>
      </w:r>
      <w:r>
        <w:rPr>
          <w:spacing w:val="-13"/>
          <w:sz w:val="24"/>
        </w:rPr>
        <w:t> </w:t>
      </w:r>
      <w:r>
        <w:rPr>
          <w:sz w:val="24"/>
        </w:rPr>
        <w:t>the</w:t>
      </w:r>
      <w:r>
        <w:rPr>
          <w:spacing w:val="-15"/>
          <w:sz w:val="24"/>
        </w:rPr>
        <w:t> </w:t>
      </w:r>
      <w:r>
        <w:rPr>
          <w:sz w:val="24"/>
        </w:rPr>
        <w:t>term</w:t>
      </w:r>
      <w:r>
        <w:rPr>
          <w:spacing w:val="-15"/>
          <w:sz w:val="24"/>
        </w:rPr>
        <w:t> </w:t>
      </w:r>
      <w:r>
        <w:rPr>
          <w:sz w:val="24"/>
        </w:rPr>
        <w:t>of</w:t>
      </w:r>
      <w:r>
        <w:rPr>
          <w:spacing w:val="-13"/>
          <w:sz w:val="24"/>
        </w:rPr>
        <w:t> </w:t>
      </w:r>
      <w:r>
        <w:rPr>
          <w:sz w:val="24"/>
        </w:rPr>
        <w:t>this</w:t>
      </w:r>
      <w:r>
        <w:rPr>
          <w:spacing w:val="-8"/>
          <w:sz w:val="24"/>
        </w:rPr>
        <w:t> </w:t>
      </w:r>
      <w:r>
        <w:rPr>
          <w:sz w:val="24"/>
        </w:rPr>
        <w:t>Agreement,</w:t>
      </w:r>
      <w:r>
        <w:rPr>
          <w:spacing w:val="-12"/>
          <w:sz w:val="24"/>
        </w:rPr>
        <w:t> </w:t>
      </w:r>
      <w:r>
        <w:rPr>
          <w:sz w:val="24"/>
        </w:rPr>
        <w:t>will</w:t>
      </w:r>
      <w:r>
        <w:rPr>
          <w:spacing w:val="-11"/>
          <w:sz w:val="24"/>
        </w:rPr>
        <w:t> </w:t>
      </w:r>
      <w:r>
        <w:rPr>
          <w:sz w:val="24"/>
        </w:rPr>
        <w:t>continue</w:t>
      </w:r>
      <w:r>
        <w:rPr>
          <w:spacing w:val="-14"/>
          <w:sz w:val="24"/>
        </w:rPr>
        <w:t> </w:t>
      </w:r>
      <w:r>
        <w:rPr>
          <w:sz w:val="24"/>
        </w:rPr>
        <w:t>to</w:t>
      </w:r>
      <w:r>
        <w:rPr>
          <w:spacing w:val="-13"/>
          <w:sz w:val="24"/>
        </w:rPr>
        <w:t> </w:t>
      </w:r>
      <w:r>
        <w:rPr>
          <w:sz w:val="24"/>
        </w:rPr>
        <w:t>comply</w:t>
      </w:r>
      <w:r>
        <w:rPr>
          <w:spacing w:val="-13"/>
          <w:sz w:val="24"/>
        </w:rPr>
        <w:t> </w:t>
      </w:r>
      <w:r>
        <w:rPr>
          <w:sz w:val="24"/>
        </w:rPr>
        <w:t>with,</w:t>
      </w:r>
      <w:r>
        <w:rPr>
          <w:spacing w:val="-13"/>
          <w:sz w:val="24"/>
        </w:rPr>
        <w:t> </w:t>
      </w:r>
      <w:r>
        <w:rPr>
          <w:sz w:val="24"/>
        </w:rPr>
        <w:t>and</w:t>
      </w:r>
      <w:r>
        <w:rPr>
          <w:spacing w:val="-9"/>
          <w:sz w:val="24"/>
        </w:rPr>
        <w:t> </w:t>
      </w:r>
      <w:r>
        <w:rPr>
          <w:sz w:val="24"/>
        </w:rPr>
        <w:t>that</w:t>
      </w:r>
      <w:r>
        <w:rPr>
          <w:spacing w:val="-15"/>
          <w:sz w:val="24"/>
        </w:rPr>
        <w:t> </w:t>
      </w:r>
      <w:r>
        <w:rPr>
          <w:sz w:val="24"/>
        </w:rPr>
        <w:t>this</w:t>
      </w:r>
      <w:r>
        <w:rPr>
          <w:spacing w:val="-12"/>
          <w:sz w:val="24"/>
        </w:rPr>
        <w:t> </w:t>
      </w:r>
      <w:r>
        <w:rPr>
          <w:sz w:val="24"/>
        </w:rPr>
        <w:t>Agreement</w:t>
      </w:r>
      <w:r>
        <w:rPr>
          <w:spacing w:val="-14"/>
          <w:sz w:val="24"/>
        </w:rPr>
        <w:t> </w:t>
      </w:r>
      <w:r>
        <w:rPr>
          <w:sz w:val="24"/>
        </w:rPr>
        <w:t>complies with all applicable provisions of the Governmental Conduct Act, Chapter 10, Article 16 NMSA 1978. Without in any way limiting the generality of the foregoing, the Contractor specifically represents and warrants that:</w:t>
      </w:r>
    </w:p>
    <w:p>
      <w:pPr>
        <w:pStyle w:val="ListParagraph"/>
        <w:numPr>
          <w:ilvl w:val="0"/>
          <w:numId w:val="12"/>
        </w:numPr>
        <w:tabs>
          <w:tab w:pos="2380" w:val="left" w:leader="none"/>
        </w:tabs>
        <w:spacing w:line="240" w:lineRule="auto" w:before="0" w:after="0"/>
        <w:ind w:left="941" w:right="1054" w:firstLine="720"/>
        <w:jc w:val="both"/>
        <w:rPr>
          <w:sz w:val="24"/>
        </w:rPr>
      </w:pPr>
      <w:r>
        <w:rPr>
          <w:sz w:val="24"/>
        </w:rPr>
        <w:t>in accordance with NMSA 1978, § 10-16-4.3, the Contractor does not employ, has not employed, and will not employ during the term of this Agreement any Procuring Agency employee while such employee was or is employed by the Procuring Agency and participating directly or indirectly in the Procuring Agency’s contracting </w:t>
      </w:r>
      <w:r>
        <w:rPr>
          <w:spacing w:val="-2"/>
          <w:sz w:val="24"/>
        </w:rPr>
        <w:t>process;</w:t>
      </w:r>
    </w:p>
    <w:p>
      <w:pPr>
        <w:pStyle w:val="ListParagraph"/>
        <w:numPr>
          <w:ilvl w:val="0"/>
          <w:numId w:val="12"/>
        </w:numPr>
        <w:tabs>
          <w:tab w:pos="2380" w:val="left" w:leader="none"/>
        </w:tabs>
        <w:spacing w:line="240" w:lineRule="auto" w:before="0" w:after="0"/>
        <w:ind w:left="941" w:right="1054" w:firstLine="720"/>
        <w:jc w:val="both"/>
        <w:rPr>
          <w:sz w:val="24"/>
        </w:rPr>
      </w:pPr>
      <w:r>
        <w:rPr>
          <w:sz w:val="24"/>
        </w:rPr>
        <w:t>this Agreement complies with NMSA 1978, § 10-16-7(A) because (i) the Contractor is not a public officer or employee of Procuring Agency; (ii) the Contractor is not</w:t>
      </w:r>
      <w:r>
        <w:rPr>
          <w:spacing w:val="-5"/>
          <w:sz w:val="24"/>
        </w:rPr>
        <w:t> </w:t>
      </w:r>
      <w:r>
        <w:rPr>
          <w:sz w:val="24"/>
        </w:rPr>
        <w:t>a</w:t>
      </w:r>
      <w:r>
        <w:rPr>
          <w:spacing w:val="-5"/>
          <w:sz w:val="24"/>
        </w:rPr>
        <w:t> </w:t>
      </w:r>
      <w:r>
        <w:rPr>
          <w:sz w:val="24"/>
        </w:rPr>
        <w:t>member of</w:t>
      </w:r>
      <w:r>
        <w:rPr>
          <w:spacing w:val="-3"/>
          <w:sz w:val="24"/>
        </w:rPr>
        <w:t> </w:t>
      </w:r>
      <w:r>
        <w:rPr>
          <w:sz w:val="24"/>
        </w:rPr>
        <w:t>the family of</w:t>
      </w:r>
      <w:r>
        <w:rPr>
          <w:spacing w:val="-3"/>
          <w:sz w:val="24"/>
        </w:rPr>
        <w:t> </w:t>
      </w:r>
      <w:r>
        <w:rPr>
          <w:sz w:val="24"/>
        </w:rPr>
        <w:t>a</w:t>
      </w:r>
      <w:r>
        <w:rPr>
          <w:spacing w:val="-5"/>
          <w:sz w:val="24"/>
        </w:rPr>
        <w:t> </w:t>
      </w:r>
      <w:r>
        <w:rPr>
          <w:sz w:val="24"/>
        </w:rPr>
        <w:t>public</w:t>
      </w:r>
      <w:r>
        <w:rPr>
          <w:spacing w:val="-4"/>
          <w:sz w:val="24"/>
        </w:rPr>
        <w:t> </w:t>
      </w:r>
      <w:r>
        <w:rPr>
          <w:sz w:val="24"/>
        </w:rPr>
        <w:t>officer or employee</w:t>
      </w:r>
      <w:r>
        <w:rPr>
          <w:spacing w:val="-4"/>
          <w:sz w:val="24"/>
        </w:rPr>
        <w:t> </w:t>
      </w:r>
      <w:r>
        <w:rPr>
          <w:sz w:val="24"/>
        </w:rPr>
        <w:t>of the</w:t>
      </w:r>
      <w:r>
        <w:rPr>
          <w:spacing w:val="40"/>
          <w:sz w:val="24"/>
        </w:rPr>
        <w:t> </w:t>
      </w:r>
      <w:r>
        <w:rPr>
          <w:sz w:val="24"/>
        </w:rPr>
        <w:t>Procuring Agency; (iii) the Contractor is not a business in which a public officer or employee or the family of a public officer or employee has a substantial interest; or (iv) if the Contractor is a public officer or employee of the</w:t>
      </w:r>
      <w:r>
        <w:rPr>
          <w:spacing w:val="40"/>
          <w:sz w:val="24"/>
        </w:rPr>
        <w:t> </w:t>
      </w:r>
      <w:r>
        <w:rPr>
          <w:sz w:val="24"/>
        </w:rPr>
        <w:t>Procuring Agency, a member of the family of a public officer or</w:t>
      </w:r>
      <w:r>
        <w:rPr>
          <w:spacing w:val="-10"/>
          <w:sz w:val="24"/>
        </w:rPr>
        <w:t> </w:t>
      </w:r>
      <w:r>
        <w:rPr>
          <w:sz w:val="24"/>
        </w:rPr>
        <w:t>employee</w:t>
      </w:r>
      <w:r>
        <w:rPr>
          <w:spacing w:val="-11"/>
          <w:sz w:val="24"/>
        </w:rPr>
        <w:t> </w:t>
      </w:r>
      <w:r>
        <w:rPr>
          <w:sz w:val="24"/>
        </w:rPr>
        <w:t>of</w:t>
      </w:r>
      <w:r>
        <w:rPr>
          <w:spacing w:val="-5"/>
          <w:sz w:val="24"/>
        </w:rPr>
        <w:t> </w:t>
      </w:r>
      <w:r>
        <w:rPr>
          <w:sz w:val="24"/>
        </w:rPr>
        <w:t>the</w:t>
      </w:r>
      <w:r>
        <w:rPr>
          <w:spacing w:val="38"/>
          <w:sz w:val="24"/>
        </w:rPr>
        <w:t> </w:t>
      </w:r>
      <w:r>
        <w:rPr>
          <w:sz w:val="24"/>
        </w:rPr>
        <w:t>Procuring</w:t>
      </w:r>
      <w:r>
        <w:rPr>
          <w:spacing w:val="-5"/>
          <w:sz w:val="24"/>
        </w:rPr>
        <w:t> </w:t>
      </w:r>
      <w:r>
        <w:rPr>
          <w:sz w:val="24"/>
        </w:rPr>
        <w:t>Agency,</w:t>
      </w:r>
      <w:r>
        <w:rPr>
          <w:spacing w:val="-4"/>
          <w:sz w:val="24"/>
        </w:rPr>
        <w:t> </w:t>
      </w:r>
      <w:r>
        <w:rPr>
          <w:sz w:val="24"/>
        </w:rPr>
        <w:t>or</w:t>
      </w:r>
      <w:r>
        <w:rPr>
          <w:spacing w:val="-5"/>
          <w:sz w:val="24"/>
        </w:rPr>
        <w:t> </w:t>
      </w:r>
      <w:r>
        <w:rPr>
          <w:sz w:val="24"/>
        </w:rPr>
        <w:t>a</w:t>
      </w:r>
      <w:r>
        <w:rPr>
          <w:spacing w:val="-12"/>
          <w:sz w:val="24"/>
        </w:rPr>
        <w:t> </w:t>
      </w:r>
      <w:r>
        <w:rPr>
          <w:sz w:val="24"/>
        </w:rPr>
        <w:t>business</w:t>
      </w:r>
      <w:r>
        <w:rPr>
          <w:spacing w:val="-3"/>
          <w:sz w:val="24"/>
        </w:rPr>
        <w:t> </w:t>
      </w:r>
      <w:r>
        <w:rPr>
          <w:sz w:val="24"/>
        </w:rPr>
        <w:t>in which</w:t>
      </w:r>
      <w:r>
        <w:rPr>
          <w:spacing w:val="-4"/>
          <w:sz w:val="24"/>
        </w:rPr>
        <w:t> </w:t>
      </w:r>
      <w:r>
        <w:rPr>
          <w:sz w:val="24"/>
        </w:rPr>
        <w:t>a</w:t>
      </w:r>
      <w:r>
        <w:rPr>
          <w:spacing w:val="-12"/>
          <w:sz w:val="24"/>
        </w:rPr>
        <w:t> </w:t>
      </w:r>
      <w:r>
        <w:rPr>
          <w:sz w:val="24"/>
        </w:rPr>
        <w:t>public</w:t>
      </w:r>
      <w:r>
        <w:rPr>
          <w:spacing w:val="-7"/>
          <w:sz w:val="24"/>
        </w:rPr>
        <w:t> </w:t>
      </w:r>
      <w:r>
        <w:rPr>
          <w:sz w:val="24"/>
        </w:rPr>
        <w:t>officer</w:t>
      </w:r>
      <w:r>
        <w:rPr>
          <w:spacing w:val="-5"/>
          <w:sz w:val="24"/>
        </w:rPr>
        <w:t> </w:t>
      </w:r>
      <w:r>
        <w:rPr>
          <w:sz w:val="24"/>
        </w:rPr>
        <w:t>or</w:t>
      </w:r>
      <w:r>
        <w:rPr>
          <w:spacing w:val="-5"/>
          <w:sz w:val="24"/>
        </w:rPr>
        <w:t> </w:t>
      </w:r>
      <w:r>
        <w:rPr>
          <w:sz w:val="24"/>
        </w:rPr>
        <w:t>employee of the</w:t>
      </w:r>
      <w:r>
        <w:rPr>
          <w:spacing w:val="40"/>
          <w:sz w:val="24"/>
        </w:rPr>
        <w:t> </w:t>
      </w:r>
      <w:r>
        <w:rPr>
          <w:sz w:val="24"/>
        </w:rPr>
        <w:t>Procuring Agency or the family of a public officer or employee of the</w:t>
      </w:r>
      <w:r>
        <w:rPr>
          <w:spacing w:val="40"/>
          <w:sz w:val="24"/>
        </w:rPr>
        <w:t> </w:t>
      </w:r>
      <w:r>
        <w:rPr>
          <w:sz w:val="24"/>
        </w:rPr>
        <w:t>Procuring Agency has a substantial interest, public notice was given as required by NMSA 1978, § 10-16-7(A) and this Agreement was awarded pursuant to a competitive process;</w:t>
      </w:r>
    </w:p>
    <w:p>
      <w:pPr>
        <w:pStyle w:val="ListParagraph"/>
        <w:numPr>
          <w:ilvl w:val="0"/>
          <w:numId w:val="12"/>
        </w:numPr>
        <w:tabs>
          <w:tab w:pos="1875" w:val="left" w:leader="none"/>
        </w:tabs>
        <w:spacing w:line="240" w:lineRule="auto" w:before="0" w:after="0"/>
        <w:ind w:left="941" w:right="1052" w:firstLine="660"/>
        <w:jc w:val="both"/>
        <w:rPr>
          <w:sz w:val="24"/>
        </w:rPr>
      </w:pPr>
      <w:r>
        <w:rPr>
          <w:sz w:val="24"/>
        </w:rPr>
        <w:t>in</w:t>
      </w:r>
      <w:r>
        <w:rPr>
          <w:spacing w:val="-7"/>
          <w:sz w:val="24"/>
        </w:rPr>
        <w:t> </w:t>
      </w:r>
      <w:r>
        <w:rPr>
          <w:sz w:val="24"/>
        </w:rPr>
        <w:t>accordance</w:t>
      </w:r>
      <w:r>
        <w:rPr>
          <w:spacing w:val="-8"/>
          <w:sz w:val="24"/>
        </w:rPr>
        <w:t> </w:t>
      </w:r>
      <w:r>
        <w:rPr>
          <w:sz w:val="24"/>
        </w:rPr>
        <w:t>with</w:t>
      </w:r>
      <w:r>
        <w:rPr>
          <w:spacing w:val="-7"/>
          <w:sz w:val="24"/>
        </w:rPr>
        <w:t> </w:t>
      </w:r>
      <w:r>
        <w:rPr>
          <w:sz w:val="24"/>
        </w:rPr>
        <w:t>NMSA</w:t>
      </w:r>
      <w:r>
        <w:rPr>
          <w:spacing w:val="-6"/>
          <w:sz w:val="24"/>
        </w:rPr>
        <w:t> </w:t>
      </w:r>
      <w:r>
        <w:rPr>
          <w:sz w:val="24"/>
        </w:rPr>
        <w:t>1978,</w:t>
      </w:r>
      <w:r>
        <w:rPr>
          <w:spacing w:val="-7"/>
          <w:sz w:val="24"/>
        </w:rPr>
        <w:t> </w:t>
      </w:r>
      <w:r>
        <w:rPr>
          <w:sz w:val="24"/>
        </w:rPr>
        <w:t>§</w:t>
      </w:r>
      <w:r>
        <w:rPr>
          <w:spacing w:val="-7"/>
          <w:sz w:val="24"/>
        </w:rPr>
        <w:t> </w:t>
      </w:r>
      <w:r>
        <w:rPr>
          <w:sz w:val="24"/>
        </w:rPr>
        <w:t>10-16-8(A),</w:t>
      </w:r>
      <w:r>
        <w:rPr>
          <w:spacing w:val="-7"/>
          <w:sz w:val="24"/>
        </w:rPr>
        <w:t> </w:t>
      </w:r>
      <w:r>
        <w:rPr>
          <w:sz w:val="24"/>
        </w:rPr>
        <w:t>(i)</w:t>
      </w:r>
      <w:r>
        <w:rPr>
          <w:spacing w:val="-2"/>
          <w:sz w:val="24"/>
        </w:rPr>
        <w:t> </w:t>
      </w:r>
      <w:r>
        <w:rPr>
          <w:sz w:val="24"/>
        </w:rPr>
        <w:t>the</w:t>
      </w:r>
      <w:r>
        <w:rPr>
          <w:spacing w:val="-4"/>
          <w:sz w:val="24"/>
        </w:rPr>
        <w:t> </w:t>
      </w:r>
      <w:r>
        <w:rPr>
          <w:sz w:val="24"/>
        </w:rPr>
        <w:t>Contractor</w:t>
      </w:r>
      <w:r>
        <w:rPr>
          <w:spacing w:val="-2"/>
          <w:sz w:val="24"/>
        </w:rPr>
        <w:t> </w:t>
      </w:r>
      <w:r>
        <w:rPr>
          <w:sz w:val="24"/>
        </w:rPr>
        <w:t>is</w:t>
      </w:r>
      <w:r>
        <w:rPr>
          <w:spacing w:val="-6"/>
          <w:sz w:val="24"/>
        </w:rPr>
        <w:t> </w:t>
      </w:r>
      <w:r>
        <w:rPr>
          <w:sz w:val="24"/>
        </w:rPr>
        <w:t>not, and has not been represented by, a person who has been a public officer or employee of the Procuring</w:t>
      </w:r>
      <w:r>
        <w:rPr>
          <w:spacing w:val="-5"/>
          <w:sz w:val="24"/>
        </w:rPr>
        <w:t> </w:t>
      </w:r>
      <w:r>
        <w:rPr>
          <w:sz w:val="24"/>
        </w:rPr>
        <w:t>Agency</w:t>
      </w:r>
      <w:r>
        <w:rPr>
          <w:spacing w:val="-10"/>
          <w:sz w:val="24"/>
        </w:rPr>
        <w:t> </w:t>
      </w:r>
      <w:r>
        <w:rPr>
          <w:sz w:val="24"/>
        </w:rPr>
        <w:t>within</w:t>
      </w:r>
      <w:r>
        <w:rPr>
          <w:spacing w:val="-5"/>
          <w:sz w:val="24"/>
        </w:rPr>
        <w:t> </w:t>
      </w:r>
      <w:r>
        <w:rPr>
          <w:sz w:val="24"/>
        </w:rPr>
        <w:t>the</w:t>
      </w:r>
      <w:r>
        <w:rPr>
          <w:spacing w:val="-11"/>
          <w:sz w:val="24"/>
        </w:rPr>
        <w:t> </w:t>
      </w:r>
      <w:r>
        <w:rPr>
          <w:sz w:val="24"/>
        </w:rPr>
        <w:t>preceding</w:t>
      </w:r>
      <w:r>
        <w:rPr>
          <w:spacing w:val="-9"/>
          <w:sz w:val="24"/>
        </w:rPr>
        <w:t> </w:t>
      </w:r>
      <w:r>
        <w:rPr>
          <w:sz w:val="24"/>
        </w:rPr>
        <w:t>year</w:t>
      </w:r>
      <w:r>
        <w:rPr>
          <w:spacing w:val="-5"/>
          <w:sz w:val="24"/>
        </w:rPr>
        <w:t> </w:t>
      </w:r>
      <w:r>
        <w:rPr>
          <w:sz w:val="24"/>
        </w:rPr>
        <w:t>and</w:t>
      </w:r>
      <w:r>
        <w:rPr>
          <w:spacing w:val="-10"/>
          <w:sz w:val="24"/>
        </w:rPr>
        <w:t> </w:t>
      </w:r>
      <w:r>
        <w:rPr>
          <w:sz w:val="24"/>
        </w:rPr>
        <w:t>whose</w:t>
      </w:r>
      <w:r>
        <w:rPr>
          <w:spacing w:val="-10"/>
          <w:sz w:val="24"/>
        </w:rPr>
        <w:t> </w:t>
      </w:r>
      <w:r>
        <w:rPr>
          <w:sz w:val="24"/>
        </w:rPr>
        <w:t>official</w:t>
      </w:r>
      <w:r>
        <w:rPr>
          <w:spacing w:val="-6"/>
          <w:sz w:val="24"/>
        </w:rPr>
        <w:t> </w:t>
      </w:r>
      <w:r>
        <w:rPr>
          <w:sz w:val="24"/>
        </w:rPr>
        <w:t>act</w:t>
      </w:r>
      <w:r>
        <w:rPr>
          <w:spacing w:val="-7"/>
          <w:sz w:val="24"/>
        </w:rPr>
        <w:t> </w:t>
      </w:r>
      <w:r>
        <w:rPr>
          <w:sz w:val="24"/>
        </w:rPr>
        <w:t>directly</w:t>
      </w:r>
      <w:r>
        <w:rPr>
          <w:spacing w:val="-5"/>
          <w:sz w:val="24"/>
        </w:rPr>
        <w:t> </w:t>
      </w:r>
      <w:r>
        <w:rPr>
          <w:sz w:val="24"/>
        </w:rPr>
        <w:t>resulted</w:t>
      </w:r>
      <w:r>
        <w:rPr>
          <w:spacing w:val="-10"/>
          <w:sz w:val="24"/>
        </w:rPr>
        <w:t> </w:t>
      </w:r>
      <w:r>
        <w:rPr>
          <w:sz w:val="24"/>
        </w:rPr>
        <w:t>in</w:t>
      </w:r>
      <w:r>
        <w:rPr>
          <w:spacing w:val="-6"/>
          <w:sz w:val="24"/>
        </w:rPr>
        <w:t> </w:t>
      </w:r>
      <w:r>
        <w:rPr>
          <w:sz w:val="24"/>
        </w:rPr>
        <w:t>this Agreement and (ii) the Contractor is not, and has not been assisted in any way regarding this transaction by, a former public officer or employee of the Procuring Agency whose official act, while in Procuring Agency employment, directly resulted in the Procuring Agency's making this Agreement;</w:t>
      </w:r>
    </w:p>
    <w:p>
      <w:pPr>
        <w:spacing w:after="0" w:line="240" w:lineRule="auto"/>
        <w:jc w:val="both"/>
        <w:rPr>
          <w:sz w:val="24"/>
        </w:rPr>
        <w:sectPr>
          <w:pgSz w:w="12240" w:h="15840"/>
          <w:pgMar w:header="0" w:footer="994" w:top="1300" w:bottom="1240" w:left="1220" w:right="380"/>
        </w:sectPr>
      </w:pPr>
    </w:p>
    <w:p>
      <w:pPr>
        <w:pStyle w:val="ListParagraph"/>
        <w:numPr>
          <w:ilvl w:val="0"/>
          <w:numId w:val="12"/>
        </w:numPr>
        <w:tabs>
          <w:tab w:pos="1800" w:val="left" w:leader="none"/>
        </w:tabs>
        <w:spacing w:line="240" w:lineRule="auto" w:before="61" w:after="0"/>
        <w:ind w:left="941" w:right="1245" w:firstLine="540"/>
        <w:jc w:val="both"/>
        <w:rPr>
          <w:sz w:val="24"/>
        </w:rPr>
      </w:pPr>
      <w:r>
        <w:rPr>
          <w:sz w:val="24"/>
        </w:rPr>
        <w:t>this Agreement complies with NMSA 1978, § 10-16-9(A)because (i) the Contractor is</w:t>
      </w:r>
      <w:r>
        <w:rPr>
          <w:spacing w:val="-3"/>
          <w:sz w:val="24"/>
        </w:rPr>
        <w:t> </w:t>
      </w:r>
      <w:r>
        <w:rPr>
          <w:sz w:val="24"/>
        </w:rPr>
        <w:t>not</w:t>
      </w:r>
      <w:r>
        <w:rPr>
          <w:spacing w:val="-6"/>
          <w:sz w:val="24"/>
        </w:rPr>
        <w:t> </w:t>
      </w:r>
      <w:r>
        <w:rPr>
          <w:sz w:val="24"/>
        </w:rPr>
        <w:t>a</w:t>
      </w:r>
      <w:r>
        <w:rPr>
          <w:spacing w:val="-6"/>
          <w:sz w:val="24"/>
        </w:rPr>
        <w:t> </w:t>
      </w:r>
      <w:r>
        <w:rPr>
          <w:sz w:val="24"/>
        </w:rPr>
        <w:t>legislator;</w:t>
      </w:r>
      <w:r>
        <w:rPr>
          <w:spacing w:val="-6"/>
          <w:sz w:val="24"/>
        </w:rPr>
        <w:t> </w:t>
      </w:r>
      <w:r>
        <w:rPr>
          <w:sz w:val="24"/>
        </w:rPr>
        <w:t>(ii)</w:t>
      </w:r>
      <w:r>
        <w:rPr>
          <w:spacing w:val="-4"/>
          <w:sz w:val="24"/>
        </w:rPr>
        <w:t> </w:t>
      </w:r>
      <w:r>
        <w:rPr>
          <w:sz w:val="24"/>
        </w:rPr>
        <w:t>the</w:t>
      </w:r>
      <w:r>
        <w:rPr>
          <w:spacing w:val="-6"/>
          <w:sz w:val="24"/>
        </w:rPr>
        <w:t> </w:t>
      </w:r>
      <w:r>
        <w:rPr>
          <w:sz w:val="24"/>
        </w:rPr>
        <w:t>Contractor is</w:t>
      </w:r>
      <w:r>
        <w:rPr>
          <w:spacing w:val="-3"/>
          <w:sz w:val="24"/>
        </w:rPr>
        <w:t> </w:t>
      </w:r>
      <w:r>
        <w:rPr>
          <w:sz w:val="24"/>
        </w:rPr>
        <w:t>not</w:t>
      </w:r>
      <w:r>
        <w:rPr>
          <w:spacing w:val="-6"/>
          <w:sz w:val="24"/>
        </w:rPr>
        <w:t> </w:t>
      </w:r>
      <w:r>
        <w:rPr>
          <w:sz w:val="24"/>
        </w:rPr>
        <w:t>a</w:t>
      </w:r>
      <w:r>
        <w:rPr>
          <w:spacing w:val="-6"/>
          <w:sz w:val="24"/>
        </w:rPr>
        <w:t> </w:t>
      </w:r>
      <w:r>
        <w:rPr>
          <w:sz w:val="24"/>
        </w:rPr>
        <w:t>member</w:t>
      </w:r>
      <w:r>
        <w:rPr>
          <w:spacing w:val="-4"/>
          <w:sz w:val="24"/>
        </w:rPr>
        <w:t> </w:t>
      </w:r>
      <w:r>
        <w:rPr>
          <w:sz w:val="24"/>
        </w:rPr>
        <w:t>of</w:t>
      </w:r>
      <w:r>
        <w:rPr>
          <w:spacing w:val="-4"/>
          <w:sz w:val="24"/>
        </w:rPr>
        <w:t> </w:t>
      </w:r>
      <w:r>
        <w:rPr>
          <w:sz w:val="24"/>
        </w:rPr>
        <w:t>a</w:t>
      </w:r>
      <w:r>
        <w:rPr>
          <w:spacing w:val="-1"/>
          <w:sz w:val="24"/>
        </w:rPr>
        <w:t> </w:t>
      </w:r>
      <w:r>
        <w:rPr>
          <w:sz w:val="24"/>
        </w:rPr>
        <w:t>legislator's</w:t>
      </w:r>
      <w:r>
        <w:rPr>
          <w:spacing w:val="-3"/>
          <w:sz w:val="24"/>
        </w:rPr>
        <w:t> </w:t>
      </w:r>
      <w:r>
        <w:rPr>
          <w:sz w:val="24"/>
        </w:rPr>
        <w:t>family;</w:t>
      </w:r>
    </w:p>
    <w:p>
      <w:pPr>
        <w:pStyle w:val="BodyText"/>
        <w:ind w:left="941" w:right="1051"/>
        <w:jc w:val="both"/>
      </w:pPr>
      <w:r>
        <w:rPr/>
        <w:t>(iii) the Contractor is not a business in which a legislator or a legislator's family has a substantial interest; or (iv) if the Contractor is a legislator, a member of a legislator’s family,</w:t>
      </w:r>
      <w:r>
        <w:rPr>
          <w:spacing w:val="-4"/>
        </w:rPr>
        <w:t> </w:t>
      </w:r>
      <w:r>
        <w:rPr/>
        <w:t>or</w:t>
      </w:r>
      <w:r>
        <w:rPr>
          <w:spacing w:val="-4"/>
        </w:rPr>
        <w:t> </w:t>
      </w:r>
      <w:r>
        <w:rPr/>
        <w:t>a</w:t>
      </w:r>
      <w:r>
        <w:rPr>
          <w:spacing w:val="-6"/>
        </w:rPr>
        <w:t> </w:t>
      </w:r>
      <w:r>
        <w:rPr/>
        <w:t>business</w:t>
      </w:r>
      <w:r>
        <w:rPr>
          <w:spacing w:val="-3"/>
        </w:rPr>
        <w:t> </w:t>
      </w:r>
      <w:r>
        <w:rPr/>
        <w:t>in</w:t>
      </w:r>
      <w:r>
        <w:rPr>
          <w:spacing w:val="-1"/>
        </w:rPr>
        <w:t> </w:t>
      </w:r>
      <w:r>
        <w:rPr/>
        <w:t>which</w:t>
      </w:r>
      <w:r>
        <w:rPr>
          <w:spacing w:val="-4"/>
        </w:rPr>
        <w:t> </w:t>
      </w:r>
      <w:r>
        <w:rPr/>
        <w:t>a</w:t>
      </w:r>
      <w:r>
        <w:rPr>
          <w:spacing w:val="-6"/>
        </w:rPr>
        <w:t> </w:t>
      </w:r>
      <w:r>
        <w:rPr/>
        <w:t>legislator</w:t>
      </w:r>
      <w:r>
        <w:rPr>
          <w:spacing w:val="-3"/>
        </w:rPr>
        <w:t> </w:t>
      </w:r>
      <w:r>
        <w:rPr/>
        <w:t>or</w:t>
      </w:r>
      <w:r>
        <w:rPr>
          <w:spacing w:val="-4"/>
        </w:rPr>
        <w:t> </w:t>
      </w:r>
      <w:r>
        <w:rPr/>
        <w:t>a</w:t>
      </w:r>
      <w:r>
        <w:rPr>
          <w:spacing w:val="-6"/>
        </w:rPr>
        <w:t> </w:t>
      </w:r>
      <w:r>
        <w:rPr/>
        <w:t>legislator's</w:t>
      </w:r>
      <w:r>
        <w:rPr>
          <w:spacing w:val="-3"/>
        </w:rPr>
        <w:t> </w:t>
      </w:r>
      <w:r>
        <w:rPr/>
        <w:t>family</w:t>
      </w:r>
      <w:r>
        <w:rPr>
          <w:spacing w:val="-4"/>
        </w:rPr>
        <w:t> </w:t>
      </w:r>
      <w:r>
        <w:rPr/>
        <w:t>has a</w:t>
      </w:r>
      <w:r>
        <w:rPr>
          <w:spacing w:val="-6"/>
        </w:rPr>
        <w:t> </w:t>
      </w:r>
      <w:r>
        <w:rPr/>
        <w:t>substantial</w:t>
      </w:r>
      <w:r>
        <w:rPr>
          <w:spacing w:val="-5"/>
        </w:rPr>
        <w:t> </w:t>
      </w:r>
      <w:r>
        <w:rPr/>
        <w:t>interest, disclosure</w:t>
      </w:r>
      <w:r>
        <w:rPr>
          <w:spacing w:val="-10"/>
        </w:rPr>
        <w:t> </w:t>
      </w:r>
      <w:r>
        <w:rPr/>
        <w:t>has</w:t>
      </w:r>
      <w:r>
        <w:rPr>
          <w:spacing w:val="-9"/>
        </w:rPr>
        <w:t> </w:t>
      </w:r>
      <w:r>
        <w:rPr/>
        <w:t>been</w:t>
      </w:r>
      <w:r>
        <w:rPr>
          <w:spacing w:val="-10"/>
        </w:rPr>
        <w:t> </w:t>
      </w:r>
      <w:r>
        <w:rPr/>
        <w:t>made</w:t>
      </w:r>
      <w:r>
        <w:rPr>
          <w:spacing w:val="-6"/>
        </w:rPr>
        <w:t> </w:t>
      </w:r>
      <w:r>
        <w:rPr/>
        <w:t>as</w:t>
      </w:r>
      <w:r>
        <w:rPr>
          <w:spacing w:val="-9"/>
        </w:rPr>
        <w:t> </w:t>
      </w:r>
      <w:r>
        <w:rPr/>
        <w:t>required</w:t>
      </w:r>
      <w:r>
        <w:rPr>
          <w:spacing w:val="-10"/>
        </w:rPr>
        <w:t> </w:t>
      </w:r>
      <w:r>
        <w:rPr/>
        <w:t>by</w:t>
      </w:r>
      <w:r>
        <w:rPr>
          <w:spacing w:val="-5"/>
        </w:rPr>
        <w:t> </w:t>
      </w:r>
      <w:r>
        <w:rPr/>
        <w:t>NMSA</w:t>
      </w:r>
      <w:r>
        <w:rPr>
          <w:spacing w:val="-13"/>
        </w:rPr>
        <w:t> </w:t>
      </w:r>
      <w:r>
        <w:rPr/>
        <w:t>1978,</w:t>
      </w:r>
      <w:r>
        <w:rPr>
          <w:spacing w:val="-10"/>
        </w:rPr>
        <w:t> </w:t>
      </w:r>
      <w:r>
        <w:rPr/>
        <w:t>§</w:t>
      </w:r>
      <w:r>
        <w:rPr>
          <w:spacing w:val="-10"/>
        </w:rPr>
        <w:t> </w:t>
      </w:r>
      <w:r>
        <w:rPr/>
        <w:t>10-16-7(A),</w:t>
      </w:r>
      <w:r>
        <w:rPr>
          <w:spacing w:val="-10"/>
        </w:rPr>
        <w:t> </w:t>
      </w:r>
      <w:r>
        <w:rPr/>
        <w:t>this</w:t>
      </w:r>
      <w:r>
        <w:rPr>
          <w:spacing w:val="-12"/>
        </w:rPr>
        <w:t> </w:t>
      </w:r>
      <w:r>
        <w:rPr/>
        <w:t>Agreement</w:t>
      </w:r>
      <w:r>
        <w:rPr>
          <w:spacing w:val="-10"/>
        </w:rPr>
        <w:t> </w:t>
      </w:r>
      <w:r>
        <w:rPr/>
        <w:t>is</w:t>
      </w:r>
      <w:r>
        <w:rPr>
          <w:spacing w:val="-9"/>
        </w:rPr>
        <w:t> </w:t>
      </w:r>
      <w:r>
        <w:rPr/>
        <w:t>not a sole source or small purchase contract, and this Agreement was awarded in accordance with the provisions of the Procurement Code;</w:t>
      </w:r>
    </w:p>
    <w:p>
      <w:pPr>
        <w:pStyle w:val="ListParagraph"/>
        <w:numPr>
          <w:ilvl w:val="0"/>
          <w:numId w:val="12"/>
        </w:numPr>
        <w:tabs>
          <w:tab w:pos="1800" w:val="left" w:leader="none"/>
        </w:tabs>
        <w:spacing w:line="240" w:lineRule="auto" w:before="3" w:after="0"/>
        <w:ind w:left="941" w:right="1100" w:firstLine="600"/>
        <w:jc w:val="left"/>
        <w:rPr>
          <w:sz w:val="24"/>
        </w:rPr>
      </w:pPr>
      <w:r>
        <w:rPr>
          <w:sz w:val="24"/>
        </w:rPr>
        <w:t>in</w:t>
      </w:r>
      <w:r>
        <w:rPr>
          <w:spacing w:val="-2"/>
          <w:sz w:val="24"/>
        </w:rPr>
        <w:t> </w:t>
      </w:r>
      <w:r>
        <w:rPr>
          <w:sz w:val="24"/>
        </w:rPr>
        <w:t>accordance</w:t>
      </w:r>
      <w:r>
        <w:rPr>
          <w:spacing w:val="-4"/>
          <w:sz w:val="24"/>
        </w:rPr>
        <w:t> </w:t>
      </w:r>
      <w:r>
        <w:rPr>
          <w:sz w:val="24"/>
        </w:rPr>
        <w:t>with</w:t>
      </w:r>
      <w:r>
        <w:rPr>
          <w:spacing w:val="-2"/>
          <w:sz w:val="24"/>
        </w:rPr>
        <w:t> </w:t>
      </w:r>
      <w:r>
        <w:rPr>
          <w:sz w:val="24"/>
        </w:rPr>
        <w:t>NMSA</w:t>
      </w:r>
      <w:r>
        <w:rPr>
          <w:spacing w:val="-1"/>
          <w:sz w:val="24"/>
        </w:rPr>
        <w:t> </w:t>
      </w:r>
      <w:r>
        <w:rPr>
          <w:sz w:val="24"/>
        </w:rPr>
        <w:t>1978,</w:t>
      </w:r>
      <w:r>
        <w:rPr>
          <w:spacing w:val="-2"/>
          <w:sz w:val="24"/>
        </w:rPr>
        <w:t> </w:t>
      </w:r>
      <w:r>
        <w:rPr>
          <w:sz w:val="24"/>
        </w:rPr>
        <w:t>§</w:t>
      </w:r>
      <w:r>
        <w:rPr>
          <w:spacing w:val="-3"/>
          <w:sz w:val="24"/>
        </w:rPr>
        <w:t> </w:t>
      </w:r>
      <w:r>
        <w:rPr>
          <w:sz w:val="24"/>
        </w:rPr>
        <w:t>10-16-13,</w:t>
      </w:r>
      <w:r>
        <w:rPr>
          <w:spacing w:val="-2"/>
          <w:sz w:val="24"/>
        </w:rPr>
        <w:t> </w:t>
      </w:r>
      <w:r>
        <w:rPr>
          <w:sz w:val="24"/>
        </w:rPr>
        <w:t>the</w:t>
      </w:r>
      <w:r>
        <w:rPr>
          <w:spacing w:val="-5"/>
          <w:sz w:val="24"/>
        </w:rPr>
        <w:t> </w:t>
      </w:r>
      <w:r>
        <w:rPr>
          <w:sz w:val="24"/>
        </w:rPr>
        <w:t>Contractor</w:t>
      </w:r>
      <w:r>
        <w:rPr>
          <w:spacing w:val="-2"/>
          <w:sz w:val="24"/>
        </w:rPr>
        <w:t> </w:t>
      </w:r>
      <w:r>
        <w:rPr>
          <w:sz w:val="24"/>
        </w:rPr>
        <w:t>has not</w:t>
      </w:r>
      <w:r>
        <w:rPr>
          <w:spacing w:val="-5"/>
          <w:sz w:val="24"/>
        </w:rPr>
        <w:t> </w:t>
      </w:r>
      <w:r>
        <w:rPr>
          <w:sz w:val="24"/>
        </w:rPr>
        <w:t>directly participated</w:t>
      </w:r>
      <w:r>
        <w:rPr>
          <w:spacing w:val="-15"/>
          <w:sz w:val="24"/>
        </w:rPr>
        <w:t> </w:t>
      </w:r>
      <w:r>
        <w:rPr>
          <w:sz w:val="24"/>
        </w:rPr>
        <w:t>in</w:t>
      </w:r>
      <w:r>
        <w:rPr>
          <w:spacing w:val="-15"/>
          <w:sz w:val="24"/>
        </w:rPr>
        <w:t> </w:t>
      </w:r>
      <w:r>
        <w:rPr>
          <w:sz w:val="24"/>
        </w:rPr>
        <w:t>the</w:t>
      </w:r>
      <w:r>
        <w:rPr>
          <w:spacing w:val="-17"/>
          <w:sz w:val="24"/>
        </w:rPr>
        <w:t> </w:t>
      </w:r>
      <w:r>
        <w:rPr>
          <w:sz w:val="24"/>
        </w:rPr>
        <w:t>preparation</w:t>
      </w:r>
      <w:r>
        <w:rPr>
          <w:spacing w:val="-15"/>
          <w:sz w:val="24"/>
        </w:rPr>
        <w:t> </w:t>
      </w:r>
      <w:r>
        <w:rPr>
          <w:sz w:val="24"/>
        </w:rPr>
        <w:t>of</w:t>
      </w:r>
      <w:r>
        <w:rPr>
          <w:spacing w:val="-15"/>
          <w:sz w:val="24"/>
        </w:rPr>
        <w:t> </w:t>
      </w:r>
      <w:r>
        <w:rPr>
          <w:sz w:val="24"/>
        </w:rPr>
        <w:t>specifications,</w:t>
      </w:r>
      <w:r>
        <w:rPr>
          <w:spacing w:val="-15"/>
          <w:sz w:val="24"/>
        </w:rPr>
        <w:t> </w:t>
      </w:r>
      <w:r>
        <w:rPr>
          <w:sz w:val="24"/>
        </w:rPr>
        <w:t>qualifications</w:t>
      </w:r>
      <w:r>
        <w:rPr>
          <w:spacing w:val="-15"/>
          <w:sz w:val="24"/>
        </w:rPr>
        <w:t> </w:t>
      </w:r>
      <w:r>
        <w:rPr>
          <w:sz w:val="24"/>
        </w:rPr>
        <w:t>or</w:t>
      </w:r>
      <w:r>
        <w:rPr>
          <w:spacing w:val="-15"/>
          <w:sz w:val="24"/>
        </w:rPr>
        <w:t> </w:t>
      </w:r>
      <w:r>
        <w:rPr>
          <w:sz w:val="24"/>
        </w:rPr>
        <w:t>evaluation</w:t>
      </w:r>
      <w:r>
        <w:rPr>
          <w:spacing w:val="-15"/>
          <w:sz w:val="24"/>
        </w:rPr>
        <w:t> </w:t>
      </w:r>
      <w:r>
        <w:rPr>
          <w:sz w:val="24"/>
        </w:rPr>
        <w:t>criteria</w:t>
      </w:r>
      <w:r>
        <w:rPr>
          <w:spacing w:val="-16"/>
          <w:sz w:val="24"/>
        </w:rPr>
        <w:t> </w:t>
      </w:r>
      <w:r>
        <w:rPr>
          <w:sz w:val="24"/>
        </w:rPr>
        <w:t>for</w:t>
      </w:r>
      <w:r>
        <w:rPr>
          <w:spacing w:val="-15"/>
          <w:sz w:val="24"/>
        </w:rPr>
        <w:t> </w:t>
      </w:r>
      <w:r>
        <w:rPr>
          <w:sz w:val="24"/>
        </w:rPr>
        <w:t>this Agreement, or any procurement related to this Agreement; and</w:t>
      </w:r>
    </w:p>
    <w:p>
      <w:pPr>
        <w:pStyle w:val="ListParagraph"/>
        <w:numPr>
          <w:ilvl w:val="0"/>
          <w:numId w:val="12"/>
        </w:numPr>
        <w:tabs>
          <w:tab w:pos="1860" w:val="left" w:leader="none"/>
        </w:tabs>
        <w:spacing w:line="242" w:lineRule="auto" w:before="0" w:after="0"/>
        <w:ind w:left="941" w:right="1275" w:firstLine="600"/>
        <w:jc w:val="left"/>
        <w:rPr>
          <w:sz w:val="24"/>
        </w:rPr>
      </w:pPr>
      <w:r>
        <w:rPr>
          <w:sz w:val="24"/>
        </w:rPr>
        <w:t>in accordance with NMSA 1978, § 10-16-3 and § 10-16-13.3, the Contractor has</w:t>
      </w:r>
      <w:r>
        <w:rPr>
          <w:spacing w:val="-9"/>
          <w:sz w:val="24"/>
        </w:rPr>
        <w:t> </w:t>
      </w:r>
      <w:r>
        <w:rPr>
          <w:sz w:val="24"/>
        </w:rPr>
        <w:t>not</w:t>
      </w:r>
      <w:r>
        <w:rPr>
          <w:spacing w:val="-11"/>
          <w:sz w:val="24"/>
        </w:rPr>
        <w:t> </w:t>
      </w:r>
      <w:r>
        <w:rPr>
          <w:sz w:val="24"/>
        </w:rPr>
        <w:t>contributed,</w:t>
      </w:r>
      <w:r>
        <w:rPr>
          <w:spacing w:val="-13"/>
          <w:sz w:val="24"/>
        </w:rPr>
        <w:t> </w:t>
      </w:r>
      <w:r>
        <w:rPr>
          <w:sz w:val="24"/>
        </w:rPr>
        <w:t>and</w:t>
      </w:r>
      <w:r>
        <w:rPr>
          <w:spacing w:val="-10"/>
          <w:sz w:val="24"/>
        </w:rPr>
        <w:t> </w:t>
      </w:r>
      <w:r>
        <w:rPr>
          <w:sz w:val="24"/>
        </w:rPr>
        <w:t>during</w:t>
      </w:r>
      <w:r>
        <w:rPr>
          <w:spacing w:val="-10"/>
          <w:sz w:val="24"/>
        </w:rPr>
        <w:t> </w:t>
      </w:r>
      <w:r>
        <w:rPr>
          <w:sz w:val="24"/>
        </w:rPr>
        <w:t>the</w:t>
      </w:r>
      <w:r>
        <w:rPr>
          <w:spacing w:val="-10"/>
          <w:sz w:val="24"/>
        </w:rPr>
        <w:t> </w:t>
      </w:r>
      <w:r>
        <w:rPr>
          <w:sz w:val="24"/>
        </w:rPr>
        <w:t>term</w:t>
      </w:r>
      <w:r>
        <w:rPr>
          <w:spacing w:val="-11"/>
          <w:sz w:val="24"/>
        </w:rPr>
        <w:t> </w:t>
      </w:r>
      <w:r>
        <w:rPr>
          <w:sz w:val="24"/>
        </w:rPr>
        <w:t>of</w:t>
      </w:r>
      <w:r>
        <w:rPr>
          <w:spacing w:val="-14"/>
          <w:sz w:val="24"/>
        </w:rPr>
        <w:t> </w:t>
      </w:r>
      <w:r>
        <w:rPr>
          <w:sz w:val="24"/>
        </w:rPr>
        <w:t>this</w:t>
      </w:r>
      <w:r>
        <w:rPr>
          <w:spacing w:val="-8"/>
          <w:sz w:val="24"/>
        </w:rPr>
        <w:t> </w:t>
      </w:r>
      <w:r>
        <w:rPr>
          <w:sz w:val="24"/>
        </w:rPr>
        <w:t>Agreement</w:t>
      </w:r>
      <w:r>
        <w:rPr>
          <w:spacing w:val="-10"/>
          <w:sz w:val="24"/>
        </w:rPr>
        <w:t> </w:t>
      </w:r>
      <w:r>
        <w:rPr>
          <w:sz w:val="24"/>
        </w:rPr>
        <w:t>shall</w:t>
      </w:r>
      <w:r>
        <w:rPr>
          <w:spacing w:val="-11"/>
          <w:sz w:val="24"/>
        </w:rPr>
        <w:t> </w:t>
      </w:r>
      <w:r>
        <w:rPr>
          <w:sz w:val="24"/>
        </w:rPr>
        <w:t>not</w:t>
      </w:r>
      <w:r>
        <w:rPr>
          <w:spacing w:val="-11"/>
          <w:sz w:val="24"/>
        </w:rPr>
        <w:t> </w:t>
      </w:r>
      <w:r>
        <w:rPr>
          <w:sz w:val="24"/>
        </w:rPr>
        <w:t>contribute,</w:t>
      </w:r>
      <w:r>
        <w:rPr>
          <w:spacing w:val="-5"/>
          <w:sz w:val="24"/>
        </w:rPr>
        <w:t> </w:t>
      </w:r>
      <w:r>
        <w:rPr>
          <w:sz w:val="24"/>
        </w:rPr>
        <w:t>anything of value to a public officer or employee of the Procuring Agency.</w:t>
      </w:r>
    </w:p>
    <w:p>
      <w:pPr>
        <w:pStyle w:val="ListParagraph"/>
        <w:numPr>
          <w:ilvl w:val="1"/>
          <w:numId w:val="11"/>
        </w:numPr>
        <w:tabs>
          <w:tab w:pos="1659" w:val="left" w:leader="none"/>
        </w:tabs>
        <w:spacing w:line="240" w:lineRule="auto" w:before="267" w:after="0"/>
        <w:ind w:left="220" w:right="1042" w:firstLine="720"/>
        <w:jc w:val="both"/>
        <w:rPr>
          <w:sz w:val="24"/>
        </w:rPr>
      </w:pPr>
      <w:r>
        <w:rPr>
          <w:sz w:val="24"/>
        </w:rPr>
        <w:t>Contractor’s representations and warranties in paragraphs A and B of this Clause are</w:t>
      </w:r>
      <w:r>
        <w:rPr>
          <w:spacing w:val="-6"/>
          <w:sz w:val="24"/>
        </w:rPr>
        <w:t> </w:t>
      </w:r>
      <w:r>
        <w:rPr>
          <w:sz w:val="24"/>
        </w:rPr>
        <w:t>material</w:t>
      </w:r>
      <w:r>
        <w:rPr>
          <w:spacing w:val="-6"/>
          <w:sz w:val="24"/>
        </w:rPr>
        <w:t> </w:t>
      </w:r>
      <w:r>
        <w:rPr>
          <w:sz w:val="24"/>
        </w:rPr>
        <w:t>representations</w:t>
      </w:r>
      <w:r>
        <w:rPr>
          <w:spacing w:val="-4"/>
          <w:sz w:val="24"/>
        </w:rPr>
        <w:t> </w:t>
      </w:r>
      <w:r>
        <w:rPr>
          <w:sz w:val="24"/>
        </w:rPr>
        <w:t>of</w:t>
      </w:r>
      <w:r>
        <w:rPr>
          <w:spacing w:val="-5"/>
          <w:sz w:val="24"/>
        </w:rPr>
        <w:t> </w:t>
      </w:r>
      <w:r>
        <w:rPr>
          <w:sz w:val="24"/>
        </w:rPr>
        <w:t>fact</w:t>
      </w:r>
      <w:r>
        <w:rPr>
          <w:spacing w:val="-7"/>
          <w:sz w:val="24"/>
        </w:rPr>
        <w:t> </w:t>
      </w:r>
      <w:r>
        <w:rPr>
          <w:sz w:val="24"/>
        </w:rPr>
        <w:t>upon</w:t>
      </w:r>
      <w:r>
        <w:rPr>
          <w:spacing w:val="-5"/>
          <w:sz w:val="24"/>
        </w:rPr>
        <w:t> </w:t>
      </w:r>
      <w:r>
        <w:rPr>
          <w:sz w:val="24"/>
        </w:rPr>
        <w:t>which</w:t>
      </w:r>
      <w:r>
        <w:rPr>
          <w:spacing w:val="-5"/>
          <w:sz w:val="24"/>
        </w:rPr>
        <w:t> </w:t>
      </w:r>
      <w:r>
        <w:rPr>
          <w:sz w:val="24"/>
        </w:rPr>
        <w:t>the</w:t>
      </w:r>
      <w:r>
        <w:rPr>
          <w:spacing w:val="-7"/>
          <w:sz w:val="24"/>
        </w:rPr>
        <w:t> </w:t>
      </w:r>
      <w:r>
        <w:rPr>
          <w:sz w:val="24"/>
        </w:rPr>
        <w:t>Procuring</w:t>
      </w:r>
      <w:r>
        <w:rPr>
          <w:spacing w:val="-5"/>
          <w:sz w:val="24"/>
        </w:rPr>
        <w:t> </w:t>
      </w:r>
      <w:r>
        <w:rPr>
          <w:sz w:val="24"/>
        </w:rPr>
        <w:t>Agency</w:t>
      </w:r>
      <w:r>
        <w:rPr>
          <w:spacing w:val="-5"/>
          <w:sz w:val="24"/>
        </w:rPr>
        <w:t> </w:t>
      </w:r>
      <w:r>
        <w:rPr>
          <w:sz w:val="24"/>
        </w:rPr>
        <w:t>relied</w:t>
      </w:r>
      <w:r>
        <w:rPr>
          <w:spacing w:val="-6"/>
          <w:sz w:val="24"/>
        </w:rPr>
        <w:t> </w:t>
      </w:r>
      <w:r>
        <w:rPr>
          <w:sz w:val="24"/>
        </w:rPr>
        <w:t>when</w:t>
      </w:r>
      <w:r>
        <w:rPr>
          <w:spacing w:val="-5"/>
          <w:sz w:val="24"/>
        </w:rPr>
        <w:t> </w:t>
      </w:r>
      <w:r>
        <w:rPr>
          <w:sz w:val="24"/>
        </w:rPr>
        <w:t>this</w:t>
      </w:r>
      <w:r>
        <w:rPr>
          <w:spacing w:val="-5"/>
          <w:sz w:val="24"/>
        </w:rPr>
        <w:t> </w:t>
      </w:r>
      <w:r>
        <w:rPr>
          <w:sz w:val="24"/>
        </w:rPr>
        <w:t>Agreement was</w:t>
      </w:r>
      <w:r>
        <w:rPr>
          <w:spacing w:val="-6"/>
          <w:sz w:val="24"/>
        </w:rPr>
        <w:t> </w:t>
      </w:r>
      <w:r>
        <w:rPr>
          <w:sz w:val="24"/>
        </w:rPr>
        <w:t>entered</w:t>
      </w:r>
      <w:r>
        <w:rPr>
          <w:spacing w:val="-8"/>
          <w:sz w:val="24"/>
        </w:rPr>
        <w:t> </w:t>
      </w:r>
      <w:r>
        <w:rPr>
          <w:sz w:val="24"/>
        </w:rPr>
        <w:t>into</w:t>
      </w:r>
      <w:r>
        <w:rPr>
          <w:spacing w:val="-8"/>
          <w:sz w:val="24"/>
        </w:rPr>
        <w:t> </w:t>
      </w:r>
      <w:r>
        <w:rPr>
          <w:sz w:val="24"/>
        </w:rPr>
        <w:t>by</w:t>
      </w:r>
      <w:r>
        <w:rPr>
          <w:spacing w:val="-8"/>
          <w:sz w:val="24"/>
        </w:rPr>
        <w:t> </w:t>
      </w:r>
      <w:r>
        <w:rPr>
          <w:sz w:val="24"/>
        </w:rPr>
        <w:t>the</w:t>
      </w:r>
      <w:r>
        <w:rPr>
          <w:spacing w:val="-10"/>
          <w:sz w:val="24"/>
        </w:rPr>
        <w:t> </w:t>
      </w:r>
      <w:r>
        <w:rPr>
          <w:sz w:val="24"/>
        </w:rPr>
        <w:t>parties.</w:t>
      </w:r>
      <w:r>
        <w:rPr>
          <w:spacing w:val="-7"/>
          <w:sz w:val="24"/>
        </w:rPr>
        <w:t> </w:t>
      </w:r>
      <w:r>
        <w:rPr>
          <w:sz w:val="24"/>
        </w:rPr>
        <w:t>Contractor</w:t>
      </w:r>
      <w:r>
        <w:rPr>
          <w:spacing w:val="-8"/>
          <w:sz w:val="24"/>
        </w:rPr>
        <w:t> </w:t>
      </w:r>
      <w:r>
        <w:rPr>
          <w:sz w:val="24"/>
        </w:rPr>
        <w:t>shall</w:t>
      </w:r>
      <w:r>
        <w:rPr>
          <w:spacing w:val="-10"/>
          <w:sz w:val="24"/>
        </w:rPr>
        <w:t> </w:t>
      </w:r>
      <w:r>
        <w:rPr>
          <w:sz w:val="24"/>
        </w:rPr>
        <w:t>provide</w:t>
      </w:r>
      <w:r>
        <w:rPr>
          <w:spacing w:val="-9"/>
          <w:sz w:val="24"/>
        </w:rPr>
        <w:t> </w:t>
      </w:r>
      <w:r>
        <w:rPr>
          <w:sz w:val="24"/>
        </w:rPr>
        <w:t>immediate</w:t>
      </w:r>
      <w:r>
        <w:rPr>
          <w:spacing w:val="-9"/>
          <w:sz w:val="24"/>
        </w:rPr>
        <w:t> </w:t>
      </w:r>
      <w:r>
        <w:rPr>
          <w:sz w:val="24"/>
        </w:rPr>
        <w:t>written</w:t>
      </w:r>
      <w:r>
        <w:rPr>
          <w:spacing w:val="-8"/>
          <w:sz w:val="24"/>
        </w:rPr>
        <w:t> </w:t>
      </w:r>
      <w:r>
        <w:rPr>
          <w:sz w:val="24"/>
        </w:rPr>
        <w:t>notice</w:t>
      </w:r>
      <w:r>
        <w:rPr>
          <w:spacing w:val="-9"/>
          <w:sz w:val="24"/>
        </w:rPr>
        <w:t> </w:t>
      </w:r>
      <w:r>
        <w:rPr>
          <w:sz w:val="24"/>
        </w:rPr>
        <w:t>to</w:t>
      </w:r>
      <w:r>
        <w:rPr>
          <w:spacing w:val="-8"/>
          <w:sz w:val="24"/>
        </w:rPr>
        <w:t> </w:t>
      </w:r>
      <w:r>
        <w:rPr>
          <w:sz w:val="24"/>
        </w:rPr>
        <w:t>the</w:t>
      </w:r>
      <w:r>
        <w:rPr>
          <w:spacing w:val="-5"/>
          <w:sz w:val="24"/>
        </w:rPr>
        <w:t> </w:t>
      </w:r>
      <w:r>
        <w:rPr>
          <w:sz w:val="24"/>
        </w:rPr>
        <w:t>Procuring Agency if, at any time during the term of this Agreement, Contractor learns that Contractor’s representations and warranties in paragraphs A and B of this Clause were erroneous on the effective date of this Agreement or have become erroneous by reason of new or changed circumstances. If it is later determined that Contractor’s representations and warranties in paragraphs</w:t>
      </w:r>
      <w:r>
        <w:rPr>
          <w:spacing w:val="-2"/>
          <w:sz w:val="24"/>
        </w:rPr>
        <w:t> </w:t>
      </w:r>
      <w:r>
        <w:rPr>
          <w:sz w:val="24"/>
        </w:rPr>
        <w:t>A</w:t>
      </w:r>
      <w:r>
        <w:rPr>
          <w:spacing w:val="-3"/>
          <w:sz w:val="24"/>
        </w:rPr>
        <w:t> </w:t>
      </w:r>
      <w:r>
        <w:rPr>
          <w:sz w:val="24"/>
        </w:rPr>
        <w:t>and</w:t>
      </w:r>
      <w:r>
        <w:rPr>
          <w:spacing w:val="-4"/>
          <w:sz w:val="24"/>
        </w:rPr>
        <w:t> </w:t>
      </w:r>
      <w:r>
        <w:rPr>
          <w:sz w:val="24"/>
        </w:rPr>
        <w:t>B</w:t>
      </w:r>
      <w:r>
        <w:rPr>
          <w:spacing w:val="-5"/>
          <w:sz w:val="24"/>
        </w:rPr>
        <w:t> </w:t>
      </w:r>
      <w:r>
        <w:rPr>
          <w:sz w:val="24"/>
        </w:rPr>
        <w:t>of</w:t>
      </w:r>
      <w:r>
        <w:rPr>
          <w:spacing w:val="-9"/>
          <w:sz w:val="24"/>
        </w:rPr>
        <w:t> </w:t>
      </w:r>
      <w:r>
        <w:rPr>
          <w:sz w:val="24"/>
        </w:rPr>
        <w:t>this</w:t>
      </w:r>
      <w:r>
        <w:rPr>
          <w:spacing w:val="-3"/>
          <w:sz w:val="24"/>
        </w:rPr>
        <w:t> </w:t>
      </w:r>
      <w:r>
        <w:rPr>
          <w:sz w:val="24"/>
        </w:rPr>
        <w:t>Clause</w:t>
      </w:r>
      <w:r>
        <w:rPr>
          <w:spacing w:val="-5"/>
          <w:sz w:val="24"/>
        </w:rPr>
        <w:t> </w:t>
      </w:r>
      <w:r>
        <w:rPr>
          <w:sz w:val="24"/>
        </w:rPr>
        <w:t>were</w:t>
      </w:r>
      <w:r>
        <w:rPr>
          <w:spacing w:val="-6"/>
          <w:sz w:val="24"/>
        </w:rPr>
        <w:t> </w:t>
      </w:r>
      <w:r>
        <w:rPr>
          <w:sz w:val="24"/>
        </w:rPr>
        <w:t>erroneous on</w:t>
      </w:r>
      <w:r>
        <w:rPr>
          <w:spacing w:val="-9"/>
          <w:sz w:val="24"/>
        </w:rPr>
        <w:t> </w:t>
      </w:r>
      <w:r>
        <w:rPr>
          <w:sz w:val="24"/>
        </w:rPr>
        <w:t>the</w:t>
      </w:r>
      <w:r>
        <w:rPr>
          <w:spacing w:val="-6"/>
          <w:sz w:val="24"/>
        </w:rPr>
        <w:t> </w:t>
      </w:r>
      <w:r>
        <w:rPr>
          <w:sz w:val="24"/>
        </w:rPr>
        <w:t>effective</w:t>
      </w:r>
      <w:r>
        <w:rPr>
          <w:spacing w:val="-5"/>
          <w:sz w:val="24"/>
        </w:rPr>
        <w:t> </w:t>
      </w:r>
      <w:r>
        <w:rPr>
          <w:sz w:val="24"/>
        </w:rPr>
        <w:t>date</w:t>
      </w:r>
      <w:r>
        <w:rPr>
          <w:spacing w:val="-6"/>
          <w:sz w:val="24"/>
        </w:rPr>
        <w:t> </w:t>
      </w:r>
      <w:r>
        <w:rPr>
          <w:sz w:val="24"/>
        </w:rPr>
        <w:t>of</w:t>
      </w:r>
      <w:r>
        <w:rPr>
          <w:spacing w:val="-4"/>
          <w:sz w:val="24"/>
        </w:rPr>
        <w:t> </w:t>
      </w:r>
      <w:r>
        <w:rPr>
          <w:sz w:val="24"/>
        </w:rPr>
        <w:t>this</w:t>
      </w:r>
      <w:r>
        <w:rPr>
          <w:spacing w:val="-3"/>
          <w:sz w:val="24"/>
        </w:rPr>
        <w:t> </w:t>
      </w:r>
      <w:r>
        <w:rPr>
          <w:sz w:val="24"/>
        </w:rPr>
        <w:t>Agreement</w:t>
      </w:r>
      <w:r>
        <w:rPr>
          <w:spacing w:val="-5"/>
          <w:sz w:val="24"/>
        </w:rPr>
        <w:t> </w:t>
      </w:r>
      <w:r>
        <w:rPr>
          <w:sz w:val="24"/>
        </w:rPr>
        <w:t>or</w:t>
      </w:r>
      <w:r>
        <w:rPr>
          <w:spacing w:val="-4"/>
          <w:sz w:val="24"/>
        </w:rPr>
        <w:t> </w:t>
      </w:r>
      <w:r>
        <w:rPr>
          <w:sz w:val="24"/>
        </w:rPr>
        <w:t>have become erroneous by reason of new or changed circumstances, in addition to other remedies available</w:t>
      </w:r>
      <w:r>
        <w:rPr>
          <w:spacing w:val="-9"/>
          <w:sz w:val="24"/>
        </w:rPr>
        <w:t> </w:t>
      </w:r>
      <w:r>
        <w:rPr>
          <w:sz w:val="24"/>
        </w:rPr>
        <w:t>to</w:t>
      </w:r>
      <w:r>
        <w:rPr>
          <w:spacing w:val="-4"/>
          <w:sz w:val="24"/>
        </w:rPr>
        <w:t> </w:t>
      </w:r>
      <w:r>
        <w:rPr>
          <w:sz w:val="24"/>
        </w:rPr>
        <w:t>the</w:t>
      </w:r>
      <w:r>
        <w:rPr>
          <w:spacing w:val="-10"/>
          <w:sz w:val="24"/>
        </w:rPr>
        <w:t> </w:t>
      </w:r>
      <w:r>
        <w:rPr>
          <w:sz w:val="24"/>
        </w:rPr>
        <w:t>Procuring</w:t>
      </w:r>
      <w:r>
        <w:rPr>
          <w:spacing w:val="-8"/>
          <w:sz w:val="24"/>
        </w:rPr>
        <w:t> </w:t>
      </w:r>
      <w:r>
        <w:rPr>
          <w:sz w:val="24"/>
        </w:rPr>
        <w:t>Agency</w:t>
      </w:r>
      <w:r>
        <w:rPr>
          <w:spacing w:val="-8"/>
          <w:sz w:val="24"/>
        </w:rPr>
        <w:t> </w:t>
      </w:r>
      <w:r>
        <w:rPr>
          <w:sz w:val="24"/>
        </w:rPr>
        <w:t>and</w:t>
      </w:r>
      <w:r>
        <w:rPr>
          <w:spacing w:val="-8"/>
          <w:sz w:val="24"/>
        </w:rPr>
        <w:t> </w:t>
      </w:r>
      <w:r>
        <w:rPr>
          <w:sz w:val="24"/>
        </w:rPr>
        <w:t>notwithstanding</w:t>
      </w:r>
      <w:r>
        <w:rPr>
          <w:spacing w:val="-8"/>
          <w:sz w:val="24"/>
        </w:rPr>
        <w:t> </w:t>
      </w:r>
      <w:r>
        <w:rPr>
          <w:sz w:val="24"/>
        </w:rPr>
        <w:t>anything</w:t>
      </w:r>
      <w:r>
        <w:rPr>
          <w:spacing w:val="-8"/>
          <w:sz w:val="24"/>
        </w:rPr>
        <w:t> </w:t>
      </w:r>
      <w:r>
        <w:rPr>
          <w:sz w:val="24"/>
        </w:rPr>
        <w:t>in</w:t>
      </w:r>
      <w:r>
        <w:rPr>
          <w:spacing w:val="-8"/>
          <w:sz w:val="24"/>
        </w:rPr>
        <w:t> </w:t>
      </w:r>
      <w:r>
        <w:rPr>
          <w:sz w:val="24"/>
        </w:rPr>
        <w:t>the</w:t>
      </w:r>
      <w:r>
        <w:rPr>
          <w:spacing w:val="-10"/>
          <w:sz w:val="24"/>
        </w:rPr>
        <w:t> </w:t>
      </w:r>
      <w:r>
        <w:rPr>
          <w:sz w:val="24"/>
        </w:rPr>
        <w:t>Agreement</w:t>
      </w:r>
      <w:r>
        <w:rPr>
          <w:spacing w:val="-9"/>
          <w:sz w:val="24"/>
        </w:rPr>
        <w:t> </w:t>
      </w:r>
      <w:r>
        <w:rPr>
          <w:sz w:val="24"/>
        </w:rPr>
        <w:t>to</w:t>
      </w:r>
      <w:r>
        <w:rPr>
          <w:spacing w:val="-4"/>
          <w:sz w:val="24"/>
        </w:rPr>
        <w:t> </w:t>
      </w:r>
      <w:r>
        <w:rPr>
          <w:sz w:val="24"/>
        </w:rPr>
        <w:t>the</w:t>
      </w:r>
      <w:r>
        <w:rPr>
          <w:spacing w:val="-10"/>
          <w:sz w:val="24"/>
        </w:rPr>
        <w:t> </w:t>
      </w:r>
      <w:r>
        <w:rPr>
          <w:sz w:val="24"/>
        </w:rPr>
        <w:t>contrary, the Procuring Agency may immediately terminate the Agreement.</w:t>
      </w:r>
    </w:p>
    <w:p>
      <w:pPr>
        <w:pStyle w:val="ListParagraph"/>
        <w:numPr>
          <w:ilvl w:val="1"/>
          <w:numId w:val="11"/>
        </w:numPr>
        <w:tabs>
          <w:tab w:pos="1658" w:val="left" w:leader="none"/>
        </w:tabs>
        <w:spacing w:line="240" w:lineRule="auto" w:before="275" w:after="0"/>
        <w:ind w:left="220" w:right="1055" w:firstLine="720"/>
        <w:jc w:val="both"/>
        <w:rPr>
          <w:sz w:val="24"/>
        </w:rPr>
      </w:pPr>
      <w:r>
        <w:rPr>
          <w:sz w:val="24"/>
        </w:rPr>
        <w:t>All</w:t>
      </w:r>
      <w:r>
        <w:rPr>
          <w:spacing w:val="-6"/>
          <w:sz w:val="24"/>
        </w:rPr>
        <w:t> </w:t>
      </w:r>
      <w:r>
        <w:rPr>
          <w:sz w:val="24"/>
        </w:rPr>
        <w:t>terms</w:t>
      </w:r>
      <w:r>
        <w:rPr>
          <w:spacing w:val="-4"/>
          <w:sz w:val="24"/>
        </w:rPr>
        <w:t> </w:t>
      </w:r>
      <w:r>
        <w:rPr>
          <w:sz w:val="24"/>
        </w:rPr>
        <w:t>defined</w:t>
      </w:r>
      <w:r>
        <w:rPr>
          <w:spacing w:val="-5"/>
          <w:sz w:val="24"/>
        </w:rPr>
        <w:t> </w:t>
      </w:r>
      <w:r>
        <w:rPr>
          <w:sz w:val="24"/>
        </w:rPr>
        <w:t>in</w:t>
      </w:r>
      <w:r>
        <w:rPr>
          <w:spacing w:val="-5"/>
          <w:sz w:val="24"/>
        </w:rPr>
        <w:t> </w:t>
      </w:r>
      <w:r>
        <w:rPr>
          <w:sz w:val="24"/>
        </w:rPr>
        <w:t>the</w:t>
      </w:r>
      <w:r>
        <w:rPr>
          <w:spacing w:val="-2"/>
          <w:sz w:val="24"/>
        </w:rPr>
        <w:t> </w:t>
      </w:r>
      <w:r>
        <w:rPr>
          <w:sz w:val="24"/>
        </w:rPr>
        <w:t>Governmental</w:t>
      </w:r>
      <w:r>
        <w:rPr>
          <w:spacing w:val="-5"/>
          <w:sz w:val="24"/>
        </w:rPr>
        <w:t> </w:t>
      </w:r>
      <w:r>
        <w:rPr>
          <w:sz w:val="24"/>
        </w:rPr>
        <w:t>Conduct</w:t>
      </w:r>
      <w:r>
        <w:rPr>
          <w:spacing w:val="-7"/>
          <w:sz w:val="24"/>
        </w:rPr>
        <w:t> </w:t>
      </w:r>
      <w:r>
        <w:rPr>
          <w:sz w:val="24"/>
        </w:rPr>
        <w:t>Act</w:t>
      </w:r>
      <w:r>
        <w:rPr>
          <w:spacing w:val="-1"/>
          <w:sz w:val="24"/>
        </w:rPr>
        <w:t> </w:t>
      </w:r>
      <w:r>
        <w:rPr>
          <w:sz w:val="24"/>
        </w:rPr>
        <w:t>have</w:t>
      </w:r>
      <w:r>
        <w:rPr>
          <w:spacing w:val="-7"/>
          <w:sz w:val="24"/>
        </w:rPr>
        <w:t> </w:t>
      </w:r>
      <w:r>
        <w:rPr>
          <w:sz w:val="24"/>
        </w:rPr>
        <w:t>the</w:t>
      </w:r>
      <w:r>
        <w:rPr>
          <w:spacing w:val="-7"/>
          <w:sz w:val="24"/>
        </w:rPr>
        <w:t> </w:t>
      </w:r>
      <w:r>
        <w:rPr>
          <w:sz w:val="24"/>
        </w:rPr>
        <w:t>same</w:t>
      </w:r>
      <w:r>
        <w:rPr>
          <w:spacing w:val="-11"/>
          <w:sz w:val="24"/>
        </w:rPr>
        <w:t> </w:t>
      </w:r>
      <w:r>
        <w:rPr>
          <w:sz w:val="24"/>
        </w:rPr>
        <w:t>meaning</w:t>
      </w:r>
      <w:r>
        <w:rPr>
          <w:spacing w:val="-4"/>
          <w:sz w:val="24"/>
        </w:rPr>
        <w:t> </w:t>
      </w:r>
      <w:r>
        <w:rPr>
          <w:sz w:val="24"/>
        </w:rPr>
        <w:t>in</w:t>
      </w:r>
      <w:r>
        <w:rPr>
          <w:spacing w:val="-6"/>
          <w:sz w:val="24"/>
        </w:rPr>
        <w:t> </w:t>
      </w:r>
      <w:r>
        <w:rPr>
          <w:sz w:val="24"/>
        </w:rPr>
        <w:t>this </w:t>
      </w:r>
      <w:r>
        <w:rPr>
          <w:spacing w:val="-2"/>
          <w:sz w:val="24"/>
        </w:rPr>
        <w:t>Agreement.</w:t>
      </w:r>
    </w:p>
    <w:p>
      <w:pPr>
        <w:pStyle w:val="BodyText"/>
        <w:spacing w:before="2"/>
      </w:pPr>
    </w:p>
    <w:p>
      <w:pPr>
        <w:pStyle w:val="Heading2"/>
        <w:numPr>
          <w:ilvl w:val="0"/>
          <w:numId w:val="11"/>
        </w:numPr>
        <w:tabs>
          <w:tab w:pos="1660" w:val="left" w:leader="none"/>
        </w:tabs>
        <w:spacing w:line="240" w:lineRule="auto" w:before="0" w:after="0"/>
        <w:ind w:left="1660" w:right="0" w:hanging="1440"/>
        <w:jc w:val="left"/>
      </w:pPr>
      <w:r>
        <w:rPr>
          <w:spacing w:val="-2"/>
          <w:u w:val="single"/>
        </w:rPr>
        <w:t>Amendment.</w:t>
      </w:r>
    </w:p>
    <w:p>
      <w:pPr>
        <w:pStyle w:val="ListParagraph"/>
        <w:numPr>
          <w:ilvl w:val="1"/>
          <w:numId w:val="11"/>
        </w:numPr>
        <w:tabs>
          <w:tab w:pos="1658" w:val="left" w:leader="none"/>
        </w:tabs>
        <w:spacing w:line="240" w:lineRule="auto" w:before="274" w:after="0"/>
        <w:ind w:left="220" w:right="1062" w:firstLine="720"/>
        <w:jc w:val="both"/>
        <w:rPr>
          <w:sz w:val="24"/>
        </w:rPr>
      </w:pPr>
      <w:r>
        <w:rPr>
          <w:sz w:val="24"/>
        </w:rPr>
        <w:t>This</w:t>
      </w:r>
      <w:r>
        <w:rPr>
          <w:spacing w:val="-3"/>
          <w:sz w:val="24"/>
        </w:rPr>
        <w:t> </w:t>
      </w:r>
      <w:r>
        <w:rPr>
          <w:sz w:val="24"/>
        </w:rPr>
        <w:t>Agreement</w:t>
      </w:r>
      <w:r>
        <w:rPr>
          <w:spacing w:val="-6"/>
          <w:sz w:val="24"/>
        </w:rPr>
        <w:t> </w:t>
      </w:r>
      <w:r>
        <w:rPr>
          <w:sz w:val="24"/>
        </w:rPr>
        <w:t>shall</w:t>
      </w:r>
      <w:r>
        <w:rPr>
          <w:spacing w:val="-6"/>
          <w:sz w:val="24"/>
        </w:rPr>
        <w:t> </w:t>
      </w:r>
      <w:r>
        <w:rPr>
          <w:sz w:val="24"/>
        </w:rPr>
        <w:t>not</w:t>
      </w:r>
      <w:r>
        <w:rPr>
          <w:spacing w:val="-6"/>
          <w:sz w:val="24"/>
        </w:rPr>
        <w:t> </w:t>
      </w:r>
      <w:r>
        <w:rPr>
          <w:sz w:val="24"/>
        </w:rPr>
        <w:t>be</w:t>
      </w:r>
      <w:r>
        <w:rPr>
          <w:spacing w:val="-6"/>
          <w:sz w:val="24"/>
        </w:rPr>
        <w:t> </w:t>
      </w:r>
      <w:r>
        <w:rPr>
          <w:sz w:val="24"/>
        </w:rPr>
        <w:t>altered, changed,</w:t>
      </w:r>
      <w:r>
        <w:rPr>
          <w:spacing w:val="-4"/>
          <w:sz w:val="24"/>
        </w:rPr>
        <w:t> </w:t>
      </w:r>
      <w:r>
        <w:rPr>
          <w:sz w:val="24"/>
        </w:rPr>
        <w:t>or amended</w:t>
      </w:r>
      <w:r>
        <w:rPr>
          <w:spacing w:val="-4"/>
          <w:sz w:val="24"/>
        </w:rPr>
        <w:t> </w:t>
      </w:r>
      <w:r>
        <w:rPr>
          <w:sz w:val="24"/>
        </w:rPr>
        <w:t>except</w:t>
      </w:r>
      <w:r>
        <w:rPr>
          <w:spacing w:val="-6"/>
          <w:sz w:val="24"/>
        </w:rPr>
        <w:t> </w:t>
      </w:r>
      <w:r>
        <w:rPr>
          <w:sz w:val="24"/>
        </w:rPr>
        <w:t>by</w:t>
      </w:r>
      <w:r>
        <w:rPr>
          <w:spacing w:val="-4"/>
          <w:sz w:val="24"/>
        </w:rPr>
        <w:t> </w:t>
      </w:r>
      <w:r>
        <w:rPr>
          <w:sz w:val="24"/>
        </w:rPr>
        <w:t>instrument</w:t>
      </w:r>
      <w:r>
        <w:rPr>
          <w:spacing w:val="-1"/>
          <w:sz w:val="24"/>
        </w:rPr>
        <w:t> </w:t>
      </w:r>
      <w:r>
        <w:rPr>
          <w:sz w:val="24"/>
        </w:rPr>
        <w:t>in writing executed by the parties hereto and all other required signatories.</w:t>
      </w:r>
    </w:p>
    <w:p>
      <w:pPr>
        <w:pStyle w:val="ListParagraph"/>
        <w:numPr>
          <w:ilvl w:val="1"/>
          <w:numId w:val="11"/>
        </w:numPr>
        <w:tabs>
          <w:tab w:pos="1659" w:val="left" w:leader="none"/>
        </w:tabs>
        <w:spacing w:line="240" w:lineRule="auto" w:before="3" w:after="0"/>
        <w:ind w:left="220" w:right="1045" w:firstLine="720"/>
        <w:jc w:val="both"/>
        <w:rPr>
          <w:sz w:val="24"/>
        </w:rPr>
      </w:pPr>
      <w:r>
        <w:rPr>
          <w:sz w:val="24"/>
        </w:rPr>
        <w:t>If the Procuring Agency proposes an amendment to the Agreement to unilaterally reduce</w:t>
      </w:r>
      <w:r>
        <w:rPr>
          <w:spacing w:val="-1"/>
          <w:sz w:val="24"/>
        </w:rPr>
        <w:t> </w:t>
      </w:r>
      <w:r>
        <w:rPr>
          <w:sz w:val="24"/>
        </w:rPr>
        <w:t>funding due</w:t>
      </w:r>
      <w:r>
        <w:rPr>
          <w:spacing w:val="-6"/>
          <w:sz w:val="24"/>
        </w:rPr>
        <w:t> </w:t>
      </w:r>
      <w:r>
        <w:rPr>
          <w:sz w:val="24"/>
        </w:rPr>
        <w:t>to budget</w:t>
      </w:r>
      <w:r>
        <w:rPr>
          <w:spacing w:val="-7"/>
          <w:sz w:val="24"/>
        </w:rPr>
        <w:t> </w:t>
      </w:r>
      <w:r>
        <w:rPr>
          <w:sz w:val="24"/>
        </w:rPr>
        <w:t>or other considerations, the</w:t>
      </w:r>
      <w:r>
        <w:rPr>
          <w:spacing w:val="-7"/>
          <w:sz w:val="24"/>
        </w:rPr>
        <w:t> </w:t>
      </w:r>
      <w:r>
        <w:rPr>
          <w:sz w:val="24"/>
        </w:rPr>
        <w:t>Contractor</w:t>
      </w:r>
      <w:r>
        <w:rPr>
          <w:spacing w:val="-5"/>
          <w:sz w:val="24"/>
        </w:rPr>
        <w:t> </w:t>
      </w:r>
      <w:r>
        <w:rPr>
          <w:sz w:val="24"/>
        </w:rPr>
        <w:t>shall,</w:t>
      </w:r>
      <w:r>
        <w:rPr>
          <w:spacing w:val="-1"/>
          <w:sz w:val="24"/>
        </w:rPr>
        <w:t> </w:t>
      </w:r>
      <w:r>
        <w:rPr>
          <w:sz w:val="24"/>
        </w:rPr>
        <w:t>within thirty (30)</w:t>
      </w:r>
      <w:r>
        <w:rPr>
          <w:spacing w:val="-5"/>
          <w:sz w:val="24"/>
        </w:rPr>
        <w:t> </w:t>
      </w:r>
      <w:r>
        <w:rPr>
          <w:sz w:val="24"/>
        </w:rPr>
        <w:t>days of receipt of the proposed Amendment, have the option to terminate the Agreement, pursuant to the termination provisions as set forth in the Terminations Clause of this Agreement, or to agree to the reduced funding.</w:t>
      </w:r>
    </w:p>
    <w:p>
      <w:pPr>
        <w:pStyle w:val="BodyText"/>
      </w:pPr>
    </w:p>
    <w:p>
      <w:pPr>
        <w:pStyle w:val="Heading2"/>
        <w:numPr>
          <w:ilvl w:val="0"/>
          <w:numId w:val="11"/>
        </w:numPr>
        <w:tabs>
          <w:tab w:pos="1660" w:val="left" w:leader="none"/>
        </w:tabs>
        <w:spacing w:line="240" w:lineRule="auto" w:before="0" w:after="0"/>
        <w:ind w:left="1660" w:right="0" w:hanging="1440"/>
        <w:jc w:val="left"/>
      </w:pPr>
      <w:r>
        <w:rPr>
          <w:spacing w:val="-2"/>
          <w:u w:val="single"/>
        </w:rPr>
        <w:t>Merger.</w:t>
      </w:r>
    </w:p>
    <w:p>
      <w:pPr>
        <w:pStyle w:val="BodyText"/>
        <w:spacing w:before="274"/>
        <w:ind w:left="220" w:right="1055" w:firstLine="720"/>
        <w:jc w:val="both"/>
      </w:pPr>
      <w:r>
        <w:rPr/>
        <w:t>This Agreement incorporates all the Agreements, covenants and understandings between the parties hereto concerning the subject matter hereof, and all such covenants, Agreements and understandings have been merged into this written Agreement. No prior Agreement or understanding, oral</w:t>
      </w:r>
      <w:r>
        <w:rPr>
          <w:spacing w:val="-6"/>
        </w:rPr>
        <w:t> </w:t>
      </w:r>
      <w:r>
        <w:rPr/>
        <w:t>or</w:t>
      </w:r>
      <w:r>
        <w:rPr>
          <w:spacing w:val="-4"/>
        </w:rPr>
        <w:t> </w:t>
      </w:r>
      <w:r>
        <w:rPr/>
        <w:t>otherwise, of the</w:t>
      </w:r>
      <w:r>
        <w:rPr>
          <w:spacing w:val="-6"/>
        </w:rPr>
        <w:t> </w:t>
      </w:r>
      <w:r>
        <w:rPr/>
        <w:t>parties or</w:t>
      </w:r>
      <w:r>
        <w:rPr>
          <w:spacing w:val="-1"/>
        </w:rPr>
        <w:t> </w:t>
      </w:r>
      <w:r>
        <w:rPr/>
        <w:t>their</w:t>
      </w:r>
      <w:r>
        <w:rPr>
          <w:spacing w:val="-4"/>
        </w:rPr>
        <w:t> </w:t>
      </w:r>
      <w:r>
        <w:rPr/>
        <w:t>agents shall</w:t>
      </w:r>
      <w:r>
        <w:rPr>
          <w:spacing w:val="-5"/>
        </w:rPr>
        <w:t> </w:t>
      </w:r>
      <w:r>
        <w:rPr/>
        <w:t>be</w:t>
      </w:r>
      <w:r>
        <w:rPr>
          <w:spacing w:val="-6"/>
        </w:rPr>
        <w:t> </w:t>
      </w:r>
      <w:r>
        <w:rPr/>
        <w:t>valid or enforceable</w:t>
      </w:r>
      <w:r>
        <w:rPr>
          <w:spacing w:val="-5"/>
        </w:rPr>
        <w:t> </w:t>
      </w:r>
      <w:r>
        <w:rPr/>
        <w:t>unless embodied in this Agreement.</w:t>
      </w:r>
    </w:p>
    <w:p>
      <w:pPr>
        <w:spacing w:after="0"/>
        <w:jc w:val="both"/>
        <w:sectPr>
          <w:pgSz w:w="12240" w:h="15840"/>
          <w:pgMar w:header="0" w:footer="994" w:top="1300" w:bottom="1240" w:left="1220" w:right="380"/>
        </w:sectPr>
      </w:pPr>
    </w:p>
    <w:p>
      <w:pPr>
        <w:pStyle w:val="Heading2"/>
        <w:numPr>
          <w:ilvl w:val="0"/>
          <w:numId w:val="11"/>
        </w:numPr>
        <w:tabs>
          <w:tab w:pos="1660" w:val="left" w:leader="none"/>
        </w:tabs>
        <w:spacing w:line="240" w:lineRule="auto" w:before="76" w:after="0"/>
        <w:ind w:left="1660" w:right="0" w:hanging="1440"/>
        <w:jc w:val="left"/>
      </w:pPr>
      <w:r>
        <w:rPr>
          <w:u w:val="single"/>
        </w:rPr>
        <w:t>Penalties</w:t>
      </w:r>
      <w:r>
        <w:rPr>
          <w:spacing w:val="-6"/>
          <w:u w:val="single"/>
        </w:rPr>
        <w:t> </w:t>
      </w:r>
      <w:r>
        <w:rPr>
          <w:u w:val="single"/>
        </w:rPr>
        <w:t>for</w:t>
      </w:r>
      <w:r>
        <w:rPr>
          <w:spacing w:val="-10"/>
          <w:u w:val="single"/>
        </w:rPr>
        <w:t> </w:t>
      </w:r>
      <w:r>
        <w:rPr>
          <w:u w:val="single"/>
        </w:rPr>
        <w:t>violation</w:t>
      </w:r>
      <w:r>
        <w:rPr>
          <w:spacing w:val="-7"/>
          <w:u w:val="single"/>
        </w:rPr>
        <w:t> </w:t>
      </w:r>
      <w:r>
        <w:rPr>
          <w:u w:val="single"/>
        </w:rPr>
        <w:t>of</w:t>
      </w:r>
      <w:r>
        <w:rPr>
          <w:spacing w:val="-7"/>
          <w:u w:val="single"/>
        </w:rPr>
        <w:t> </w:t>
      </w:r>
      <w:r>
        <w:rPr>
          <w:spacing w:val="-4"/>
          <w:u w:val="single"/>
        </w:rPr>
        <w:t>law.</w:t>
      </w:r>
    </w:p>
    <w:p>
      <w:pPr>
        <w:pStyle w:val="BodyText"/>
        <w:spacing w:before="3"/>
        <w:rPr>
          <w:b/>
        </w:rPr>
      </w:pPr>
    </w:p>
    <w:p>
      <w:pPr>
        <w:pStyle w:val="BodyText"/>
        <w:spacing w:before="1"/>
        <w:ind w:left="220" w:right="1052" w:firstLine="720"/>
        <w:jc w:val="both"/>
      </w:pPr>
      <w:r>
        <w:rPr/>
        <w:t>The Procurement Code, NMSA 1978 §§ 13-1-28 through 13-1-199, imposes civil and criminal</w:t>
      </w:r>
      <w:r>
        <w:rPr>
          <w:spacing w:val="-15"/>
        </w:rPr>
        <w:t> </w:t>
      </w:r>
      <w:r>
        <w:rPr/>
        <w:t>penalties</w:t>
      </w:r>
      <w:r>
        <w:rPr>
          <w:spacing w:val="-15"/>
        </w:rPr>
        <w:t> </w:t>
      </w:r>
      <w:r>
        <w:rPr/>
        <w:t>for</w:t>
      </w:r>
      <w:r>
        <w:rPr>
          <w:spacing w:val="-15"/>
        </w:rPr>
        <w:t> </w:t>
      </w:r>
      <w:r>
        <w:rPr/>
        <w:t>violation</w:t>
      </w:r>
      <w:r>
        <w:rPr>
          <w:spacing w:val="-15"/>
        </w:rPr>
        <w:t> </w:t>
      </w:r>
      <w:r>
        <w:rPr/>
        <w:t>of</w:t>
      </w:r>
      <w:r>
        <w:rPr>
          <w:spacing w:val="-15"/>
        </w:rPr>
        <w:t> </w:t>
      </w:r>
      <w:r>
        <w:rPr/>
        <w:t>the</w:t>
      </w:r>
      <w:r>
        <w:rPr>
          <w:spacing w:val="-15"/>
        </w:rPr>
        <w:t> </w:t>
      </w:r>
      <w:r>
        <w:rPr/>
        <w:t>statute.</w:t>
      </w:r>
      <w:r>
        <w:rPr>
          <w:spacing w:val="-15"/>
        </w:rPr>
        <w:t> </w:t>
      </w:r>
      <w:r>
        <w:rPr/>
        <w:t>In</w:t>
      </w:r>
      <w:r>
        <w:rPr>
          <w:spacing w:val="-15"/>
        </w:rPr>
        <w:t> </w:t>
      </w:r>
      <w:r>
        <w:rPr/>
        <w:t>addition,</w:t>
      </w:r>
      <w:r>
        <w:rPr>
          <w:spacing w:val="-15"/>
        </w:rPr>
        <w:t> </w:t>
      </w:r>
      <w:r>
        <w:rPr/>
        <w:t>the</w:t>
      </w:r>
      <w:r>
        <w:rPr>
          <w:spacing w:val="-15"/>
        </w:rPr>
        <w:t> </w:t>
      </w:r>
      <w:r>
        <w:rPr/>
        <w:t>New</w:t>
      </w:r>
      <w:r>
        <w:rPr>
          <w:spacing w:val="-15"/>
        </w:rPr>
        <w:t> </w:t>
      </w:r>
      <w:r>
        <w:rPr/>
        <w:t>Mexico</w:t>
      </w:r>
      <w:r>
        <w:rPr>
          <w:spacing w:val="-15"/>
        </w:rPr>
        <w:t> </w:t>
      </w:r>
      <w:r>
        <w:rPr/>
        <w:t>criminal</w:t>
      </w:r>
      <w:r>
        <w:rPr>
          <w:spacing w:val="-15"/>
        </w:rPr>
        <w:t> </w:t>
      </w:r>
      <w:r>
        <w:rPr/>
        <w:t>statutes</w:t>
      </w:r>
      <w:r>
        <w:rPr>
          <w:spacing w:val="-15"/>
        </w:rPr>
        <w:t> </w:t>
      </w:r>
      <w:r>
        <w:rPr/>
        <w:t>impose felony penalties for illegal acts, including bribes, gratuities, and kickbacks.</w:t>
      </w:r>
    </w:p>
    <w:p>
      <w:pPr>
        <w:pStyle w:val="Heading2"/>
        <w:numPr>
          <w:ilvl w:val="0"/>
          <w:numId w:val="11"/>
        </w:numPr>
        <w:tabs>
          <w:tab w:pos="1660" w:val="left" w:leader="none"/>
        </w:tabs>
        <w:spacing w:line="240" w:lineRule="auto" w:before="272" w:after="0"/>
        <w:ind w:left="1660" w:right="0" w:hanging="1440"/>
        <w:jc w:val="left"/>
      </w:pPr>
      <w:r>
        <w:rPr>
          <w:u w:val="single"/>
        </w:rPr>
        <w:t>Equal</w:t>
      </w:r>
      <w:r>
        <w:rPr>
          <w:spacing w:val="-11"/>
          <w:u w:val="single"/>
        </w:rPr>
        <w:t> </w:t>
      </w:r>
      <w:r>
        <w:rPr>
          <w:u w:val="single"/>
        </w:rPr>
        <w:t>Opportunity</w:t>
      </w:r>
      <w:r>
        <w:rPr>
          <w:spacing w:val="-4"/>
          <w:u w:val="single"/>
        </w:rPr>
        <w:t> </w:t>
      </w:r>
      <w:r>
        <w:rPr>
          <w:spacing w:val="-2"/>
          <w:u w:val="single"/>
        </w:rPr>
        <w:t>Compliance.</w:t>
      </w:r>
    </w:p>
    <w:p>
      <w:pPr>
        <w:pStyle w:val="BodyText"/>
        <w:spacing w:before="3"/>
        <w:rPr>
          <w:b/>
        </w:rPr>
      </w:pPr>
    </w:p>
    <w:p>
      <w:pPr>
        <w:pStyle w:val="BodyText"/>
        <w:ind w:left="220" w:right="1048" w:firstLine="720"/>
        <w:jc w:val="both"/>
      </w:pPr>
      <w:r>
        <w:rPr/>
        <w:t>The</w:t>
      </w:r>
      <w:r>
        <w:rPr>
          <w:spacing w:val="-6"/>
        </w:rPr>
        <w:t> </w:t>
      </w:r>
      <w:r>
        <w:rPr/>
        <w:t>Contractor</w:t>
      </w:r>
      <w:r>
        <w:rPr>
          <w:spacing w:val="-4"/>
        </w:rPr>
        <w:t> </w:t>
      </w:r>
      <w:r>
        <w:rPr/>
        <w:t>agrees to abide</w:t>
      </w:r>
      <w:r>
        <w:rPr>
          <w:spacing w:val="-6"/>
        </w:rPr>
        <w:t> </w:t>
      </w:r>
      <w:r>
        <w:rPr/>
        <w:t>by all</w:t>
      </w:r>
      <w:r>
        <w:rPr>
          <w:spacing w:val="-5"/>
        </w:rPr>
        <w:t> </w:t>
      </w:r>
      <w:r>
        <w:rPr/>
        <w:t>federal</w:t>
      </w:r>
      <w:r>
        <w:rPr>
          <w:spacing w:val="-5"/>
        </w:rPr>
        <w:t> </w:t>
      </w:r>
      <w:r>
        <w:rPr/>
        <w:t>and state</w:t>
      </w:r>
      <w:r>
        <w:rPr>
          <w:spacing w:val="-5"/>
        </w:rPr>
        <w:t> </w:t>
      </w:r>
      <w:r>
        <w:rPr/>
        <w:t>laws and rules and regulations, and executive orders of the Governor of the State of New Mexico, pertaining to equal employment opportunity. In accordance</w:t>
      </w:r>
      <w:r>
        <w:rPr>
          <w:spacing w:val="-5"/>
        </w:rPr>
        <w:t> </w:t>
      </w:r>
      <w:r>
        <w:rPr/>
        <w:t>with all</w:t>
      </w:r>
      <w:r>
        <w:rPr>
          <w:spacing w:val="-1"/>
        </w:rPr>
        <w:t> </w:t>
      </w:r>
      <w:r>
        <w:rPr/>
        <w:t>such laws of the</w:t>
      </w:r>
      <w:r>
        <w:rPr>
          <w:spacing w:val="-11"/>
        </w:rPr>
        <w:t> </w:t>
      </w:r>
      <w:r>
        <w:rPr/>
        <w:t>State of New</w:t>
      </w:r>
      <w:r>
        <w:rPr>
          <w:spacing w:val="-2"/>
        </w:rPr>
        <w:t> </w:t>
      </w:r>
      <w:r>
        <w:rPr/>
        <w:t>Mexico, the Contractor assures that no person in the United States shall, on the grounds of race, religion, color, national origin, ancestry, sex, age, physical or mental handicap, or serious medical condition, spousal affiliation, sexual orientation or gender identity, be excluded from employment with or participation in, be denied the benefits of, or be otherwise subjected to discrimination under any program or activity performed under this Agreement. If Contractor is found not to be in compliance with these requirements during the life of this Agreement, Contractor agrees to take appropriate steps to correct these deficiencies.</w:t>
      </w:r>
    </w:p>
    <w:p>
      <w:pPr>
        <w:pStyle w:val="BodyText"/>
      </w:pPr>
    </w:p>
    <w:p>
      <w:pPr>
        <w:pStyle w:val="Heading2"/>
        <w:numPr>
          <w:ilvl w:val="0"/>
          <w:numId w:val="11"/>
        </w:numPr>
        <w:tabs>
          <w:tab w:pos="1660" w:val="left" w:leader="none"/>
        </w:tabs>
        <w:spacing w:line="240" w:lineRule="auto" w:before="0" w:after="0"/>
        <w:ind w:left="1660" w:right="0" w:hanging="1440"/>
        <w:jc w:val="left"/>
      </w:pPr>
      <w:r>
        <w:rPr>
          <w:u w:val="single"/>
        </w:rPr>
        <w:t>Workers</w:t>
      </w:r>
      <w:r>
        <w:rPr>
          <w:spacing w:val="-13"/>
          <w:u w:val="single"/>
        </w:rPr>
        <w:t> </w:t>
      </w:r>
      <w:r>
        <w:rPr>
          <w:spacing w:val="-2"/>
          <w:u w:val="single"/>
        </w:rPr>
        <w:t>Compensation.</w:t>
      </w:r>
    </w:p>
    <w:p>
      <w:pPr>
        <w:pStyle w:val="BodyText"/>
        <w:spacing w:before="274"/>
        <w:ind w:left="220" w:right="1049" w:firstLine="720"/>
        <w:jc w:val="both"/>
      </w:pPr>
      <w:r>
        <w:rPr/>
        <w:t>The Contractor agrees to comply with state laws and rules applicable to workers compensation benefits for its employees. If the Contractor fails to comply with the Workers Compensation</w:t>
      </w:r>
      <w:r>
        <w:rPr>
          <w:spacing w:val="-10"/>
        </w:rPr>
        <w:t> </w:t>
      </w:r>
      <w:r>
        <w:rPr/>
        <w:t>Act</w:t>
      </w:r>
      <w:r>
        <w:rPr>
          <w:spacing w:val="-11"/>
        </w:rPr>
        <w:t> </w:t>
      </w:r>
      <w:r>
        <w:rPr/>
        <w:t>and</w:t>
      </w:r>
      <w:r>
        <w:rPr>
          <w:spacing w:val="-10"/>
        </w:rPr>
        <w:t> </w:t>
      </w:r>
      <w:r>
        <w:rPr/>
        <w:t>applicable</w:t>
      </w:r>
      <w:r>
        <w:rPr>
          <w:spacing w:val="-11"/>
        </w:rPr>
        <w:t> </w:t>
      </w:r>
      <w:r>
        <w:rPr/>
        <w:t>rules</w:t>
      </w:r>
      <w:r>
        <w:rPr>
          <w:spacing w:val="-9"/>
        </w:rPr>
        <w:t> </w:t>
      </w:r>
      <w:r>
        <w:rPr/>
        <w:t>when</w:t>
      </w:r>
      <w:r>
        <w:rPr>
          <w:spacing w:val="-9"/>
        </w:rPr>
        <w:t> </w:t>
      </w:r>
      <w:r>
        <w:rPr/>
        <w:t>required</w:t>
      </w:r>
      <w:r>
        <w:rPr>
          <w:spacing w:val="-10"/>
        </w:rPr>
        <w:t> </w:t>
      </w:r>
      <w:r>
        <w:rPr/>
        <w:t>to</w:t>
      </w:r>
      <w:r>
        <w:rPr>
          <w:spacing w:val="-10"/>
        </w:rPr>
        <w:t> </w:t>
      </w:r>
      <w:r>
        <w:rPr/>
        <w:t>do</w:t>
      </w:r>
      <w:r>
        <w:rPr>
          <w:spacing w:val="-10"/>
        </w:rPr>
        <w:t> </w:t>
      </w:r>
      <w:r>
        <w:rPr/>
        <w:t>so,</w:t>
      </w:r>
      <w:r>
        <w:rPr>
          <w:spacing w:val="-10"/>
        </w:rPr>
        <w:t> </w:t>
      </w:r>
      <w:r>
        <w:rPr/>
        <w:t>this</w:t>
      </w:r>
      <w:r>
        <w:rPr>
          <w:spacing w:val="-13"/>
        </w:rPr>
        <w:t> </w:t>
      </w:r>
      <w:r>
        <w:rPr/>
        <w:t>Agreement</w:t>
      </w:r>
      <w:r>
        <w:rPr>
          <w:spacing w:val="-11"/>
        </w:rPr>
        <w:t> </w:t>
      </w:r>
      <w:r>
        <w:rPr/>
        <w:t>may</w:t>
      </w:r>
      <w:r>
        <w:rPr>
          <w:spacing w:val="-10"/>
        </w:rPr>
        <w:t> </w:t>
      </w:r>
      <w:r>
        <w:rPr/>
        <w:t>be</w:t>
      </w:r>
      <w:r>
        <w:rPr>
          <w:spacing w:val="-15"/>
        </w:rPr>
        <w:t> </w:t>
      </w:r>
      <w:r>
        <w:rPr/>
        <w:t>terminated by the Procuring Agency.</w:t>
      </w:r>
    </w:p>
    <w:p>
      <w:pPr>
        <w:pStyle w:val="BodyText"/>
        <w:spacing w:before="1"/>
      </w:pPr>
    </w:p>
    <w:p>
      <w:pPr>
        <w:pStyle w:val="Heading2"/>
        <w:numPr>
          <w:ilvl w:val="0"/>
          <w:numId w:val="11"/>
        </w:numPr>
        <w:tabs>
          <w:tab w:pos="1660" w:val="left" w:leader="none"/>
        </w:tabs>
        <w:spacing w:line="240" w:lineRule="auto" w:before="0" w:after="0"/>
        <w:ind w:left="1660" w:right="0" w:hanging="1440"/>
        <w:jc w:val="left"/>
      </w:pPr>
      <w:r>
        <w:rPr>
          <w:u w:val="single"/>
        </w:rPr>
        <w:t>Applicable</w:t>
      </w:r>
      <w:r>
        <w:rPr>
          <w:spacing w:val="-15"/>
          <w:u w:val="single"/>
        </w:rPr>
        <w:t> </w:t>
      </w:r>
      <w:r>
        <w:rPr>
          <w:spacing w:val="-4"/>
          <w:u w:val="single"/>
        </w:rPr>
        <w:t>Law.</w:t>
      </w:r>
    </w:p>
    <w:p>
      <w:pPr>
        <w:pStyle w:val="BodyText"/>
        <w:spacing w:before="3"/>
        <w:rPr>
          <w:b/>
        </w:rPr>
      </w:pPr>
    </w:p>
    <w:p>
      <w:pPr>
        <w:pStyle w:val="BodyText"/>
        <w:ind w:left="220" w:right="1070" w:firstLine="720"/>
      </w:pPr>
      <w:r>
        <w:rPr/>
        <w:t>The laws of the State of New Mexico shall govern this Agreement, without giving effect to its choice of law provisions. Venue shall be proper only in a New Mexico court of competent jurisdiction</w:t>
      </w:r>
      <w:r>
        <w:rPr>
          <w:spacing w:val="34"/>
        </w:rPr>
        <w:t> </w:t>
      </w:r>
      <w:r>
        <w:rPr/>
        <w:t>in</w:t>
      </w:r>
      <w:r>
        <w:rPr>
          <w:spacing w:val="38"/>
        </w:rPr>
        <w:t> </w:t>
      </w:r>
      <w:r>
        <w:rPr/>
        <w:t>accordance</w:t>
      </w:r>
      <w:r>
        <w:rPr>
          <w:spacing w:val="33"/>
        </w:rPr>
        <w:t> </w:t>
      </w:r>
      <w:r>
        <w:rPr/>
        <w:t>with</w:t>
      </w:r>
      <w:r>
        <w:rPr>
          <w:spacing w:val="38"/>
        </w:rPr>
        <w:t> </w:t>
      </w:r>
      <w:r>
        <w:rPr/>
        <w:t>NMSA</w:t>
      </w:r>
      <w:r>
        <w:rPr>
          <w:spacing w:val="39"/>
        </w:rPr>
        <w:t> </w:t>
      </w:r>
      <w:r>
        <w:rPr/>
        <w:t>1978,</w:t>
      </w:r>
      <w:r>
        <w:rPr>
          <w:spacing w:val="38"/>
        </w:rPr>
        <w:t> </w:t>
      </w:r>
      <w:r>
        <w:rPr/>
        <w:t>§</w:t>
      </w:r>
      <w:r>
        <w:rPr>
          <w:spacing w:val="33"/>
        </w:rPr>
        <w:t> </w:t>
      </w:r>
      <w:r>
        <w:rPr/>
        <w:t>38-3-1</w:t>
      </w:r>
      <w:r>
        <w:rPr>
          <w:spacing w:val="38"/>
        </w:rPr>
        <w:t> </w:t>
      </w:r>
      <w:r>
        <w:rPr/>
        <w:t>(G).</w:t>
      </w:r>
      <w:r>
        <w:rPr>
          <w:spacing w:val="32"/>
        </w:rPr>
        <w:t> </w:t>
      </w:r>
      <w:r>
        <w:rPr/>
        <w:t>By</w:t>
      </w:r>
      <w:r>
        <w:rPr>
          <w:spacing w:val="38"/>
        </w:rPr>
        <w:t> </w:t>
      </w:r>
      <w:r>
        <w:rPr/>
        <w:t>execution</w:t>
      </w:r>
      <w:r>
        <w:rPr>
          <w:spacing w:val="38"/>
        </w:rPr>
        <w:t> </w:t>
      </w:r>
      <w:r>
        <w:rPr/>
        <w:t>of</w:t>
      </w:r>
      <w:r>
        <w:rPr>
          <w:spacing w:val="33"/>
        </w:rPr>
        <w:t> </w:t>
      </w:r>
      <w:r>
        <w:rPr/>
        <w:t>this</w:t>
      </w:r>
      <w:r>
        <w:rPr>
          <w:spacing w:val="39"/>
        </w:rPr>
        <w:t> </w:t>
      </w:r>
      <w:r>
        <w:rPr/>
        <w:t>Agreement, Contractor acknowledges and agrees to the jurisdiction of the courts of the State of New Mexico over any and all lawsuits arising under or out of any term of this Agreement.</w:t>
      </w:r>
    </w:p>
    <w:p>
      <w:pPr>
        <w:spacing w:after="0"/>
        <w:sectPr>
          <w:pgSz w:w="12240" w:h="15840"/>
          <w:pgMar w:header="0" w:footer="994" w:top="1560" w:bottom="1240" w:left="1220" w:right="380"/>
        </w:sectPr>
      </w:pPr>
    </w:p>
    <w:p>
      <w:pPr>
        <w:pStyle w:val="Heading2"/>
        <w:numPr>
          <w:ilvl w:val="0"/>
          <w:numId w:val="11"/>
        </w:numPr>
        <w:tabs>
          <w:tab w:pos="1660" w:val="left" w:leader="none"/>
        </w:tabs>
        <w:spacing w:line="240" w:lineRule="auto" w:before="216" w:after="0"/>
        <w:ind w:left="1660" w:right="0" w:hanging="1440"/>
        <w:jc w:val="left"/>
      </w:pPr>
      <w:r>
        <w:rPr>
          <w:u w:val="single"/>
        </w:rPr>
        <w:t>Compliance</w:t>
      </w:r>
      <w:r>
        <w:rPr>
          <w:spacing w:val="-4"/>
          <w:u w:val="single"/>
        </w:rPr>
        <w:t> </w:t>
      </w:r>
      <w:r>
        <w:rPr>
          <w:u w:val="single"/>
        </w:rPr>
        <w:t>with</w:t>
      </w:r>
      <w:r>
        <w:rPr>
          <w:spacing w:val="-1"/>
          <w:u w:val="single"/>
        </w:rPr>
        <w:t> </w:t>
      </w:r>
      <w:r>
        <w:rPr>
          <w:u w:val="single"/>
        </w:rPr>
        <w:t>Contract</w:t>
      </w:r>
      <w:r>
        <w:rPr>
          <w:spacing w:val="-2"/>
          <w:u w:val="single"/>
        </w:rPr>
        <w:t> </w:t>
      </w:r>
      <w:r>
        <w:rPr>
          <w:u w:val="single"/>
        </w:rPr>
        <w:t>Work</w:t>
      </w:r>
      <w:r>
        <w:rPr>
          <w:spacing w:val="-1"/>
          <w:u w:val="single"/>
        </w:rPr>
        <w:t> </w:t>
      </w:r>
      <w:r>
        <w:rPr>
          <w:u w:val="single"/>
        </w:rPr>
        <w:t>Hours and</w:t>
      </w:r>
      <w:r>
        <w:rPr>
          <w:spacing w:val="-1"/>
          <w:u w:val="single"/>
        </w:rPr>
        <w:t> </w:t>
      </w:r>
      <w:r>
        <w:rPr>
          <w:u w:val="single"/>
        </w:rPr>
        <w:t>Safety</w:t>
      </w:r>
      <w:r>
        <w:rPr>
          <w:spacing w:val="-2"/>
          <w:u w:val="single"/>
        </w:rPr>
        <w:t> </w:t>
      </w:r>
      <w:r>
        <w:rPr>
          <w:u w:val="single"/>
        </w:rPr>
        <w:t>Standards</w:t>
      </w:r>
      <w:r>
        <w:rPr>
          <w:spacing w:val="-5"/>
          <w:u w:val="single"/>
        </w:rPr>
        <w:t> Act</w:t>
      </w:r>
    </w:p>
    <w:p>
      <w:pPr>
        <w:pStyle w:val="BodyText"/>
        <w:spacing w:before="3"/>
        <w:rPr>
          <w:b/>
        </w:rPr>
      </w:pPr>
    </w:p>
    <w:p>
      <w:pPr>
        <w:pStyle w:val="ListParagraph"/>
        <w:numPr>
          <w:ilvl w:val="0"/>
          <w:numId w:val="13"/>
        </w:numPr>
        <w:tabs>
          <w:tab w:pos="544" w:val="left" w:leader="none"/>
        </w:tabs>
        <w:spacing w:line="240" w:lineRule="auto" w:before="1" w:after="0"/>
        <w:ind w:left="220" w:right="1070" w:firstLine="0"/>
        <w:jc w:val="left"/>
        <w:rPr>
          <w:sz w:val="24"/>
        </w:rPr>
      </w:pPr>
      <w:r>
        <w:rPr>
          <w:sz w:val="24"/>
        </w:rPr>
        <w:t>Overtime requirements. No contractor or subcontractor contracting for any part of the</w:t>
      </w:r>
      <w:r>
        <w:rPr>
          <w:spacing w:val="40"/>
          <w:sz w:val="24"/>
        </w:rPr>
        <w:t> </w:t>
      </w:r>
      <w:r>
        <w:rPr>
          <w:sz w:val="24"/>
        </w:rPr>
        <w:t>contract work which may require or involve the employment of laborers or mechanics shall require</w:t>
      </w:r>
      <w:r>
        <w:rPr>
          <w:spacing w:val="-1"/>
          <w:sz w:val="24"/>
        </w:rPr>
        <w:t> </w:t>
      </w:r>
      <w:r>
        <w:rPr>
          <w:sz w:val="24"/>
        </w:rPr>
        <w:t>or permit any such laborer or mechanic in any workweek in which he</w:t>
      </w:r>
      <w:r>
        <w:rPr>
          <w:spacing w:val="-1"/>
          <w:sz w:val="24"/>
        </w:rPr>
        <w:t> </w:t>
      </w:r>
      <w:r>
        <w:rPr>
          <w:sz w:val="24"/>
        </w:rPr>
        <w:t>or she</w:t>
      </w:r>
      <w:r>
        <w:rPr>
          <w:spacing w:val="-1"/>
          <w:sz w:val="24"/>
        </w:rPr>
        <w:t> </w:t>
      </w:r>
      <w:r>
        <w:rPr>
          <w:sz w:val="24"/>
        </w:rPr>
        <w:t>is employed on</w:t>
      </w:r>
      <w:r>
        <w:rPr>
          <w:spacing w:val="-3"/>
          <w:sz w:val="24"/>
        </w:rPr>
        <w:t> </w:t>
      </w:r>
      <w:r>
        <w:rPr>
          <w:sz w:val="24"/>
        </w:rPr>
        <w:t>such</w:t>
      </w:r>
      <w:r>
        <w:rPr>
          <w:spacing w:val="-3"/>
          <w:sz w:val="24"/>
        </w:rPr>
        <w:t> </w:t>
      </w:r>
      <w:r>
        <w:rPr>
          <w:sz w:val="24"/>
        </w:rPr>
        <w:t>work</w:t>
      </w:r>
      <w:r>
        <w:rPr>
          <w:spacing w:val="-3"/>
          <w:sz w:val="24"/>
        </w:rPr>
        <w:t> </w:t>
      </w:r>
      <w:r>
        <w:rPr>
          <w:sz w:val="24"/>
        </w:rPr>
        <w:t>to</w:t>
      </w:r>
      <w:r>
        <w:rPr>
          <w:spacing w:val="-3"/>
          <w:sz w:val="24"/>
        </w:rPr>
        <w:t> </w:t>
      </w:r>
      <w:r>
        <w:rPr>
          <w:sz w:val="24"/>
        </w:rPr>
        <w:t>work</w:t>
      </w:r>
      <w:r>
        <w:rPr>
          <w:spacing w:val="-3"/>
          <w:sz w:val="24"/>
        </w:rPr>
        <w:t> </w:t>
      </w:r>
      <w:r>
        <w:rPr>
          <w:sz w:val="24"/>
        </w:rPr>
        <w:t>in</w:t>
      </w:r>
      <w:r>
        <w:rPr>
          <w:spacing w:val="-3"/>
          <w:sz w:val="24"/>
        </w:rPr>
        <w:t> </w:t>
      </w:r>
      <w:r>
        <w:rPr>
          <w:sz w:val="24"/>
        </w:rPr>
        <w:t>excess</w:t>
      </w:r>
      <w:r>
        <w:rPr>
          <w:spacing w:val="-2"/>
          <w:sz w:val="24"/>
        </w:rPr>
        <w:t> </w:t>
      </w:r>
      <w:r>
        <w:rPr>
          <w:sz w:val="24"/>
        </w:rPr>
        <w:t>of</w:t>
      </w:r>
      <w:r>
        <w:rPr>
          <w:spacing w:val="-3"/>
          <w:sz w:val="24"/>
        </w:rPr>
        <w:t> </w:t>
      </w:r>
      <w:r>
        <w:rPr>
          <w:sz w:val="24"/>
        </w:rPr>
        <w:t>forty</w:t>
      </w:r>
      <w:r>
        <w:rPr>
          <w:spacing w:val="-3"/>
          <w:sz w:val="24"/>
        </w:rPr>
        <w:t> </w:t>
      </w:r>
      <w:r>
        <w:rPr>
          <w:sz w:val="24"/>
        </w:rPr>
        <w:t>hours</w:t>
      </w:r>
      <w:r>
        <w:rPr>
          <w:spacing w:val="-2"/>
          <w:sz w:val="24"/>
        </w:rPr>
        <w:t> </w:t>
      </w:r>
      <w:r>
        <w:rPr>
          <w:sz w:val="24"/>
        </w:rPr>
        <w:t>in</w:t>
      </w:r>
      <w:r>
        <w:rPr>
          <w:spacing w:val="-3"/>
          <w:sz w:val="24"/>
        </w:rPr>
        <w:t> </w:t>
      </w:r>
      <w:r>
        <w:rPr>
          <w:sz w:val="24"/>
        </w:rPr>
        <w:t>such</w:t>
      </w:r>
      <w:r>
        <w:rPr>
          <w:spacing w:val="-3"/>
          <w:sz w:val="24"/>
        </w:rPr>
        <w:t> </w:t>
      </w:r>
      <w:r>
        <w:rPr>
          <w:sz w:val="24"/>
        </w:rPr>
        <w:t>workweek</w:t>
      </w:r>
      <w:r>
        <w:rPr>
          <w:spacing w:val="-3"/>
          <w:sz w:val="24"/>
        </w:rPr>
        <w:t> </w:t>
      </w:r>
      <w:r>
        <w:rPr>
          <w:sz w:val="24"/>
        </w:rPr>
        <w:t>unless</w:t>
      </w:r>
      <w:r>
        <w:rPr>
          <w:spacing w:val="-2"/>
          <w:sz w:val="24"/>
        </w:rPr>
        <w:t> </w:t>
      </w:r>
      <w:r>
        <w:rPr>
          <w:sz w:val="24"/>
        </w:rPr>
        <w:t>such</w:t>
      </w:r>
      <w:r>
        <w:rPr>
          <w:spacing w:val="-3"/>
          <w:sz w:val="24"/>
        </w:rPr>
        <w:t> </w:t>
      </w:r>
      <w:r>
        <w:rPr>
          <w:sz w:val="24"/>
        </w:rPr>
        <w:t>laborer</w:t>
      </w:r>
      <w:r>
        <w:rPr>
          <w:spacing w:val="-3"/>
          <w:sz w:val="24"/>
        </w:rPr>
        <w:t> </w:t>
      </w:r>
      <w:r>
        <w:rPr>
          <w:sz w:val="24"/>
        </w:rPr>
        <w:t>or</w:t>
      </w:r>
      <w:r>
        <w:rPr>
          <w:spacing w:val="-3"/>
          <w:sz w:val="24"/>
        </w:rPr>
        <w:t> </w:t>
      </w:r>
      <w:r>
        <w:rPr>
          <w:sz w:val="24"/>
        </w:rPr>
        <w:t>mechanic receives compensation at a rate not less than one and one-half times the basic rate of pay for all hours worked in excess of forty hours in such workweek.</w:t>
      </w:r>
    </w:p>
    <w:p>
      <w:pPr>
        <w:pStyle w:val="ListParagraph"/>
        <w:numPr>
          <w:ilvl w:val="0"/>
          <w:numId w:val="13"/>
        </w:numPr>
        <w:tabs>
          <w:tab w:pos="559" w:val="left" w:leader="none"/>
        </w:tabs>
        <w:spacing w:line="240" w:lineRule="auto" w:before="274" w:after="0"/>
        <w:ind w:left="220" w:right="1013" w:firstLine="0"/>
        <w:jc w:val="left"/>
        <w:rPr>
          <w:sz w:val="24"/>
        </w:rPr>
      </w:pPr>
      <w:r>
        <w:rPr>
          <w:sz w:val="24"/>
        </w:rPr>
        <w:t>Violation; liability for unpaid wages; liquidated damages. In the event of any violation of the clause set forth in paragraph (14)(a)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w:t>
      </w:r>
      <w:r>
        <w:rPr>
          <w:spacing w:val="-3"/>
          <w:sz w:val="24"/>
        </w:rPr>
        <w:t> </w:t>
      </w:r>
      <w:r>
        <w:rPr>
          <w:sz w:val="24"/>
        </w:rPr>
        <w:t>watchmen</w:t>
      </w:r>
      <w:r>
        <w:rPr>
          <w:spacing w:val="-3"/>
          <w:sz w:val="24"/>
        </w:rPr>
        <w:t> </w:t>
      </w:r>
      <w:r>
        <w:rPr>
          <w:sz w:val="24"/>
        </w:rPr>
        <w:t>and</w:t>
      </w:r>
      <w:r>
        <w:rPr>
          <w:spacing w:val="-3"/>
          <w:sz w:val="24"/>
        </w:rPr>
        <w:t> </w:t>
      </w:r>
      <w:r>
        <w:rPr>
          <w:sz w:val="24"/>
        </w:rPr>
        <w:t>guards,</w:t>
      </w:r>
      <w:r>
        <w:rPr>
          <w:spacing w:val="-3"/>
          <w:sz w:val="24"/>
        </w:rPr>
        <w:t> </w:t>
      </w:r>
      <w:r>
        <w:rPr>
          <w:sz w:val="24"/>
        </w:rPr>
        <w:t>employed</w:t>
      </w:r>
      <w:r>
        <w:rPr>
          <w:spacing w:val="-3"/>
          <w:sz w:val="24"/>
        </w:rPr>
        <w:t> </w:t>
      </w:r>
      <w:r>
        <w:rPr>
          <w:sz w:val="24"/>
        </w:rPr>
        <w:t>in</w:t>
      </w:r>
      <w:r>
        <w:rPr>
          <w:spacing w:val="-3"/>
          <w:sz w:val="24"/>
        </w:rPr>
        <w:t> </w:t>
      </w:r>
      <w:r>
        <w:rPr>
          <w:sz w:val="24"/>
        </w:rPr>
        <w:t>violation</w:t>
      </w:r>
      <w:r>
        <w:rPr>
          <w:spacing w:val="-3"/>
          <w:sz w:val="24"/>
        </w:rPr>
        <w:t> </w:t>
      </w:r>
      <w:r>
        <w:rPr>
          <w:sz w:val="24"/>
        </w:rPr>
        <w:t>of</w:t>
      </w:r>
      <w:r>
        <w:rPr>
          <w:spacing w:val="-3"/>
          <w:sz w:val="24"/>
        </w:rPr>
        <w:t> </w:t>
      </w:r>
      <w:r>
        <w:rPr>
          <w:sz w:val="24"/>
        </w:rPr>
        <w:t>the</w:t>
      </w:r>
      <w:r>
        <w:rPr>
          <w:spacing w:val="-5"/>
          <w:sz w:val="24"/>
        </w:rPr>
        <w:t> </w:t>
      </w:r>
      <w:r>
        <w:rPr>
          <w:sz w:val="24"/>
        </w:rPr>
        <w:t>clause</w:t>
      </w:r>
      <w:r>
        <w:rPr>
          <w:spacing w:val="-5"/>
          <w:sz w:val="24"/>
        </w:rPr>
        <w:t> </w:t>
      </w:r>
      <w:r>
        <w:rPr>
          <w:sz w:val="24"/>
        </w:rPr>
        <w:t>set</w:t>
      </w:r>
      <w:r>
        <w:rPr>
          <w:spacing w:val="-5"/>
          <w:sz w:val="24"/>
        </w:rPr>
        <w:t> </w:t>
      </w:r>
      <w:r>
        <w:rPr>
          <w:sz w:val="24"/>
        </w:rPr>
        <w:t>forth in</w:t>
      </w:r>
      <w:r>
        <w:rPr>
          <w:spacing w:val="-3"/>
          <w:sz w:val="24"/>
        </w:rPr>
        <w:t> </w:t>
      </w:r>
      <w:r>
        <w:rPr>
          <w:sz w:val="24"/>
        </w:rPr>
        <w:t>paragraph</w:t>
      </w:r>
      <w:r>
        <w:rPr>
          <w:spacing w:val="-3"/>
          <w:sz w:val="24"/>
        </w:rPr>
        <w:t> </w:t>
      </w:r>
      <w:r>
        <w:rPr>
          <w:sz w:val="24"/>
        </w:rPr>
        <w:t>(14)(a) of this section, in the sum of $27 for each calendar day on which such individual was required or permitted to work in excess of the standard workweek of forty hours without payment of the overtime wages required by the clause set forth in paragraph (14)(a) of this section.</w:t>
      </w:r>
    </w:p>
    <w:p>
      <w:pPr>
        <w:pStyle w:val="BodyText"/>
      </w:pPr>
    </w:p>
    <w:p>
      <w:pPr>
        <w:pStyle w:val="ListParagraph"/>
        <w:numPr>
          <w:ilvl w:val="0"/>
          <w:numId w:val="13"/>
        </w:numPr>
        <w:tabs>
          <w:tab w:pos="544" w:val="left" w:leader="none"/>
        </w:tabs>
        <w:spacing w:line="240" w:lineRule="auto" w:before="0" w:after="0"/>
        <w:ind w:left="220" w:right="235" w:firstLine="0"/>
        <w:jc w:val="left"/>
        <w:rPr>
          <w:sz w:val="24"/>
        </w:rPr>
      </w:pPr>
      <w:r>
        <w:rPr>
          <w:sz w:val="24"/>
        </w:rPr>
        <w:t>Withholding for unpaid wages and liquidated damages.</w:t>
      </w:r>
      <w:r>
        <w:rPr>
          <w:spacing w:val="80"/>
          <w:sz w:val="24"/>
        </w:rPr>
        <w:t> </w:t>
      </w:r>
      <w:r>
        <w:rPr>
          <w:sz w:val="24"/>
        </w:rPr>
        <w:t>Mora County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w:t>
      </w:r>
      <w:r>
        <w:rPr>
          <w:spacing w:val="-3"/>
          <w:sz w:val="24"/>
        </w:rPr>
        <w:t> </w:t>
      </w:r>
      <w:r>
        <w:rPr>
          <w:sz w:val="24"/>
        </w:rPr>
        <w:t>contract</w:t>
      </w:r>
      <w:r>
        <w:rPr>
          <w:spacing w:val="-5"/>
          <w:sz w:val="24"/>
        </w:rPr>
        <w:t> </w:t>
      </w:r>
      <w:r>
        <w:rPr>
          <w:sz w:val="24"/>
        </w:rPr>
        <w:t>subject to</w:t>
      </w:r>
      <w:r>
        <w:rPr>
          <w:spacing w:val="-3"/>
          <w:sz w:val="24"/>
        </w:rPr>
        <w:t> </w:t>
      </w:r>
      <w:r>
        <w:rPr>
          <w:sz w:val="24"/>
        </w:rPr>
        <w:t>the</w:t>
      </w:r>
      <w:r>
        <w:rPr>
          <w:spacing w:val="-5"/>
          <w:sz w:val="24"/>
        </w:rPr>
        <w:t> </w:t>
      </w:r>
      <w:r>
        <w:rPr>
          <w:sz w:val="24"/>
        </w:rPr>
        <w:t>Contract</w:t>
      </w:r>
      <w:r>
        <w:rPr>
          <w:spacing w:val="-5"/>
          <w:sz w:val="24"/>
        </w:rPr>
        <w:t> </w:t>
      </w:r>
      <w:r>
        <w:rPr>
          <w:sz w:val="24"/>
        </w:rPr>
        <w:t>Work</w:t>
      </w:r>
      <w:r>
        <w:rPr>
          <w:spacing w:val="-3"/>
          <w:sz w:val="24"/>
        </w:rPr>
        <w:t> </w:t>
      </w:r>
      <w:r>
        <w:rPr>
          <w:sz w:val="24"/>
        </w:rPr>
        <w:t>Hours</w:t>
      </w:r>
      <w:r>
        <w:rPr>
          <w:spacing w:val="-2"/>
          <w:sz w:val="24"/>
        </w:rPr>
        <w:t> </w:t>
      </w:r>
      <w:r>
        <w:rPr>
          <w:sz w:val="24"/>
        </w:rPr>
        <w:t>and</w:t>
      </w:r>
      <w:r>
        <w:rPr>
          <w:spacing w:val="-3"/>
          <w:sz w:val="24"/>
        </w:rPr>
        <w:t> </w:t>
      </w:r>
      <w:r>
        <w:rPr>
          <w:sz w:val="24"/>
        </w:rPr>
        <w:t>Safety</w:t>
      </w:r>
      <w:r>
        <w:rPr>
          <w:spacing w:val="-3"/>
          <w:sz w:val="24"/>
        </w:rPr>
        <w:t> </w:t>
      </w:r>
      <w:r>
        <w:rPr>
          <w:sz w:val="24"/>
        </w:rPr>
        <w:t>Standards</w:t>
      </w:r>
      <w:r>
        <w:rPr>
          <w:spacing w:val="-2"/>
          <w:sz w:val="24"/>
        </w:rPr>
        <w:t> </w:t>
      </w:r>
      <w:r>
        <w:rPr>
          <w:sz w:val="24"/>
        </w:rPr>
        <w:t>Act,</w:t>
      </w:r>
      <w:r>
        <w:rPr>
          <w:spacing w:val="-3"/>
          <w:sz w:val="24"/>
        </w:rPr>
        <w:t> </w:t>
      </w:r>
      <w:r>
        <w:rPr>
          <w:sz w:val="24"/>
        </w:rPr>
        <w:t>which</w:t>
      </w:r>
      <w:r>
        <w:rPr>
          <w:spacing w:val="-3"/>
          <w:sz w:val="24"/>
        </w:rPr>
        <w:t> </w:t>
      </w:r>
      <w:r>
        <w:rPr>
          <w:sz w:val="24"/>
        </w:rPr>
        <w:t>is</w:t>
      </w:r>
      <w:r>
        <w:rPr>
          <w:spacing w:val="-2"/>
          <w:sz w:val="24"/>
        </w:rPr>
        <w:t> </w:t>
      </w:r>
      <w:r>
        <w:rPr>
          <w:sz w:val="24"/>
        </w:rPr>
        <w:t>held</w:t>
      </w:r>
      <w:r>
        <w:rPr>
          <w:spacing w:val="-3"/>
          <w:sz w:val="24"/>
        </w:rPr>
        <w:t> </w:t>
      </w:r>
      <w:r>
        <w:rPr>
          <w:sz w:val="24"/>
        </w:rPr>
        <w:t>by the same prime contractor, such sums as may be determined to be necessary to satisfy any liabilities of such contractor or subcontractor for unpaid wages and liquidated damages as provided in the clause</w:t>
      </w:r>
    </w:p>
    <w:p>
      <w:pPr>
        <w:pStyle w:val="BodyText"/>
        <w:spacing w:line="275" w:lineRule="exact"/>
        <w:ind w:left="220"/>
      </w:pPr>
      <w:r>
        <w:rPr/>
        <w:t>set</w:t>
      </w:r>
      <w:r>
        <w:rPr>
          <w:spacing w:val="-4"/>
        </w:rPr>
        <w:t> </w:t>
      </w:r>
      <w:r>
        <w:rPr/>
        <w:t>forth</w:t>
      </w:r>
      <w:r>
        <w:rPr>
          <w:spacing w:val="-1"/>
        </w:rPr>
        <w:t> </w:t>
      </w:r>
      <w:r>
        <w:rPr/>
        <w:t>in</w:t>
      </w:r>
      <w:r>
        <w:rPr>
          <w:spacing w:val="-1"/>
        </w:rPr>
        <w:t> </w:t>
      </w:r>
      <w:r>
        <w:rPr/>
        <w:t>paragraph</w:t>
      </w:r>
      <w:r>
        <w:rPr>
          <w:spacing w:val="-2"/>
        </w:rPr>
        <w:t> </w:t>
      </w:r>
      <w:r>
        <w:rPr/>
        <w:t>(14)(b)</w:t>
      </w:r>
      <w:r>
        <w:rPr>
          <w:spacing w:val="-1"/>
        </w:rPr>
        <w:t> </w:t>
      </w:r>
      <w:r>
        <w:rPr/>
        <w:t>of</w:t>
      </w:r>
      <w:r>
        <w:rPr>
          <w:spacing w:val="-1"/>
        </w:rPr>
        <w:t> </w:t>
      </w:r>
      <w:r>
        <w:rPr/>
        <w:t>this </w:t>
      </w:r>
      <w:r>
        <w:rPr>
          <w:spacing w:val="-2"/>
        </w:rPr>
        <w:t>section.</w:t>
      </w:r>
    </w:p>
    <w:p>
      <w:pPr>
        <w:pStyle w:val="BodyText"/>
        <w:spacing w:before="4"/>
      </w:pPr>
    </w:p>
    <w:p>
      <w:pPr>
        <w:pStyle w:val="ListParagraph"/>
        <w:numPr>
          <w:ilvl w:val="0"/>
          <w:numId w:val="13"/>
        </w:numPr>
        <w:tabs>
          <w:tab w:pos="559" w:val="left" w:leader="none"/>
        </w:tabs>
        <w:spacing w:line="240" w:lineRule="auto" w:before="0" w:after="0"/>
        <w:ind w:left="220" w:right="1247" w:firstLine="0"/>
        <w:jc w:val="left"/>
        <w:rPr>
          <w:sz w:val="24"/>
        </w:rPr>
      </w:pPr>
      <w:r>
        <w:rPr>
          <w:sz w:val="24"/>
        </w:rPr>
        <w:t>Subcontracts.</w:t>
      </w:r>
      <w:r>
        <w:rPr>
          <w:spacing w:val="-5"/>
          <w:sz w:val="24"/>
        </w:rPr>
        <w:t> </w:t>
      </w:r>
      <w:r>
        <w:rPr>
          <w:sz w:val="24"/>
        </w:rPr>
        <w:t>The</w:t>
      </w:r>
      <w:r>
        <w:rPr>
          <w:spacing w:val="-6"/>
          <w:sz w:val="24"/>
        </w:rPr>
        <w:t> </w:t>
      </w:r>
      <w:r>
        <w:rPr>
          <w:sz w:val="24"/>
        </w:rPr>
        <w:t>contractor</w:t>
      </w:r>
      <w:r>
        <w:rPr>
          <w:spacing w:val="-5"/>
          <w:sz w:val="24"/>
        </w:rPr>
        <w:t> </w:t>
      </w:r>
      <w:r>
        <w:rPr>
          <w:sz w:val="24"/>
        </w:rPr>
        <w:t>or</w:t>
      </w:r>
      <w:r>
        <w:rPr>
          <w:spacing w:val="-5"/>
          <w:sz w:val="24"/>
        </w:rPr>
        <w:t> </w:t>
      </w:r>
      <w:r>
        <w:rPr>
          <w:sz w:val="24"/>
        </w:rPr>
        <w:t>subcontractor</w:t>
      </w:r>
      <w:r>
        <w:rPr>
          <w:spacing w:val="-5"/>
          <w:sz w:val="24"/>
        </w:rPr>
        <w:t> </w:t>
      </w:r>
      <w:r>
        <w:rPr>
          <w:sz w:val="24"/>
        </w:rPr>
        <w:t>shall</w:t>
      </w:r>
      <w:r>
        <w:rPr>
          <w:spacing w:val="-6"/>
          <w:sz w:val="24"/>
        </w:rPr>
        <w:t> </w:t>
      </w:r>
      <w:r>
        <w:rPr>
          <w:sz w:val="24"/>
        </w:rPr>
        <w:t>insert</w:t>
      </w:r>
      <w:r>
        <w:rPr>
          <w:spacing w:val="-2"/>
          <w:sz w:val="24"/>
        </w:rPr>
        <w:t> </w:t>
      </w:r>
      <w:r>
        <w:rPr>
          <w:sz w:val="24"/>
        </w:rPr>
        <w:t>in</w:t>
      </w:r>
      <w:r>
        <w:rPr>
          <w:spacing w:val="-5"/>
          <w:sz w:val="24"/>
        </w:rPr>
        <w:t> </w:t>
      </w:r>
      <w:r>
        <w:rPr>
          <w:sz w:val="24"/>
        </w:rPr>
        <w:t>any</w:t>
      </w:r>
      <w:r>
        <w:rPr>
          <w:spacing w:val="-5"/>
          <w:sz w:val="24"/>
        </w:rPr>
        <w:t> </w:t>
      </w:r>
      <w:r>
        <w:rPr>
          <w:sz w:val="24"/>
        </w:rPr>
        <w:t>subcontracts</w:t>
      </w:r>
      <w:r>
        <w:rPr>
          <w:spacing w:val="-4"/>
          <w:sz w:val="24"/>
        </w:rPr>
        <w:t> </w:t>
      </w:r>
      <w:r>
        <w:rPr>
          <w:sz w:val="24"/>
        </w:rPr>
        <w:t>the</w:t>
      </w:r>
      <w:r>
        <w:rPr>
          <w:spacing w:val="-6"/>
          <w:sz w:val="24"/>
        </w:rPr>
        <w:t> </w:t>
      </w:r>
      <w:r>
        <w:rPr>
          <w:sz w:val="24"/>
        </w:rPr>
        <w:t>clauses</w:t>
      </w:r>
      <w:r>
        <w:rPr>
          <w:spacing w:val="-4"/>
          <w:sz w:val="24"/>
        </w:rPr>
        <w:t> </w:t>
      </w:r>
      <w:r>
        <w:rPr>
          <w:sz w:val="24"/>
        </w:rPr>
        <w:t>set forth in paragraph (14)(a) through (d) of this section and also a clause requiring the subcontractors to include these clauses in any lower tier subcontracts. The prime contractor shall be responsible for compliance by any subcontractor or lower tier subcontractor with the clauses set forth in paragraphs (14)(a) through (d) of this section.</w:t>
      </w:r>
    </w:p>
    <w:p>
      <w:pPr>
        <w:pStyle w:val="Heading2"/>
        <w:numPr>
          <w:ilvl w:val="0"/>
          <w:numId w:val="11"/>
        </w:numPr>
        <w:tabs>
          <w:tab w:pos="1660" w:val="left" w:leader="none"/>
        </w:tabs>
        <w:spacing w:line="240" w:lineRule="auto" w:before="276" w:after="0"/>
        <w:ind w:left="1660" w:right="0" w:hanging="1440"/>
        <w:jc w:val="left"/>
      </w:pPr>
      <w:r>
        <w:rPr>
          <w:u w:val="single"/>
        </w:rPr>
        <w:t>Records</w:t>
      </w:r>
      <w:r>
        <w:rPr>
          <w:spacing w:val="-6"/>
          <w:u w:val="single"/>
        </w:rPr>
        <w:t> </w:t>
      </w:r>
      <w:r>
        <w:rPr>
          <w:u w:val="single"/>
        </w:rPr>
        <w:t>and</w:t>
      </w:r>
      <w:r>
        <w:rPr>
          <w:spacing w:val="-6"/>
          <w:u w:val="single"/>
        </w:rPr>
        <w:t> </w:t>
      </w:r>
      <w:r>
        <w:rPr>
          <w:u w:val="single"/>
        </w:rPr>
        <w:t>Financial</w:t>
      </w:r>
      <w:r>
        <w:rPr>
          <w:spacing w:val="-9"/>
          <w:u w:val="single"/>
        </w:rPr>
        <w:t> </w:t>
      </w:r>
      <w:r>
        <w:rPr>
          <w:spacing w:val="-2"/>
          <w:u w:val="single"/>
        </w:rPr>
        <w:t>Audit.</w:t>
      </w:r>
    </w:p>
    <w:p>
      <w:pPr>
        <w:pStyle w:val="BodyText"/>
        <w:spacing w:before="274"/>
        <w:ind w:left="220" w:right="1052" w:firstLine="720"/>
        <w:jc w:val="both"/>
      </w:pPr>
      <w:r>
        <w:rPr/>
        <w:t>The</w:t>
      </w:r>
      <w:r>
        <w:rPr>
          <w:spacing w:val="-7"/>
        </w:rPr>
        <w:t> </w:t>
      </w:r>
      <w:r>
        <w:rPr/>
        <w:t>Contractor</w:t>
      </w:r>
      <w:r>
        <w:rPr>
          <w:spacing w:val="-5"/>
        </w:rPr>
        <w:t> </w:t>
      </w:r>
      <w:r>
        <w:rPr/>
        <w:t>shall</w:t>
      </w:r>
      <w:r>
        <w:rPr>
          <w:spacing w:val="-1"/>
        </w:rPr>
        <w:t> </w:t>
      </w:r>
      <w:r>
        <w:rPr/>
        <w:t>maintain</w:t>
      </w:r>
      <w:r>
        <w:rPr>
          <w:spacing w:val="-5"/>
        </w:rPr>
        <w:t> </w:t>
      </w:r>
      <w:r>
        <w:rPr/>
        <w:t>detailed</w:t>
      </w:r>
      <w:r>
        <w:rPr>
          <w:spacing w:val="-4"/>
        </w:rPr>
        <w:t> </w:t>
      </w:r>
      <w:r>
        <w:rPr/>
        <w:t>time</w:t>
      </w:r>
      <w:r>
        <w:rPr>
          <w:spacing w:val="-7"/>
        </w:rPr>
        <w:t> </w:t>
      </w:r>
      <w:r>
        <w:rPr/>
        <w:t>and expenditure</w:t>
      </w:r>
      <w:r>
        <w:rPr>
          <w:spacing w:val="-6"/>
        </w:rPr>
        <w:t> </w:t>
      </w:r>
      <w:r>
        <w:rPr/>
        <w:t>records</w:t>
      </w:r>
      <w:r>
        <w:rPr>
          <w:spacing w:val="-4"/>
        </w:rPr>
        <w:t> </w:t>
      </w:r>
      <w:r>
        <w:rPr/>
        <w:t>that</w:t>
      </w:r>
      <w:r>
        <w:rPr>
          <w:spacing w:val="-6"/>
        </w:rPr>
        <w:t> </w:t>
      </w:r>
      <w:r>
        <w:rPr/>
        <w:t>indicate</w:t>
      </w:r>
      <w:r>
        <w:rPr>
          <w:spacing w:val="-6"/>
        </w:rPr>
        <w:t> </w:t>
      </w:r>
      <w:r>
        <w:rPr/>
        <w:t>the</w:t>
      </w:r>
      <w:r>
        <w:rPr>
          <w:spacing w:val="-7"/>
        </w:rPr>
        <w:t> </w:t>
      </w:r>
      <w:r>
        <w:rPr/>
        <w:t>date, time,</w:t>
      </w:r>
      <w:r>
        <w:rPr>
          <w:spacing w:val="-9"/>
        </w:rPr>
        <w:t> </w:t>
      </w:r>
      <w:r>
        <w:rPr/>
        <w:t>nature,</w:t>
      </w:r>
      <w:r>
        <w:rPr>
          <w:spacing w:val="-9"/>
        </w:rPr>
        <w:t> </w:t>
      </w:r>
      <w:r>
        <w:rPr/>
        <w:t>and</w:t>
      </w:r>
      <w:r>
        <w:rPr>
          <w:spacing w:val="-9"/>
        </w:rPr>
        <w:t> </w:t>
      </w:r>
      <w:r>
        <w:rPr/>
        <w:t>cost</w:t>
      </w:r>
      <w:r>
        <w:rPr>
          <w:spacing w:val="-11"/>
        </w:rPr>
        <w:t> </w:t>
      </w:r>
      <w:r>
        <w:rPr/>
        <w:t>of</w:t>
      </w:r>
      <w:r>
        <w:rPr>
          <w:spacing w:val="-9"/>
        </w:rPr>
        <w:t> </w:t>
      </w:r>
      <w:r>
        <w:rPr/>
        <w:t>services</w:t>
      </w:r>
      <w:r>
        <w:rPr>
          <w:spacing w:val="-8"/>
        </w:rPr>
        <w:t> </w:t>
      </w:r>
      <w:r>
        <w:rPr/>
        <w:t>rendered</w:t>
      </w:r>
      <w:r>
        <w:rPr>
          <w:spacing w:val="-9"/>
        </w:rPr>
        <w:t> </w:t>
      </w:r>
      <w:r>
        <w:rPr/>
        <w:t>during</w:t>
      </w:r>
      <w:r>
        <w:rPr>
          <w:spacing w:val="-9"/>
        </w:rPr>
        <w:t> </w:t>
      </w:r>
      <w:r>
        <w:rPr/>
        <w:t>the</w:t>
      </w:r>
      <w:r>
        <w:rPr>
          <w:spacing w:val="-11"/>
        </w:rPr>
        <w:t> </w:t>
      </w:r>
      <w:r>
        <w:rPr/>
        <w:t>Agreement’s</w:t>
      </w:r>
      <w:r>
        <w:rPr>
          <w:spacing w:val="-7"/>
        </w:rPr>
        <w:t> </w:t>
      </w:r>
      <w:r>
        <w:rPr/>
        <w:t>term</w:t>
      </w:r>
      <w:r>
        <w:rPr>
          <w:spacing w:val="-7"/>
        </w:rPr>
        <w:t> </w:t>
      </w:r>
      <w:r>
        <w:rPr/>
        <w:t>and</w:t>
      </w:r>
      <w:r>
        <w:rPr>
          <w:spacing w:val="-10"/>
        </w:rPr>
        <w:t> </w:t>
      </w:r>
      <w:r>
        <w:rPr/>
        <w:t>effect</w:t>
      </w:r>
      <w:r>
        <w:rPr>
          <w:spacing w:val="-6"/>
        </w:rPr>
        <w:t> </w:t>
      </w:r>
      <w:r>
        <w:rPr/>
        <w:t>and</w:t>
      </w:r>
      <w:r>
        <w:rPr>
          <w:spacing w:val="-9"/>
        </w:rPr>
        <w:t> </w:t>
      </w:r>
      <w:r>
        <w:rPr/>
        <w:t>retain</w:t>
      </w:r>
      <w:r>
        <w:rPr>
          <w:spacing w:val="-9"/>
        </w:rPr>
        <w:t> </w:t>
      </w:r>
      <w:r>
        <w:rPr/>
        <w:t>them for a period of three (3) years from the date of final payment under this Agreement. The records shall</w:t>
      </w:r>
      <w:r>
        <w:rPr>
          <w:spacing w:val="-5"/>
        </w:rPr>
        <w:t> </w:t>
      </w:r>
      <w:r>
        <w:rPr/>
        <w:t>be</w:t>
      </w:r>
      <w:r>
        <w:rPr>
          <w:spacing w:val="-6"/>
        </w:rPr>
        <w:t> </w:t>
      </w:r>
      <w:r>
        <w:rPr/>
        <w:t>subject</w:t>
      </w:r>
      <w:r>
        <w:rPr>
          <w:spacing w:val="-5"/>
        </w:rPr>
        <w:t> </w:t>
      </w:r>
      <w:r>
        <w:rPr/>
        <w:t>to</w:t>
      </w:r>
      <w:r>
        <w:rPr>
          <w:spacing w:val="-4"/>
        </w:rPr>
        <w:t> </w:t>
      </w:r>
      <w:r>
        <w:rPr/>
        <w:t>inspection</w:t>
      </w:r>
      <w:r>
        <w:rPr>
          <w:spacing w:val="-4"/>
        </w:rPr>
        <w:t> </w:t>
      </w:r>
      <w:r>
        <w:rPr/>
        <w:t>by</w:t>
      </w:r>
      <w:r>
        <w:rPr>
          <w:spacing w:val="-4"/>
        </w:rPr>
        <w:t> </w:t>
      </w:r>
      <w:r>
        <w:rPr/>
        <w:t>the</w:t>
      </w:r>
      <w:r>
        <w:rPr>
          <w:spacing w:val="-6"/>
        </w:rPr>
        <w:t> </w:t>
      </w:r>
      <w:r>
        <w:rPr/>
        <w:t>Procuring</w:t>
      </w:r>
      <w:r>
        <w:rPr>
          <w:spacing w:val="-4"/>
        </w:rPr>
        <w:t> </w:t>
      </w:r>
      <w:r>
        <w:rPr/>
        <w:t>Agency,</w:t>
      </w:r>
      <w:r>
        <w:rPr>
          <w:spacing w:val="-4"/>
        </w:rPr>
        <w:t> </w:t>
      </w:r>
      <w:r>
        <w:rPr/>
        <w:t>which</w:t>
      </w:r>
      <w:r>
        <w:rPr>
          <w:spacing w:val="-4"/>
        </w:rPr>
        <w:t> </w:t>
      </w:r>
      <w:r>
        <w:rPr/>
        <w:t>shall</w:t>
      </w:r>
      <w:r>
        <w:rPr>
          <w:spacing w:val="-5"/>
        </w:rPr>
        <w:t> </w:t>
      </w:r>
      <w:r>
        <w:rPr/>
        <w:t>have</w:t>
      </w:r>
      <w:r>
        <w:rPr>
          <w:spacing w:val="-6"/>
        </w:rPr>
        <w:t> </w:t>
      </w:r>
      <w:r>
        <w:rPr/>
        <w:t>the</w:t>
      </w:r>
      <w:r>
        <w:rPr>
          <w:spacing w:val="-6"/>
        </w:rPr>
        <w:t> </w:t>
      </w:r>
      <w:r>
        <w:rPr/>
        <w:t>right</w:t>
      </w:r>
      <w:r>
        <w:rPr>
          <w:spacing w:val="-6"/>
        </w:rPr>
        <w:t> </w:t>
      </w:r>
      <w:r>
        <w:rPr/>
        <w:t>to</w:t>
      </w:r>
      <w:r>
        <w:rPr>
          <w:spacing w:val="-4"/>
        </w:rPr>
        <w:t> </w:t>
      </w:r>
      <w:r>
        <w:rPr/>
        <w:t>audit</w:t>
      </w:r>
      <w:r>
        <w:rPr>
          <w:spacing w:val="-6"/>
        </w:rPr>
        <w:t> </w:t>
      </w:r>
      <w:r>
        <w:rPr/>
        <w:t>billings both before and after payment. Payment under this Agreement shall not foreclose the right of the Procuring Agency to recover excessive or illegal payments.</w:t>
      </w:r>
    </w:p>
    <w:p>
      <w:pPr>
        <w:pStyle w:val="BodyText"/>
        <w:spacing w:before="3"/>
      </w:pPr>
    </w:p>
    <w:p>
      <w:pPr>
        <w:pStyle w:val="Heading2"/>
        <w:numPr>
          <w:ilvl w:val="0"/>
          <w:numId w:val="11"/>
        </w:numPr>
        <w:tabs>
          <w:tab w:pos="1660" w:val="left" w:leader="none"/>
        </w:tabs>
        <w:spacing w:line="240" w:lineRule="auto" w:before="0" w:after="0"/>
        <w:ind w:left="1660" w:right="0" w:hanging="1440"/>
        <w:jc w:val="left"/>
      </w:pPr>
      <w:r>
        <w:rPr>
          <w:u w:val="single"/>
        </w:rPr>
        <w:t>Invalid</w:t>
      </w:r>
      <w:r>
        <w:rPr>
          <w:spacing w:val="-6"/>
          <w:u w:val="single"/>
        </w:rPr>
        <w:t> </w:t>
      </w:r>
      <w:r>
        <w:rPr>
          <w:u w:val="single"/>
        </w:rPr>
        <w:t>Term</w:t>
      </w:r>
      <w:r>
        <w:rPr>
          <w:spacing w:val="-7"/>
          <w:u w:val="single"/>
        </w:rPr>
        <w:t> </w:t>
      </w:r>
      <w:r>
        <w:rPr>
          <w:u w:val="single"/>
        </w:rPr>
        <w:t>or</w:t>
      </w:r>
      <w:r>
        <w:rPr>
          <w:spacing w:val="-8"/>
          <w:u w:val="single"/>
        </w:rPr>
        <w:t> </w:t>
      </w:r>
      <w:r>
        <w:rPr>
          <w:spacing w:val="-2"/>
          <w:u w:val="single"/>
        </w:rPr>
        <w:t>Condition.</w:t>
      </w:r>
    </w:p>
    <w:p>
      <w:pPr>
        <w:spacing w:after="0" w:line="240" w:lineRule="auto"/>
        <w:jc w:val="left"/>
        <w:sectPr>
          <w:pgSz w:w="12240" w:h="15840"/>
          <w:pgMar w:header="0" w:footer="994" w:top="1820" w:bottom="1240" w:left="1220" w:right="380"/>
        </w:sectPr>
      </w:pPr>
    </w:p>
    <w:p>
      <w:pPr>
        <w:pStyle w:val="BodyText"/>
        <w:spacing w:before="216"/>
        <w:ind w:left="220" w:right="1163" w:firstLine="720"/>
      </w:pPr>
      <w:r>
        <w:rPr/>
        <w:t>If</w:t>
      </w:r>
      <w:r>
        <w:rPr>
          <w:spacing w:val="-9"/>
        </w:rPr>
        <w:t> </w:t>
      </w:r>
      <w:r>
        <w:rPr/>
        <w:t>any</w:t>
      </w:r>
      <w:r>
        <w:rPr>
          <w:spacing w:val="-4"/>
        </w:rPr>
        <w:t> </w:t>
      </w:r>
      <w:r>
        <w:rPr/>
        <w:t>term</w:t>
      </w:r>
      <w:r>
        <w:rPr>
          <w:spacing w:val="-10"/>
        </w:rPr>
        <w:t> </w:t>
      </w:r>
      <w:r>
        <w:rPr/>
        <w:t>or</w:t>
      </w:r>
      <w:r>
        <w:rPr>
          <w:spacing w:val="-4"/>
        </w:rPr>
        <w:t> </w:t>
      </w:r>
      <w:r>
        <w:rPr/>
        <w:t>condition</w:t>
      </w:r>
      <w:r>
        <w:rPr>
          <w:spacing w:val="-4"/>
        </w:rPr>
        <w:t> </w:t>
      </w:r>
      <w:r>
        <w:rPr/>
        <w:t>of</w:t>
      </w:r>
      <w:r>
        <w:rPr>
          <w:spacing w:val="-9"/>
        </w:rPr>
        <w:t> </w:t>
      </w:r>
      <w:r>
        <w:rPr/>
        <w:t>this</w:t>
      </w:r>
      <w:r>
        <w:rPr>
          <w:spacing w:val="-3"/>
        </w:rPr>
        <w:t> </w:t>
      </w:r>
      <w:r>
        <w:rPr/>
        <w:t>Agreement</w:t>
      </w:r>
      <w:r>
        <w:rPr>
          <w:spacing w:val="-5"/>
        </w:rPr>
        <w:t> </w:t>
      </w:r>
      <w:r>
        <w:rPr/>
        <w:t>shall</w:t>
      </w:r>
      <w:r>
        <w:rPr>
          <w:spacing w:val="-5"/>
        </w:rPr>
        <w:t> </w:t>
      </w:r>
      <w:r>
        <w:rPr/>
        <w:t>be</w:t>
      </w:r>
      <w:r>
        <w:rPr>
          <w:spacing w:val="-11"/>
        </w:rPr>
        <w:t> </w:t>
      </w:r>
      <w:r>
        <w:rPr/>
        <w:t>held</w:t>
      </w:r>
      <w:r>
        <w:rPr>
          <w:spacing w:val="-4"/>
        </w:rPr>
        <w:t> </w:t>
      </w:r>
      <w:r>
        <w:rPr/>
        <w:t>invalid</w:t>
      </w:r>
      <w:r>
        <w:rPr>
          <w:spacing w:val="-4"/>
        </w:rPr>
        <w:t> </w:t>
      </w:r>
      <w:r>
        <w:rPr/>
        <w:t>or</w:t>
      </w:r>
      <w:r>
        <w:rPr>
          <w:spacing w:val="-5"/>
        </w:rPr>
        <w:t> </w:t>
      </w:r>
      <w:r>
        <w:rPr/>
        <w:t>unenforceable,</w:t>
      </w:r>
      <w:r>
        <w:rPr>
          <w:spacing w:val="-3"/>
        </w:rPr>
        <w:t> </w:t>
      </w:r>
      <w:r>
        <w:rPr/>
        <w:t>the remainder of this Agreement shall not be affected and shall be valid and enforceable.</w:t>
      </w:r>
    </w:p>
    <w:p>
      <w:pPr>
        <w:pStyle w:val="BodyText"/>
        <w:spacing w:before="3"/>
      </w:pPr>
    </w:p>
    <w:p>
      <w:pPr>
        <w:pStyle w:val="Heading2"/>
        <w:numPr>
          <w:ilvl w:val="0"/>
          <w:numId w:val="11"/>
        </w:numPr>
        <w:tabs>
          <w:tab w:pos="1660" w:val="left" w:leader="none"/>
        </w:tabs>
        <w:spacing w:line="240" w:lineRule="auto" w:before="0" w:after="0"/>
        <w:ind w:left="1660" w:right="0" w:hanging="1440"/>
        <w:jc w:val="left"/>
      </w:pPr>
      <w:r>
        <w:rPr>
          <w:spacing w:val="-2"/>
          <w:u w:val="single"/>
        </w:rPr>
        <w:t>Enforcement</w:t>
      </w:r>
      <w:r>
        <w:rPr>
          <w:spacing w:val="-4"/>
          <w:u w:val="single"/>
        </w:rPr>
        <w:t> </w:t>
      </w:r>
      <w:r>
        <w:rPr>
          <w:spacing w:val="-2"/>
          <w:u w:val="single"/>
        </w:rPr>
        <w:t>of</w:t>
      </w:r>
      <w:r>
        <w:rPr>
          <w:spacing w:val="-5"/>
          <w:u w:val="single"/>
        </w:rPr>
        <w:t> </w:t>
      </w:r>
      <w:r>
        <w:rPr>
          <w:spacing w:val="-2"/>
          <w:u w:val="single"/>
        </w:rPr>
        <w:t>Agreement</w:t>
      </w:r>
    </w:p>
    <w:p>
      <w:pPr>
        <w:pStyle w:val="BodyText"/>
        <w:spacing w:before="274"/>
        <w:ind w:left="220" w:right="1070" w:firstLine="720"/>
      </w:pPr>
      <w:r>
        <w:rPr/>
        <w:t>A</w:t>
      </w:r>
      <w:r>
        <w:rPr>
          <w:spacing w:val="-15"/>
        </w:rPr>
        <w:t> </w:t>
      </w:r>
      <w:r>
        <w:rPr/>
        <w:t>party's</w:t>
      </w:r>
      <w:r>
        <w:rPr>
          <w:spacing w:val="-4"/>
        </w:rPr>
        <w:t> </w:t>
      </w:r>
      <w:r>
        <w:rPr/>
        <w:t>failure</w:t>
      </w:r>
      <w:r>
        <w:rPr>
          <w:spacing w:val="-5"/>
        </w:rPr>
        <w:t> </w:t>
      </w:r>
      <w:r>
        <w:rPr/>
        <w:t>to</w:t>
      </w:r>
      <w:r>
        <w:rPr>
          <w:spacing w:val="-4"/>
        </w:rPr>
        <w:t> </w:t>
      </w:r>
      <w:r>
        <w:rPr/>
        <w:t>require</w:t>
      </w:r>
      <w:r>
        <w:rPr>
          <w:spacing w:val="-9"/>
        </w:rPr>
        <w:t> </w:t>
      </w:r>
      <w:r>
        <w:rPr/>
        <w:t>strict</w:t>
      </w:r>
      <w:r>
        <w:rPr>
          <w:spacing w:val="-10"/>
        </w:rPr>
        <w:t> </w:t>
      </w:r>
      <w:r>
        <w:rPr/>
        <w:t>performance</w:t>
      </w:r>
      <w:r>
        <w:rPr>
          <w:spacing w:val="-9"/>
        </w:rPr>
        <w:t> </w:t>
      </w:r>
      <w:r>
        <w:rPr/>
        <w:t>of</w:t>
      </w:r>
      <w:r>
        <w:rPr>
          <w:spacing w:val="-4"/>
        </w:rPr>
        <w:t> </w:t>
      </w:r>
      <w:r>
        <w:rPr/>
        <w:t>any</w:t>
      </w:r>
      <w:r>
        <w:rPr>
          <w:spacing w:val="-4"/>
        </w:rPr>
        <w:t> </w:t>
      </w:r>
      <w:r>
        <w:rPr/>
        <w:t>provision</w:t>
      </w:r>
      <w:r>
        <w:rPr>
          <w:spacing w:val="-4"/>
        </w:rPr>
        <w:t> </w:t>
      </w:r>
      <w:r>
        <w:rPr/>
        <w:t>of</w:t>
      </w:r>
      <w:r>
        <w:rPr>
          <w:spacing w:val="-9"/>
        </w:rPr>
        <w:t> </w:t>
      </w:r>
      <w:r>
        <w:rPr/>
        <w:t>this</w:t>
      </w:r>
      <w:r>
        <w:rPr>
          <w:spacing w:val="-15"/>
        </w:rPr>
        <w:t> </w:t>
      </w:r>
      <w:r>
        <w:rPr/>
        <w:t>Agreement</w:t>
      </w:r>
      <w:r>
        <w:rPr>
          <w:spacing w:val="-9"/>
        </w:rPr>
        <w:t> </w:t>
      </w:r>
      <w:r>
        <w:rPr/>
        <w:t>shall</w:t>
      </w:r>
      <w:r>
        <w:rPr>
          <w:spacing w:val="-9"/>
        </w:rPr>
        <w:t> </w:t>
      </w:r>
      <w:r>
        <w:rPr/>
        <w:t>not waive or diminish that party's right thereafter to demand strict compliance with that or any other provision.</w:t>
      </w:r>
      <w:r>
        <w:rPr>
          <w:spacing w:val="80"/>
        </w:rPr>
        <w:t> </w:t>
      </w:r>
      <w:r>
        <w:rPr/>
        <w:t>No waiver by a party of any of its rights under this Agreement shall be effective unless express and in writing, and no effective waiver by a party of any of its rights shall be effective to waive any other rights.</w:t>
      </w:r>
    </w:p>
    <w:p>
      <w:pPr>
        <w:pStyle w:val="Heading2"/>
        <w:numPr>
          <w:ilvl w:val="0"/>
          <w:numId w:val="11"/>
        </w:numPr>
        <w:tabs>
          <w:tab w:pos="1660" w:val="left" w:leader="none"/>
        </w:tabs>
        <w:spacing w:line="240" w:lineRule="auto" w:before="275" w:after="0"/>
        <w:ind w:left="1660" w:right="0" w:hanging="1440"/>
        <w:jc w:val="left"/>
      </w:pPr>
      <w:r>
        <w:rPr>
          <w:spacing w:val="-2"/>
          <w:u w:val="single"/>
        </w:rPr>
        <w:t>Non-Collusion</w:t>
      </w:r>
    </w:p>
    <w:p>
      <w:pPr>
        <w:pStyle w:val="BodyText"/>
        <w:spacing w:before="4"/>
        <w:rPr>
          <w:b/>
        </w:rPr>
      </w:pPr>
    </w:p>
    <w:p>
      <w:pPr>
        <w:pStyle w:val="BodyText"/>
        <w:ind w:left="220" w:right="1274" w:firstLine="720"/>
        <w:jc w:val="both"/>
      </w:pPr>
      <w:r>
        <w:rPr/>
        <w:t>In</w:t>
      </w:r>
      <w:r>
        <w:rPr>
          <w:spacing w:val="-11"/>
        </w:rPr>
        <w:t> </w:t>
      </w:r>
      <w:r>
        <w:rPr/>
        <w:t>signing</w:t>
      </w:r>
      <w:r>
        <w:rPr>
          <w:spacing w:val="-9"/>
        </w:rPr>
        <w:t> </w:t>
      </w:r>
      <w:r>
        <w:rPr/>
        <w:t>this</w:t>
      </w:r>
      <w:r>
        <w:rPr>
          <w:spacing w:val="-15"/>
        </w:rPr>
        <w:t> </w:t>
      </w:r>
      <w:r>
        <w:rPr/>
        <w:t>Agreement,</w:t>
      </w:r>
      <w:r>
        <w:rPr>
          <w:spacing w:val="-4"/>
        </w:rPr>
        <w:t> </w:t>
      </w:r>
      <w:r>
        <w:rPr/>
        <w:t>the</w:t>
      </w:r>
      <w:r>
        <w:rPr>
          <w:spacing w:val="-11"/>
        </w:rPr>
        <w:t> </w:t>
      </w:r>
      <w:r>
        <w:rPr/>
        <w:t>Contractor</w:t>
      </w:r>
      <w:r>
        <w:rPr>
          <w:spacing w:val="-4"/>
        </w:rPr>
        <w:t> </w:t>
      </w:r>
      <w:r>
        <w:rPr/>
        <w:t>certifies</w:t>
      </w:r>
      <w:r>
        <w:rPr>
          <w:spacing w:val="-2"/>
        </w:rPr>
        <w:t> </w:t>
      </w:r>
      <w:r>
        <w:rPr/>
        <w:t>the</w:t>
      </w:r>
      <w:r>
        <w:rPr>
          <w:spacing w:val="-11"/>
        </w:rPr>
        <w:t> </w:t>
      </w:r>
      <w:r>
        <w:rPr/>
        <w:t>Contractor</w:t>
      </w:r>
      <w:r>
        <w:rPr>
          <w:spacing w:val="-9"/>
        </w:rPr>
        <w:t> </w:t>
      </w:r>
      <w:r>
        <w:rPr/>
        <w:t>has</w:t>
      </w:r>
      <w:r>
        <w:rPr>
          <w:spacing w:val="-8"/>
        </w:rPr>
        <w:t> </w:t>
      </w:r>
      <w:r>
        <w:rPr/>
        <w:t>not,</w:t>
      </w:r>
      <w:r>
        <w:rPr>
          <w:spacing w:val="-4"/>
        </w:rPr>
        <w:t> </w:t>
      </w:r>
      <w:r>
        <w:rPr/>
        <w:t>either</w:t>
      </w:r>
      <w:r>
        <w:rPr>
          <w:spacing w:val="-9"/>
        </w:rPr>
        <w:t> </w:t>
      </w:r>
      <w:r>
        <w:rPr/>
        <w:t>directly or</w:t>
      </w:r>
      <w:r>
        <w:rPr>
          <w:spacing w:val="-1"/>
        </w:rPr>
        <w:t> </w:t>
      </w:r>
      <w:r>
        <w:rPr/>
        <w:t>indirectly,</w:t>
      </w:r>
      <w:r>
        <w:rPr>
          <w:spacing w:val="-1"/>
        </w:rPr>
        <w:t> </w:t>
      </w:r>
      <w:r>
        <w:rPr/>
        <w:t>entered</w:t>
      </w:r>
      <w:r>
        <w:rPr>
          <w:spacing w:val="-1"/>
        </w:rPr>
        <w:t> </w:t>
      </w:r>
      <w:r>
        <w:rPr/>
        <w:t>into</w:t>
      </w:r>
      <w:r>
        <w:rPr>
          <w:spacing w:val="-1"/>
        </w:rPr>
        <w:t> </w:t>
      </w:r>
      <w:r>
        <w:rPr/>
        <w:t>action</w:t>
      </w:r>
      <w:r>
        <w:rPr>
          <w:spacing w:val="-1"/>
        </w:rPr>
        <w:t> </w:t>
      </w:r>
      <w:r>
        <w:rPr/>
        <w:t>in</w:t>
      </w:r>
      <w:r>
        <w:rPr>
          <w:spacing w:val="-1"/>
        </w:rPr>
        <w:t> </w:t>
      </w:r>
      <w:r>
        <w:rPr/>
        <w:t>restraint</w:t>
      </w:r>
      <w:r>
        <w:rPr>
          <w:spacing w:val="-3"/>
        </w:rPr>
        <w:t> </w:t>
      </w:r>
      <w:r>
        <w:rPr/>
        <w:t>of</w:t>
      </w:r>
      <w:r>
        <w:rPr>
          <w:spacing w:val="-1"/>
        </w:rPr>
        <w:t> </w:t>
      </w:r>
      <w:r>
        <w:rPr/>
        <w:t>free competitive</w:t>
      </w:r>
      <w:r>
        <w:rPr>
          <w:spacing w:val="-3"/>
        </w:rPr>
        <w:t> </w:t>
      </w:r>
      <w:r>
        <w:rPr/>
        <w:t>bidding</w:t>
      </w:r>
      <w:r>
        <w:rPr>
          <w:spacing w:val="-1"/>
        </w:rPr>
        <w:t> </w:t>
      </w:r>
      <w:r>
        <w:rPr/>
        <w:t>in connection</w:t>
      </w:r>
      <w:r>
        <w:rPr>
          <w:spacing w:val="-1"/>
        </w:rPr>
        <w:t> </w:t>
      </w:r>
      <w:r>
        <w:rPr/>
        <w:t>with this offer submitted to the Procuring Agency.</w:t>
      </w:r>
    </w:p>
    <w:p>
      <w:pPr>
        <w:pStyle w:val="BodyText"/>
        <w:spacing w:before="1"/>
      </w:pPr>
    </w:p>
    <w:p>
      <w:pPr>
        <w:pStyle w:val="Heading2"/>
        <w:numPr>
          <w:ilvl w:val="0"/>
          <w:numId w:val="11"/>
        </w:numPr>
        <w:tabs>
          <w:tab w:pos="1660" w:val="left" w:leader="none"/>
        </w:tabs>
        <w:spacing w:line="240" w:lineRule="auto" w:before="0" w:after="0"/>
        <w:ind w:left="1660" w:right="0" w:hanging="1440"/>
        <w:jc w:val="left"/>
      </w:pPr>
      <w:r>
        <w:rPr>
          <w:spacing w:val="-2"/>
          <w:u w:val="single"/>
        </w:rPr>
        <w:t>Notices.</w:t>
      </w:r>
    </w:p>
    <w:p>
      <w:pPr>
        <w:pStyle w:val="BodyText"/>
        <w:spacing w:before="274"/>
        <w:ind w:left="220" w:right="1053" w:firstLine="720"/>
        <w:jc w:val="both"/>
      </w:pPr>
      <w:r>
        <w:rPr/>
        <w:t>Any notice required to be given to either party by this Agreement shall be in writing and shall</w:t>
      </w:r>
      <w:r>
        <w:rPr>
          <w:spacing w:val="-10"/>
        </w:rPr>
        <w:t> </w:t>
      </w:r>
      <w:r>
        <w:rPr/>
        <w:t>be</w:t>
      </w:r>
      <w:r>
        <w:rPr>
          <w:spacing w:val="-15"/>
        </w:rPr>
        <w:t> </w:t>
      </w:r>
      <w:r>
        <w:rPr/>
        <w:t>delivered</w:t>
      </w:r>
      <w:r>
        <w:rPr>
          <w:spacing w:val="-4"/>
        </w:rPr>
        <w:t> </w:t>
      </w:r>
      <w:r>
        <w:rPr/>
        <w:t>in</w:t>
      </w:r>
      <w:r>
        <w:rPr>
          <w:spacing w:val="-9"/>
        </w:rPr>
        <w:t> </w:t>
      </w:r>
      <w:r>
        <w:rPr/>
        <w:t>person,</w:t>
      </w:r>
      <w:r>
        <w:rPr>
          <w:spacing w:val="-14"/>
        </w:rPr>
        <w:t> </w:t>
      </w:r>
      <w:r>
        <w:rPr/>
        <w:t>by</w:t>
      </w:r>
      <w:r>
        <w:rPr>
          <w:spacing w:val="-9"/>
        </w:rPr>
        <w:t> </w:t>
      </w:r>
      <w:r>
        <w:rPr/>
        <w:t>courier</w:t>
      </w:r>
      <w:r>
        <w:rPr>
          <w:spacing w:val="-5"/>
        </w:rPr>
        <w:t> </w:t>
      </w:r>
      <w:r>
        <w:rPr/>
        <w:t>service</w:t>
      </w:r>
      <w:r>
        <w:rPr>
          <w:spacing w:val="-10"/>
        </w:rPr>
        <w:t> </w:t>
      </w:r>
      <w:r>
        <w:rPr/>
        <w:t>or</w:t>
      </w:r>
      <w:r>
        <w:rPr>
          <w:spacing w:val="-5"/>
        </w:rPr>
        <w:t> </w:t>
      </w:r>
      <w:r>
        <w:rPr/>
        <w:t>by</w:t>
      </w:r>
      <w:r>
        <w:rPr>
          <w:spacing w:val="-9"/>
        </w:rPr>
        <w:t> </w:t>
      </w:r>
      <w:r>
        <w:rPr/>
        <w:t>U.S.</w:t>
      </w:r>
      <w:r>
        <w:rPr>
          <w:spacing w:val="-9"/>
        </w:rPr>
        <w:t> </w:t>
      </w:r>
      <w:r>
        <w:rPr/>
        <w:t>mail,</w:t>
      </w:r>
      <w:r>
        <w:rPr>
          <w:spacing w:val="-9"/>
        </w:rPr>
        <w:t> </w:t>
      </w:r>
      <w:r>
        <w:rPr/>
        <w:t>either</w:t>
      </w:r>
      <w:r>
        <w:rPr>
          <w:spacing w:val="-9"/>
        </w:rPr>
        <w:t> </w:t>
      </w:r>
      <w:r>
        <w:rPr/>
        <w:t>first</w:t>
      </w:r>
      <w:r>
        <w:rPr>
          <w:spacing w:val="-6"/>
        </w:rPr>
        <w:t> </w:t>
      </w:r>
      <w:r>
        <w:rPr/>
        <w:t>class</w:t>
      </w:r>
      <w:r>
        <w:rPr>
          <w:spacing w:val="-7"/>
        </w:rPr>
        <w:t> </w:t>
      </w:r>
      <w:r>
        <w:rPr/>
        <w:t>or</w:t>
      </w:r>
      <w:r>
        <w:rPr>
          <w:spacing w:val="-9"/>
        </w:rPr>
        <w:t> </w:t>
      </w:r>
      <w:r>
        <w:rPr/>
        <w:t>certified,</w:t>
      </w:r>
      <w:r>
        <w:rPr>
          <w:spacing w:val="-4"/>
        </w:rPr>
        <w:t> </w:t>
      </w:r>
      <w:r>
        <w:rPr/>
        <w:t>return receipt requested, postage prepaid, as follows:</w:t>
      </w:r>
    </w:p>
    <w:p>
      <w:pPr>
        <w:pStyle w:val="BodyText"/>
        <w:spacing w:before="1"/>
      </w:pPr>
    </w:p>
    <w:p>
      <w:pPr>
        <w:pStyle w:val="BodyText"/>
        <w:spacing w:line="276" w:lineRule="exact" w:before="1"/>
        <w:ind w:left="580"/>
      </w:pPr>
      <w:r>
        <w:rPr/>
        <w:t>To</w:t>
      </w:r>
      <w:r>
        <w:rPr>
          <w:spacing w:val="-8"/>
        </w:rPr>
        <w:t> </w:t>
      </w:r>
      <w:r>
        <w:rPr/>
        <w:t>the</w:t>
      </w:r>
      <w:r>
        <w:rPr>
          <w:spacing w:val="-8"/>
        </w:rPr>
        <w:t> </w:t>
      </w:r>
      <w:r>
        <w:rPr>
          <w:spacing w:val="-2"/>
        </w:rPr>
        <w:t>County:</w:t>
      </w:r>
    </w:p>
    <w:p>
      <w:pPr>
        <w:pStyle w:val="BodyText"/>
        <w:ind w:left="580" w:right="5605"/>
      </w:pPr>
      <w:r>
        <w:rPr/>
        <w:t>Adelita Encinias </w:t>
      </w:r>
      <w:hyperlink r:id="rId7">
        <w:r>
          <w:rPr>
            <w:spacing w:val="-2"/>
          </w:rPr>
          <w:t>aencinias@countyofmora.com</w:t>
        </w:r>
      </w:hyperlink>
    </w:p>
    <w:p>
      <w:pPr>
        <w:pStyle w:val="BodyText"/>
        <w:spacing w:line="274" w:lineRule="exact"/>
        <w:ind w:left="580"/>
      </w:pPr>
      <w:r>
        <w:rPr/>
        <w:t>Mora</w:t>
      </w:r>
      <w:r>
        <w:rPr>
          <w:spacing w:val="-4"/>
        </w:rPr>
        <w:t> </w:t>
      </w:r>
      <w:r>
        <w:rPr/>
        <w:t>County</w:t>
      </w:r>
      <w:r>
        <w:rPr>
          <w:spacing w:val="-2"/>
        </w:rPr>
        <w:t> </w:t>
      </w:r>
      <w:r>
        <w:rPr/>
        <w:t>Chief</w:t>
      </w:r>
      <w:r>
        <w:rPr>
          <w:spacing w:val="-2"/>
        </w:rPr>
        <w:t> </w:t>
      </w:r>
      <w:r>
        <w:rPr/>
        <w:t>Procurement</w:t>
      </w:r>
      <w:r>
        <w:rPr>
          <w:spacing w:val="-3"/>
        </w:rPr>
        <w:t> </w:t>
      </w:r>
      <w:r>
        <w:rPr>
          <w:spacing w:val="-2"/>
        </w:rPr>
        <w:t>Office</w:t>
      </w:r>
    </w:p>
    <w:p>
      <w:pPr>
        <w:pStyle w:val="BodyText"/>
        <w:spacing w:line="275" w:lineRule="exact"/>
        <w:ind w:left="580"/>
      </w:pPr>
      <w:r>
        <w:rPr/>
        <w:t>P.O.</w:t>
      </w:r>
      <w:r>
        <w:rPr>
          <w:spacing w:val="1"/>
        </w:rPr>
        <w:t> </w:t>
      </w:r>
      <w:r>
        <w:rPr/>
        <w:t>Box</w:t>
      </w:r>
      <w:r>
        <w:rPr>
          <w:spacing w:val="1"/>
        </w:rPr>
        <w:t> </w:t>
      </w:r>
      <w:r>
        <w:rPr>
          <w:spacing w:val="-5"/>
        </w:rPr>
        <w:t>580</w:t>
      </w:r>
    </w:p>
    <w:p>
      <w:pPr>
        <w:pStyle w:val="BodyText"/>
        <w:spacing w:line="276" w:lineRule="exact" w:before="3"/>
        <w:ind w:left="580"/>
      </w:pPr>
      <w:r>
        <w:rPr/>
        <w:t>Mora,</w:t>
      </w:r>
      <w:r>
        <w:rPr>
          <w:spacing w:val="-10"/>
        </w:rPr>
        <w:t> </w:t>
      </w:r>
      <w:r>
        <w:rPr/>
        <w:t>NM</w:t>
      </w:r>
      <w:r>
        <w:rPr>
          <w:spacing w:val="41"/>
        </w:rPr>
        <w:t> </w:t>
      </w:r>
      <w:r>
        <w:rPr>
          <w:spacing w:val="-4"/>
        </w:rPr>
        <w:t>87732</w:t>
      </w:r>
    </w:p>
    <w:p>
      <w:pPr>
        <w:pStyle w:val="BodyText"/>
        <w:spacing w:line="276" w:lineRule="exact"/>
        <w:ind w:left="580"/>
      </w:pPr>
      <w:r>
        <w:rPr>
          <w:spacing w:val="-2"/>
        </w:rPr>
        <w:t>575-387-</w:t>
      </w:r>
      <w:r>
        <w:rPr>
          <w:spacing w:val="-4"/>
        </w:rPr>
        <w:t>5279</w:t>
      </w:r>
    </w:p>
    <w:p>
      <w:pPr>
        <w:pStyle w:val="BodyText"/>
        <w:tabs>
          <w:tab w:pos="5516" w:val="left" w:leader="none"/>
        </w:tabs>
        <w:spacing w:before="274"/>
        <w:ind w:left="580"/>
      </w:pPr>
      <w:r>
        <w:rPr/>
        <w:t>To the Contractor: </w:t>
      </w:r>
      <w:r>
        <w:rPr>
          <w:u w:val="single"/>
        </w:rPr>
        <w:tab/>
      </w:r>
    </w:p>
    <w:p>
      <w:pPr>
        <w:pStyle w:val="BodyText"/>
        <w:spacing w:before="16"/>
        <w:rPr>
          <w:sz w:val="20"/>
        </w:rPr>
      </w:pPr>
      <w:r>
        <w:rPr/>
        <mc:AlternateContent>
          <mc:Choice Requires="wps">
            <w:drawing>
              <wp:anchor distT="0" distB="0" distL="0" distR="0" allowOverlap="1" layoutInCell="1" locked="0" behindDoc="1" simplePos="0" relativeHeight="487605248">
                <wp:simplePos x="0" y="0"/>
                <wp:positionH relativeFrom="page">
                  <wp:posOffset>2287016</wp:posOffset>
                </wp:positionH>
                <wp:positionV relativeFrom="paragraph">
                  <wp:posOffset>171951</wp:posOffset>
                </wp:positionV>
                <wp:extent cx="1949450"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949450" cy="1270"/>
                        </a:xfrm>
                        <a:custGeom>
                          <a:avLst/>
                          <a:gdLst/>
                          <a:ahLst/>
                          <a:cxnLst/>
                          <a:rect l="l" t="t" r="r" b="b"/>
                          <a:pathLst>
                            <a:path w="1949450" h="0">
                              <a:moveTo>
                                <a:pt x="0" y="0"/>
                              </a:moveTo>
                              <a:lnTo>
                                <a:pt x="1949196"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0.080002pt;margin-top:13.539518pt;width:153.5pt;height:.1pt;mso-position-horizontal-relative:page;mso-position-vertical-relative:paragraph;z-index:-15711232;mso-wrap-distance-left:0;mso-wrap-distance-right:0" id="docshape36" coordorigin="3602,271" coordsize="3070,0" path="m3602,271l6671,271e" filled="false" stroked="true" strokeweight=".4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5760">
                <wp:simplePos x="0" y="0"/>
                <wp:positionH relativeFrom="page">
                  <wp:posOffset>2287016</wp:posOffset>
                </wp:positionH>
                <wp:positionV relativeFrom="paragraph">
                  <wp:posOffset>349751</wp:posOffset>
                </wp:positionV>
                <wp:extent cx="1949450"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949450" cy="1270"/>
                        </a:xfrm>
                        <a:custGeom>
                          <a:avLst/>
                          <a:gdLst/>
                          <a:ahLst/>
                          <a:cxnLst/>
                          <a:rect l="l" t="t" r="r" b="b"/>
                          <a:pathLst>
                            <a:path w="1949450" h="0">
                              <a:moveTo>
                                <a:pt x="0" y="0"/>
                              </a:moveTo>
                              <a:lnTo>
                                <a:pt x="1949196"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0.080002pt;margin-top:27.539518pt;width:153.5pt;height:.1pt;mso-position-horizontal-relative:page;mso-position-vertical-relative:paragraph;z-index:-15710720;mso-wrap-distance-left:0;mso-wrap-distance-right:0" id="docshape37" coordorigin="3602,551" coordsize="3070,0" path="m3602,551l6671,551e" filled="false" stroked="true" strokeweight=".48pt" strokecolor="#000000">
                <v:path arrowok="t"/>
                <v:stroke dashstyle="solid"/>
                <w10:wrap type="topAndBottom"/>
              </v:shape>
            </w:pict>
          </mc:Fallback>
        </mc:AlternateContent>
      </w:r>
    </w:p>
    <w:p>
      <w:pPr>
        <w:pStyle w:val="BodyText"/>
        <w:spacing w:before="21"/>
        <w:rPr>
          <w:sz w:val="20"/>
        </w:rPr>
      </w:pPr>
    </w:p>
    <w:p>
      <w:pPr>
        <w:pStyle w:val="Heading2"/>
        <w:numPr>
          <w:ilvl w:val="0"/>
          <w:numId w:val="11"/>
        </w:numPr>
        <w:tabs>
          <w:tab w:pos="1660" w:val="left" w:leader="none"/>
        </w:tabs>
        <w:spacing w:line="240" w:lineRule="auto" w:before="274" w:after="0"/>
        <w:ind w:left="1660" w:right="0" w:hanging="1440"/>
        <w:jc w:val="left"/>
      </w:pPr>
      <w:r>
        <w:rPr>
          <w:spacing w:val="-2"/>
          <w:u w:val="single"/>
        </w:rPr>
        <w:t>Succession</w:t>
      </w:r>
    </w:p>
    <w:p>
      <w:pPr>
        <w:pStyle w:val="BodyText"/>
        <w:spacing w:before="274"/>
        <w:ind w:left="941"/>
      </w:pPr>
      <w:r>
        <w:rPr/>
        <w:t>This</w:t>
      </w:r>
      <w:r>
        <w:rPr>
          <w:spacing w:val="-15"/>
        </w:rPr>
        <w:t> </w:t>
      </w:r>
      <w:r>
        <w:rPr/>
        <w:t>Agreement</w:t>
      </w:r>
      <w:r>
        <w:rPr>
          <w:spacing w:val="-10"/>
        </w:rPr>
        <w:t> </w:t>
      </w:r>
      <w:r>
        <w:rPr/>
        <w:t>shall</w:t>
      </w:r>
      <w:r>
        <w:rPr>
          <w:spacing w:val="-3"/>
        </w:rPr>
        <w:t> </w:t>
      </w:r>
      <w:r>
        <w:rPr/>
        <w:t>extend</w:t>
      </w:r>
      <w:r>
        <w:rPr>
          <w:spacing w:val="-2"/>
        </w:rPr>
        <w:t> </w:t>
      </w:r>
      <w:r>
        <w:rPr/>
        <w:t>to</w:t>
      </w:r>
      <w:r>
        <w:rPr>
          <w:spacing w:val="-8"/>
        </w:rPr>
        <w:t> </w:t>
      </w:r>
      <w:r>
        <w:rPr/>
        <w:t>and</w:t>
      </w:r>
      <w:r>
        <w:rPr>
          <w:spacing w:val="-2"/>
        </w:rPr>
        <w:t> </w:t>
      </w:r>
      <w:r>
        <w:rPr/>
        <w:t>be</w:t>
      </w:r>
      <w:r>
        <w:rPr>
          <w:spacing w:val="-9"/>
        </w:rPr>
        <w:t> </w:t>
      </w:r>
      <w:r>
        <w:rPr/>
        <w:t>binding</w:t>
      </w:r>
      <w:r>
        <w:rPr>
          <w:spacing w:val="-3"/>
        </w:rPr>
        <w:t> </w:t>
      </w:r>
      <w:r>
        <w:rPr/>
        <w:t>upon</w:t>
      </w:r>
      <w:r>
        <w:rPr>
          <w:spacing w:val="-2"/>
        </w:rPr>
        <w:t> </w:t>
      </w:r>
      <w:r>
        <w:rPr/>
        <w:t>the</w:t>
      </w:r>
      <w:r>
        <w:rPr>
          <w:spacing w:val="-9"/>
        </w:rPr>
        <w:t> </w:t>
      </w:r>
      <w:r>
        <w:rPr/>
        <w:t>successors and</w:t>
      </w:r>
      <w:r>
        <w:rPr>
          <w:spacing w:val="-7"/>
        </w:rPr>
        <w:t> </w:t>
      </w:r>
      <w:r>
        <w:rPr/>
        <w:t>assigns</w:t>
      </w:r>
      <w:r>
        <w:rPr>
          <w:spacing w:val="-5"/>
        </w:rPr>
        <w:t> </w:t>
      </w:r>
      <w:r>
        <w:rPr/>
        <w:t>of</w:t>
      </w:r>
      <w:r>
        <w:rPr>
          <w:spacing w:val="-7"/>
        </w:rPr>
        <w:t> </w:t>
      </w:r>
      <w:r>
        <w:rPr>
          <w:spacing w:val="-5"/>
        </w:rPr>
        <w:t>the</w:t>
      </w:r>
    </w:p>
    <w:p>
      <w:pPr>
        <w:pStyle w:val="BodyText"/>
        <w:spacing w:before="4"/>
        <w:ind w:left="220"/>
      </w:pPr>
      <w:r>
        <w:rPr>
          <w:spacing w:val="-2"/>
        </w:rPr>
        <w:t>parties.</w:t>
      </w:r>
    </w:p>
    <w:p>
      <w:pPr>
        <w:pStyle w:val="Heading2"/>
        <w:numPr>
          <w:ilvl w:val="0"/>
          <w:numId w:val="11"/>
        </w:numPr>
        <w:tabs>
          <w:tab w:pos="1660" w:val="left" w:leader="none"/>
        </w:tabs>
        <w:spacing w:line="240" w:lineRule="auto" w:before="274" w:after="0"/>
        <w:ind w:left="1660" w:right="0" w:hanging="1440"/>
        <w:jc w:val="left"/>
      </w:pPr>
      <w:r>
        <w:rPr>
          <w:spacing w:val="-2"/>
          <w:u w:val="single"/>
        </w:rPr>
        <w:t>Headings</w:t>
      </w:r>
    </w:p>
    <w:p>
      <w:pPr>
        <w:pStyle w:val="BodyText"/>
        <w:spacing w:line="242" w:lineRule="auto" w:before="275"/>
        <w:ind w:left="220" w:right="1294" w:firstLine="720"/>
      </w:pPr>
      <w:r>
        <w:rPr/>
        <w:t>Any</w:t>
      </w:r>
      <w:r>
        <w:rPr>
          <w:spacing w:val="-8"/>
        </w:rPr>
        <w:t> </w:t>
      </w:r>
      <w:r>
        <w:rPr/>
        <w:t>and</w:t>
      </w:r>
      <w:r>
        <w:rPr>
          <w:spacing w:val="-8"/>
        </w:rPr>
        <w:t> </w:t>
      </w:r>
      <w:r>
        <w:rPr/>
        <w:t>all</w:t>
      </w:r>
      <w:r>
        <w:rPr>
          <w:spacing w:val="-9"/>
        </w:rPr>
        <w:t> </w:t>
      </w:r>
      <w:r>
        <w:rPr/>
        <w:t>headings</w:t>
      </w:r>
      <w:r>
        <w:rPr>
          <w:spacing w:val="-6"/>
        </w:rPr>
        <w:t> </w:t>
      </w:r>
      <w:r>
        <w:rPr/>
        <w:t>herein</w:t>
      </w:r>
      <w:r>
        <w:rPr>
          <w:spacing w:val="-3"/>
        </w:rPr>
        <w:t> </w:t>
      </w:r>
      <w:r>
        <w:rPr/>
        <w:t>are</w:t>
      </w:r>
      <w:r>
        <w:rPr>
          <w:spacing w:val="-9"/>
        </w:rPr>
        <w:t> </w:t>
      </w:r>
      <w:r>
        <w:rPr/>
        <w:t>inserted</w:t>
      </w:r>
      <w:r>
        <w:rPr>
          <w:spacing w:val="-7"/>
        </w:rPr>
        <w:t> </w:t>
      </w:r>
      <w:r>
        <w:rPr/>
        <w:t>only</w:t>
      </w:r>
      <w:r>
        <w:rPr>
          <w:spacing w:val="-8"/>
        </w:rPr>
        <w:t> </w:t>
      </w:r>
      <w:r>
        <w:rPr/>
        <w:t>for</w:t>
      </w:r>
      <w:r>
        <w:rPr>
          <w:spacing w:val="-3"/>
        </w:rPr>
        <w:t> </w:t>
      </w:r>
      <w:r>
        <w:rPr/>
        <w:t>convenience</w:t>
      </w:r>
      <w:r>
        <w:rPr>
          <w:spacing w:val="-8"/>
        </w:rPr>
        <w:t> </w:t>
      </w:r>
      <w:r>
        <w:rPr/>
        <w:t>and</w:t>
      </w:r>
      <w:r>
        <w:rPr>
          <w:spacing w:val="-3"/>
        </w:rPr>
        <w:t> </w:t>
      </w:r>
      <w:r>
        <w:rPr/>
        <w:t>ease</w:t>
      </w:r>
      <w:r>
        <w:rPr>
          <w:spacing w:val="-9"/>
        </w:rPr>
        <w:t> </w:t>
      </w:r>
      <w:r>
        <w:rPr/>
        <w:t>of</w:t>
      </w:r>
      <w:r>
        <w:rPr>
          <w:spacing w:val="-3"/>
        </w:rPr>
        <w:t> </w:t>
      </w:r>
      <w:r>
        <w:rPr/>
        <w:t>reference</w:t>
      </w:r>
      <w:r>
        <w:rPr>
          <w:spacing w:val="-9"/>
        </w:rPr>
        <w:t> </w:t>
      </w:r>
      <w:r>
        <w:rPr/>
        <w:t>and are not to be considered in the construction or interpretation of any provision of this Agreement.</w:t>
      </w:r>
      <w:r>
        <w:rPr>
          <w:spacing w:val="40"/>
        </w:rPr>
        <w:t> </w:t>
      </w:r>
      <w:r>
        <w:rPr/>
        <w:t>Numbered or lettered provisions, sections and subsections contained herein, refer</w:t>
      </w:r>
    </w:p>
    <w:p>
      <w:pPr>
        <w:spacing w:after="0" w:line="242" w:lineRule="auto"/>
        <w:sectPr>
          <w:pgSz w:w="12240" w:h="15840"/>
          <w:pgMar w:header="0" w:footer="994" w:top="1820" w:bottom="1240" w:left="1220" w:right="380"/>
        </w:sectPr>
      </w:pPr>
    </w:p>
    <w:p>
      <w:pPr>
        <w:pStyle w:val="BodyText"/>
        <w:spacing w:before="61"/>
        <w:ind w:left="220"/>
      </w:pPr>
      <w:r>
        <w:rPr/>
        <w:t>only</w:t>
      </w:r>
      <w:r>
        <w:rPr>
          <w:spacing w:val="-7"/>
        </w:rPr>
        <w:t> </w:t>
      </w:r>
      <w:r>
        <w:rPr/>
        <w:t>to</w:t>
      </w:r>
      <w:r>
        <w:rPr>
          <w:spacing w:val="-7"/>
        </w:rPr>
        <w:t> </w:t>
      </w:r>
      <w:r>
        <w:rPr/>
        <w:t>provisions,</w:t>
      </w:r>
      <w:r>
        <w:rPr>
          <w:spacing w:val="-5"/>
        </w:rPr>
        <w:t> </w:t>
      </w:r>
      <w:r>
        <w:rPr/>
        <w:t>sections</w:t>
      </w:r>
      <w:r>
        <w:rPr>
          <w:spacing w:val="-5"/>
        </w:rPr>
        <w:t> </w:t>
      </w:r>
      <w:r>
        <w:rPr/>
        <w:t>and</w:t>
      </w:r>
      <w:r>
        <w:rPr>
          <w:spacing w:val="-7"/>
        </w:rPr>
        <w:t> </w:t>
      </w:r>
      <w:r>
        <w:rPr/>
        <w:t>subsections</w:t>
      </w:r>
      <w:r>
        <w:rPr>
          <w:spacing w:val="-4"/>
        </w:rPr>
        <w:t> </w:t>
      </w:r>
      <w:r>
        <w:rPr/>
        <w:t>of</w:t>
      </w:r>
      <w:r>
        <w:rPr>
          <w:spacing w:val="-6"/>
        </w:rPr>
        <w:t> </w:t>
      </w:r>
      <w:r>
        <w:rPr/>
        <w:t>this</w:t>
      </w:r>
      <w:r>
        <w:rPr>
          <w:spacing w:val="-6"/>
        </w:rPr>
        <w:t> </w:t>
      </w:r>
      <w:r>
        <w:rPr/>
        <w:t>Agreement</w:t>
      </w:r>
      <w:r>
        <w:rPr>
          <w:spacing w:val="-8"/>
        </w:rPr>
        <w:t> </w:t>
      </w:r>
      <w:r>
        <w:rPr/>
        <w:t>unless</w:t>
      </w:r>
      <w:r>
        <w:rPr>
          <w:spacing w:val="-4"/>
        </w:rPr>
        <w:t> </w:t>
      </w:r>
      <w:r>
        <w:rPr/>
        <w:t>otherwise</w:t>
      </w:r>
      <w:r>
        <w:rPr>
          <w:spacing w:val="-8"/>
        </w:rPr>
        <w:t> </w:t>
      </w:r>
      <w:r>
        <w:rPr/>
        <w:t>expressly</w:t>
      </w:r>
      <w:r>
        <w:rPr>
          <w:spacing w:val="-6"/>
        </w:rPr>
        <w:t> </w:t>
      </w:r>
      <w:r>
        <w:rPr>
          <w:spacing w:val="-2"/>
        </w:rPr>
        <w:t>stated.</w:t>
      </w:r>
    </w:p>
    <w:p>
      <w:pPr>
        <w:pStyle w:val="Heading2"/>
        <w:numPr>
          <w:ilvl w:val="0"/>
          <w:numId w:val="11"/>
        </w:numPr>
        <w:tabs>
          <w:tab w:pos="1660" w:val="left" w:leader="none"/>
        </w:tabs>
        <w:spacing w:line="240" w:lineRule="auto" w:before="275" w:after="0"/>
        <w:ind w:left="1660" w:right="0" w:hanging="1440"/>
        <w:jc w:val="left"/>
      </w:pPr>
      <w:r>
        <w:rPr>
          <w:spacing w:val="-2"/>
          <w:u w:val="single"/>
        </w:rPr>
        <w:t>Default/Breach.</w:t>
      </w:r>
    </w:p>
    <w:p>
      <w:pPr>
        <w:pStyle w:val="BodyText"/>
        <w:spacing w:before="3"/>
        <w:rPr>
          <w:b/>
        </w:rPr>
      </w:pPr>
    </w:p>
    <w:p>
      <w:pPr>
        <w:pStyle w:val="BodyText"/>
        <w:ind w:left="220" w:right="1163" w:firstLine="720"/>
      </w:pPr>
      <w:r>
        <w:rPr/>
        <w:t>In case of Default and/or Breach by the Contractor, for any reason whatsoever, the County may procure the goods or Services from another source and hold the Contractor responsible for any resulting excess costs and/or damages, including but not limited to, direct damages,</w:t>
      </w:r>
      <w:r>
        <w:rPr>
          <w:spacing w:val="-5"/>
        </w:rPr>
        <w:t> </w:t>
      </w:r>
      <w:r>
        <w:rPr/>
        <w:t>indirect</w:t>
      </w:r>
      <w:r>
        <w:rPr>
          <w:spacing w:val="-11"/>
        </w:rPr>
        <w:t> </w:t>
      </w:r>
      <w:r>
        <w:rPr/>
        <w:t>damages,</w:t>
      </w:r>
      <w:r>
        <w:rPr>
          <w:spacing w:val="-6"/>
        </w:rPr>
        <w:t> </w:t>
      </w:r>
      <w:r>
        <w:rPr/>
        <w:t>consequential</w:t>
      </w:r>
      <w:r>
        <w:rPr>
          <w:spacing w:val="-6"/>
        </w:rPr>
        <w:t> </w:t>
      </w:r>
      <w:r>
        <w:rPr/>
        <w:t>damages,</w:t>
      </w:r>
      <w:r>
        <w:rPr>
          <w:spacing w:val="-6"/>
        </w:rPr>
        <w:t> </w:t>
      </w:r>
      <w:r>
        <w:rPr/>
        <w:t>special</w:t>
      </w:r>
      <w:r>
        <w:rPr>
          <w:spacing w:val="-11"/>
        </w:rPr>
        <w:t> </w:t>
      </w:r>
      <w:r>
        <w:rPr/>
        <w:t>damages,</w:t>
      </w:r>
      <w:r>
        <w:rPr>
          <w:spacing w:val="-9"/>
        </w:rPr>
        <w:t> </w:t>
      </w:r>
      <w:r>
        <w:rPr/>
        <w:t>and</w:t>
      </w:r>
      <w:r>
        <w:rPr>
          <w:spacing w:val="-6"/>
        </w:rPr>
        <w:t> </w:t>
      </w:r>
      <w:r>
        <w:rPr/>
        <w:t>the</w:t>
      </w:r>
      <w:r>
        <w:rPr>
          <w:spacing w:val="-12"/>
        </w:rPr>
        <w:t> </w:t>
      </w:r>
      <w:r>
        <w:rPr/>
        <w:t>Procuring</w:t>
      </w:r>
      <w:r>
        <w:rPr>
          <w:spacing w:val="-6"/>
        </w:rPr>
        <w:t> </w:t>
      </w:r>
      <w:r>
        <w:rPr/>
        <w:t>Agency may also seek all other remedies under the terms of this Agreement and under law or equity.</w:t>
      </w:r>
    </w:p>
    <w:p>
      <w:pPr>
        <w:pStyle w:val="Heading2"/>
        <w:numPr>
          <w:ilvl w:val="0"/>
          <w:numId w:val="11"/>
        </w:numPr>
        <w:tabs>
          <w:tab w:pos="1660" w:val="left" w:leader="none"/>
        </w:tabs>
        <w:spacing w:line="240" w:lineRule="auto" w:before="275" w:after="0"/>
        <w:ind w:left="1660" w:right="0" w:hanging="1440"/>
        <w:jc w:val="left"/>
      </w:pPr>
      <w:r>
        <w:rPr>
          <w:u w:val="single"/>
        </w:rPr>
        <w:t>Equitable</w:t>
      </w:r>
      <w:r>
        <w:rPr>
          <w:spacing w:val="-12"/>
          <w:u w:val="single"/>
        </w:rPr>
        <w:t> </w:t>
      </w:r>
      <w:r>
        <w:rPr>
          <w:spacing w:val="-2"/>
          <w:u w:val="single"/>
        </w:rPr>
        <w:t>Remedies.</w:t>
      </w:r>
    </w:p>
    <w:p>
      <w:pPr>
        <w:pStyle w:val="BodyText"/>
        <w:spacing w:before="274"/>
        <w:ind w:left="220" w:right="1163" w:firstLine="720"/>
      </w:pPr>
      <w:r>
        <w:rPr/>
        <w:t>Contractor</w:t>
      </w:r>
      <w:r>
        <w:rPr>
          <w:spacing w:val="-5"/>
        </w:rPr>
        <w:t> </w:t>
      </w:r>
      <w:r>
        <w:rPr/>
        <w:t>acknowledges</w:t>
      </w:r>
      <w:r>
        <w:rPr>
          <w:spacing w:val="-3"/>
        </w:rPr>
        <w:t> </w:t>
      </w:r>
      <w:r>
        <w:rPr/>
        <w:t>that</w:t>
      </w:r>
      <w:r>
        <w:rPr>
          <w:spacing w:val="-11"/>
        </w:rPr>
        <w:t> </w:t>
      </w:r>
      <w:r>
        <w:rPr/>
        <w:t>its</w:t>
      </w:r>
      <w:r>
        <w:rPr>
          <w:spacing w:val="-8"/>
        </w:rPr>
        <w:t> </w:t>
      </w:r>
      <w:r>
        <w:rPr/>
        <w:t>failure</w:t>
      </w:r>
      <w:r>
        <w:rPr>
          <w:spacing w:val="-10"/>
        </w:rPr>
        <w:t> </w:t>
      </w:r>
      <w:r>
        <w:rPr/>
        <w:t>to</w:t>
      </w:r>
      <w:r>
        <w:rPr>
          <w:spacing w:val="-5"/>
        </w:rPr>
        <w:t> </w:t>
      </w:r>
      <w:r>
        <w:rPr/>
        <w:t>comply</w:t>
      </w:r>
      <w:r>
        <w:rPr>
          <w:spacing w:val="-9"/>
        </w:rPr>
        <w:t> </w:t>
      </w:r>
      <w:r>
        <w:rPr/>
        <w:t>with</w:t>
      </w:r>
      <w:r>
        <w:rPr>
          <w:spacing w:val="-9"/>
        </w:rPr>
        <w:t> </w:t>
      </w:r>
      <w:r>
        <w:rPr/>
        <w:t>any</w:t>
      </w:r>
      <w:r>
        <w:rPr>
          <w:spacing w:val="-5"/>
        </w:rPr>
        <w:t> </w:t>
      </w:r>
      <w:r>
        <w:rPr/>
        <w:t>provision</w:t>
      </w:r>
      <w:r>
        <w:rPr>
          <w:spacing w:val="-5"/>
        </w:rPr>
        <w:t> </w:t>
      </w:r>
      <w:r>
        <w:rPr/>
        <w:t>of</w:t>
      </w:r>
      <w:r>
        <w:rPr>
          <w:spacing w:val="-9"/>
        </w:rPr>
        <w:t> </w:t>
      </w:r>
      <w:r>
        <w:rPr/>
        <w:t>this</w:t>
      </w:r>
      <w:r>
        <w:rPr>
          <w:spacing w:val="-8"/>
        </w:rPr>
        <w:t> </w:t>
      </w:r>
      <w:r>
        <w:rPr/>
        <w:t>Agreement will cause the Procuring Agency irrevocable harm and that a remedy at law for such a failure would be an inadequate remedy for the Procuring Agency, and the Contractor consents to the Procuring Agency’s obtaining from a court of competent jurisdiction, specific performance, or injunction, or any other equitable relief in order to enforce such compliance.</w:t>
      </w:r>
      <w:r>
        <w:rPr>
          <w:spacing w:val="40"/>
        </w:rPr>
        <w:t> </w:t>
      </w:r>
      <w:r>
        <w:rPr/>
        <w:t>Procuring Agency’s</w:t>
      </w:r>
      <w:r>
        <w:rPr>
          <w:spacing w:val="-3"/>
        </w:rPr>
        <w:t> </w:t>
      </w:r>
      <w:r>
        <w:rPr/>
        <w:t>rights</w:t>
      </w:r>
      <w:r>
        <w:rPr>
          <w:spacing w:val="-2"/>
        </w:rPr>
        <w:t> </w:t>
      </w:r>
      <w:r>
        <w:rPr/>
        <w:t>to</w:t>
      </w:r>
      <w:r>
        <w:rPr>
          <w:spacing w:val="-4"/>
        </w:rPr>
        <w:t> </w:t>
      </w:r>
      <w:r>
        <w:rPr/>
        <w:t>obtain</w:t>
      </w:r>
      <w:r>
        <w:rPr>
          <w:spacing w:val="-4"/>
        </w:rPr>
        <w:t> </w:t>
      </w:r>
      <w:r>
        <w:rPr/>
        <w:t>equitable</w:t>
      </w:r>
      <w:r>
        <w:rPr>
          <w:spacing w:val="-10"/>
        </w:rPr>
        <w:t> </w:t>
      </w:r>
      <w:r>
        <w:rPr/>
        <w:t>relief</w:t>
      </w:r>
      <w:r>
        <w:rPr>
          <w:spacing w:val="-3"/>
        </w:rPr>
        <w:t> </w:t>
      </w:r>
      <w:r>
        <w:rPr/>
        <w:t>pursuant</w:t>
      </w:r>
      <w:r>
        <w:rPr>
          <w:spacing w:val="-6"/>
        </w:rPr>
        <w:t> </w:t>
      </w:r>
      <w:r>
        <w:rPr/>
        <w:t>to this</w:t>
      </w:r>
      <w:r>
        <w:rPr>
          <w:spacing w:val="-2"/>
        </w:rPr>
        <w:t> </w:t>
      </w:r>
      <w:r>
        <w:rPr/>
        <w:t>Agreement</w:t>
      </w:r>
      <w:r>
        <w:rPr>
          <w:spacing w:val="-5"/>
        </w:rPr>
        <w:t> </w:t>
      </w:r>
      <w:r>
        <w:rPr/>
        <w:t>shall</w:t>
      </w:r>
      <w:r>
        <w:rPr>
          <w:spacing w:val="-6"/>
        </w:rPr>
        <w:t> </w:t>
      </w:r>
      <w:r>
        <w:rPr/>
        <w:t>be</w:t>
      </w:r>
      <w:r>
        <w:rPr>
          <w:spacing w:val="-6"/>
        </w:rPr>
        <w:t> </w:t>
      </w:r>
      <w:r>
        <w:rPr/>
        <w:t>in</w:t>
      </w:r>
      <w:r>
        <w:rPr>
          <w:spacing w:val="-4"/>
        </w:rPr>
        <w:t> </w:t>
      </w:r>
      <w:r>
        <w:rPr/>
        <w:t>addition to,</w:t>
      </w:r>
      <w:r>
        <w:rPr>
          <w:spacing w:val="-4"/>
        </w:rPr>
        <w:t> </w:t>
      </w:r>
      <w:r>
        <w:rPr/>
        <w:t>and not in lieu of, any other remedy that Procuring Agency may have under applicable law, including, but not limited to, monetary damages.</w:t>
      </w:r>
    </w:p>
    <w:p>
      <w:pPr>
        <w:pStyle w:val="BodyText"/>
        <w:spacing w:before="2"/>
      </w:pPr>
    </w:p>
    <w:p>
      <w:pPr>
        <w:pStyle w:val="Heading2"/>
        <w:numPr>
          <w:ilvl w:val="0"/>
          <w:numId w:val="11"/>
        </w:numPr>
        <w:tabs>
          <w:tab w:pos="1660" w:val="left" w:leader="none"/>
        </w:tabs>
        <w:spacing w:line="240" w:lineRule="auto" w:before="0" w:after="0"/>
        <w:ind w:left="1660" w:right="0" w:hanging="1440"/>
        <w:jc w:val="left"/>
      </w:pPr>
      <w:r>
        <w:rPr>
          <w:u w:val="single"/>
        </w:rPr>
        <w:t>New</w:t>
      </w:r>
      <w:r>
        <w:rPr>
          <w:spacing w:val="-11"/>
          <w:u w:val="single"/>
        </w:rPr>
        <w:t> </w:t>
      </w:r>
      <w:r>
        <w:rPr>
          <w:u w:val="single"/>
        </w:rPr>
        <w:t>Mexico</w:t>
      </w:r>
      <w:r>
        <w:rPr>
          <w:spacing w:val="-7"/>
          <w:u w:val="single"/>
        </w:rPr>
        <w:t> </w:t>
      </w:r>
      <w:r>
        <w:rPr>
          <w:u w:val="single"/>
        </w:rPr>
        <w:t>Employees</w:t>
      </w:r>
      <w:r>
        <w:rPr>
          <w:spacing w:val="-6"/>
          <w:u w:val="single"/>
        </w:rPr>
        <w:t> </w:t>
      </w:r>
      <w:r>
        <w:rPr>
          <w:u w:val="single"/>
        </w:rPr>
        <w:t>Health</w:t>
      </w:r>
      <w:r>
        <w:rPr>
          <w:spacing w:val="-5"/>
          <w:u w:val="single"/>
        </w:rPr>
        <w:t> </w:t>
      </w:r>
      <w:r>
        <w:rPr>
          <w:spacing w:val="-2"/>
          <w:u w:val="single"/>
        </w:rPr>
        <w:t>Coverage.</w:t>
      </w:r>
    </w:p>
    <w:p>
      <w:pPr>
        <w:pStyle w:val="ListParagraph"/>
        <w:numPr>
          <w:ilvl w:val="1"/>
          <w:numId w:val="11"/>
        </w:numPr>
        <w:tabs>
          <w:tab w:pos="1658" w:val="left" w:leader="none"/>
        </w:tabs>
        <w:spacing w:line="240" w:lineRule="auto" w:before="274" w:after="0"/>
        <w:ind w:left="220" w:right="1042" w:firstLine="720"/>
        <w:jc w:val="both"/>
        <w:rPr>
          <w:sz w:val="24"/>
        </w:rPr>
      </w:pPr>
      <w:r>
        <w:rPr>
          <w:sz w:val="24"/>
        </w:rPr>
        <w:t>If Contractor has, or grows to, six (6) or more employees who work, or who are expected to work, an</w:t>
      </w:r>
      <w:r>
        <w:rPr>
          <w:spacing w:val="-2"/>
          <w:sz w:val="24"/>
        </w:rPr>
        <w:t> </w:t>
      </w:r>
      <w:r>
        <w:rPr>
          <w:sz w:val="24"/>
        </w:rPr>
        <w:t>average</w:t>
      </w:r>
      <w:r>
        <w:rPr>
          <w:spacing w:val="-4"/>
          <w:sz w:val="24"/>
        </w:rPr>
        <w:t> </w:t>
      </w:r>
      <w:r>
        <w:rPr>
          <w:sz w:val="24"/>
        </w:rPr>
        <w:t>of at</w:t>
      </w:r>
      <w:r>
        <w:rPr>
          <w:spacing w:val="-5"/>
          <w:sz w:val="24"/>
        </w:rPr>
        <w:t> </w:t>
      </w:r>
      <w:r>
        <w:rPr>
          <w:sz w:val="24"/>
        </w:rPr>
        <w:t>least</w:t>
      </w:r>
      <w:r>
        <w:rPr>
          <w:spacing w:val="-4"/>
          <w:sz w:val="24"/>
        </w:rPr>
        <w:t> </w:t>
      </w:r>
      <w:r>
        <w:rPr>
          <w:sz w:val="24"/>
        </w:rPr>
        <w:t>20 hours per week over</w:t>
      </w:r>
      <w:r>
        <w:rPr>
          <w:spacing w:val="-3"/>
          <w:sz w:val="24"/>
        </w:rPr>
        <w:t> </w:t>
      </w:r>
      <w:r>
        <w:rPr>
          <w:sz w:val="24"/>
        </w:rPr>
        <w:t>a</w:t>
      </w:r>
      <w:r>
        <w:rPr>
          <w:spacing w:val="-4"/>
          <w:sz w:val="24"/>
        </w:rPr>
        <w:t> </w:t>
      </w:r>
      <w:r>
        <w:rPr>
          <w:sz w:val="24"/>
        </w:rPr>
        <w:t>six (6)</w:t>
      </w:r>
      <w:r>
        <w:rPr>
          <w:spacing w:val="-3"/>
          <w:sz w:val="24"/>
        </w:rPr>
        <w:t> </w:t>
      </w:r>
      <w:r>
        <w:rPr>
          <w:sz w:val="24"/>
        </w:rPr>
        <w:t>month period</w:t>
      </w:r>
      <w:r>
        <w:rPr>
          <w:spacing w:val="-3"/>
          <w:sz w:val="24"/>
        </w:rPr>
        <w:t> </w:t>
      </w:r>
      <w:r>
        <w:rPr>
          <w:sz w:val="24"/>
        </w:rPr>
        <w:t>during the term</w:t>
      </w:r>
      <w:r>
        <w:rPr>
          <w:spacing w:val="-11"/>
          <w:sz w:val="24"/>
        </w:rPr>
        <w:t> </w:t>
      </w:r>
      <w:r>
        <w:rPr>
          <w:sz w:val="24"/>
        </w:rPr>
        <w:t>of</w:t>
      </w:r>
      <w:r>
        <w:rPr>
          <w:spacing w:val="-10"/>
          <w:sz w:val="24"/>
        </w:rPr>
        <w:t> </w:t>
      </w:r>
      <w:r>
        <w:rPr>
          <w:sz w:val="24"/>
        </w:rPr>
        <w:t>this</w:t>
      </w:r>
      <w:r>
        <w:rPr>
          <w:spacing w:val="-9"/>
          <w:sz w:val="24"/>
        </w:rPr>
        <w:t> </w:t>
      </w:r>
      <w:r>
        <w:rPr>
          <w:sz w:val="24"/>
        </w:rPr>
        <w:t>Agreement,</w:t>
      </w:r>
      <w:r>
        <w:rPr>
          <w:spacing w:val="-9"/>
          <w:sz w:val="24"/>
        </w:rPr>
        <w:t> </w:t>
      </w:r>
      <w:r>
        <w:rPr>
          <w:sz w:val="24"/>
        </w:rPr>
        <w:t>Contractor</w:t>
      </w:r>
      <w:r>
        <w:rPr>
          <w:spacing w:val="-10"/>
          <w:sz w:val="24"/>
        </w:rPr>
        <w:t> </w:t>
      </w:r>
      <w:r>
        <w:rPr>
          <w:sz w:val="24"/>
        </w:rPr>
        <w:t>certifies,</w:t>
      </w:r>
      <w:r>
        <w:rPr>
          <w:spacing w:val="-9"/>
          <w:sz w:val="24"/>
        </w:rPr>
        <w:t> </w:t>
      </w:r>
      <w:r>
        <w:rPr>
          <w:sz w:val="24"/>
        </w:rPr>
        <w:t>by</w:t>
      </w:r>
      <w:r>
        <w:rPr>
          <w:spacing w:val="-10"/>
          <w:sz w:val="24"/>
        </w:rPr>
        <w:t> </w:t>
      </w:r>
      <w:r>
        <w:rPr>
          <w:sz w:val="24"/>
        </w:rPr>
        <w:t>signing</w:t>
      </w:r>
      <w:r>
        <w:rPr>
          <w:spacing w:val="-10"/>
          <w:sz w:val="24"/>
        </w:rPr>
        <w:t> </w:t>
      </w:r>
      <w:r>
        <w:rPr>
          <w:sz w:val="24"/>
        </w:rPr>
        <w:t>this</w:t>
      </w:r>
      <w:r>
        <w:rPr>
          <w:spacing w:val="-9"/>
          <w:sz w:val="24"/>
        </w:rPr>
        <w:t> </w:t>
      </w:r>
      <w:r>
        <w:rPr>
          <w:sz w:val="24"/>
        </w:rPr>
        <w:t>agreement,</w:t>
      </w:r>
      <w:r>
        <w:rPr>
          <w:spacing w:val="-10"/>
          <w:sz w:val="24"/>
        </w:rPr>
        <w:t> </w:t>
      </w:r>
      <w:r>
        <w:rPr>
          <w:sz w:val="24"/>
        </w:rPr>
        <w:t>to</w:t>
      </w:r>
      <w:r>
        <w:rPr>
          <w:spacing w:val="-10"/>
          <w:sz w:val="24"/>
        </w:rPr>
        <w:t> </w:t>
      </w:r>
      <w:r>
        <w:rPr>
          <w:sz w:val="24"/>
        </w:rPr>
        <w:t>have</w:t>
      </w:r>
      <w:r>
        <w:rPr>
          <w:spacing w:val="-11"/>
          <w:sz w:val="24"/>
        </w:rPr>
        <w:t> </w:t>
      </w:r>
      <w:r>
        <w:rPr>
          <w:sz w:val="24"/>
        </w:rPr>
        <w:t>in</w:t>
      </w:r>
      <w:r>
        <w:rPr>
          <w:spacing w:val="-10"/>
          <w:sz w:val="24"/>
        </w:rPr>
        <w:t> </w:t>
      </w:r>
      <w:r>
        <w:rPr>
          <w:sz w:val="24"/>
        </w:rPr>
        <w:t>place,</w:t>
      </w:r>
      <w:r>
        <w:rPr>
          <w:spacing w:val="-10"/>
          <w:sz w:val="24"/>
        </w:rPr>
        <w:t> </w:t>
      </w:r>
      <w:r>
        <w:rPr>
          <w:sz w:val="24"/>
        </w:rPr>
        <w:t>and</w:t>
      </w:r>
      <w:r>
        <w:rPr>
          <w:spacing w:val="-10"/>
          <w:sz w:val="24"/>
        </w:rPr>
        <w:t> </w:t>
      </w:r>
      <w:r>
        <w:rPr>
          <w:sz w:val="24"/>
        </w:rPr>
        <w:t>agree to maintain for the term of the Agreement, health insurance for those employees and offer that health insurance to those employees if the expected annual value in the aggregate of any and all contracts between Contractor and the Procuring Agency exceed $250,000 dollars.</w:t>
      </w:r>
    </w:p>
    <w:p>
      <w:pPr>
        <w:spacing w:after="0" w:line="240" w:lineRule="auto"/>
        <w:jc w:val="both"/>
        <w:rPr>
          <w:sz w:val="24"/>
        </w:rPr>
        <w:sectPr>
          <w:pgSz w:w="12240" w:h="15840"/>
          <w:pgMar w:header="0" w:footer="994" w:top="1700" w:bottom="1240" w:left="1220" w:right="380"/>
        </w:sectPr>
      </w:pPr>
    </w:p>
    <w:p>
      <w:pPr>
        <w:pStyle w:val="ListParagraph"/>
        <w:numPr>
          <w:ilvl w:val="1"/>
          <w:numId w:val="11"/>
        </w:numPr>
        <w:tabs>
          <w:tab w:pos="1659" w:val="left" w:leader="none"/>
        </w:tabs>
        <w:spacing w:line="240" w:lineRule="auto" w:before="61" w:after="0"/>
        <w:ind w:left="220" w:right="1055" w:firstLine="720"/>
        <w:jc w:val="both"/>
        <w:rPr>
          <w:sz w:val="24"/>
        </w:rPr>
      </w:pPr>
      <w:r>
        <w:rPr>
          <w:sz w:val="24"/>
        </w:rPr>
        <w:t>Contractor agrees to maintain a record of the number of employees who have (a) accepted health insurance; (b) declined health insurance due to other health insurance coverage already in place; or (c) declined health insurance for other reasons. These records are subject to review and audit by a representative of the Procuring Agency or the State.</w:t>
      </w:r>
    </w:p>
    <w:p>
      <w:pPr>
        <w:pStyle w:val="BodyText"/>
        <w:spacing w:before="1"/>
      </w:pPr>
    </w:p>
    <w:p>
      <w:pPr>
        <w:pStyle w:val="ListParagraph"/>
        <w:numPr>
          <w:ilvl w:val="1"/>
          <w:numId w:val="11"/>
        </w:numPr>
        <w:tabs>
          <w:tab w:pos="1659" w:val="left" w:leader="none"/>
        </w:tabs>
        <w:spacing w:line="240" w:lineRule="auto" w:before="0" w:after="0"/>
        <w:ind w:left="220" w:right="1059" w:firstLine="720"/>
        <w:jc w:val="both"/>
        <w:rPr>
          <w:sz w:val="24"/>
        </w:rPr>
      </w:pPr>
      <w:r>
        <w:rPr>
          <w:sz w:val="24"/>
        </w:rPr>
        <w:t>Contractor agrees to advise all employees of the availability of State publicly financed health care coverage programs by providing each employee with, as a minimum, the following web site link to additional information: </w:t>
      </w:r>
      <w:r>
        <w:rPr>
          <w:color w:val="0000FF"/>
          <w:sz w:val="24"/>
          <w:u w:val="single" w:color="0000FF"/>
        </w:rPr>
        <w:t>https://bewellnm.com</w:t>
      </w:r>
      <w:r>
        <w:rPr>
          <w:sz w:val="24"/>
          <w:u w:val="none"/>
        </w:rPr>
        <w:t>.</w:t>
      </w:r>
    </w:p>
    <w:p>
      <w:pPr>
        <w:pStyle w:val="BodyText"/>
        <w:spacing w:before="1"/>
      </w:pPr>
    </w:p>
    <w:p>
      <w:pPr>
        <w:pStyle w:val="Heading2"/>
        <w:numPr>
          <w:ilvl w:val="0"/>
          <w:numId w:val="11"/>
        </w:numPr>
        <w:tabs>
          <w:tab w:pos="1660" w:val="left" w:leader="none"/>
        </w:tabs>
        <w:spacing w:line="240" w:lineRule="auto" w:before="0" w:after="0"/>
        <w:ind w:left="1660" w:right="0" w:hanging="1440"/>
        <w:jc w:val="left"/>
      </w:pPr>
      <w:r>
        <w:rPr>
          <w:spacing w:val="-2"/>
          <w:u w:val="single"/>
        </w:rPr>
        <w:t>Indemnification.</w:t>
      </w:r>
    </w:p>
    <w:p>
      <w:pPr>
        <w:pStyle w:val="BodyText"/>
        <w:spacing w:before="274"/>
        <w:ind w:left="220" w:right="1043" w:firstLine="720"/>
        <w:jc w:val="both"/>
      </w:pPr>
      <w:r>
        <w:rPr/>
        <w:t>The Contractor shall defend, indemnify and hold harmless the Procuring Agency from all actions, proceeding, claims, demands, costs, damages, attorneys’ fees and all other liabilities and expenses</w:t>
      </w:r>
      <w:r>
        <w:rPr>
          <w:spacing w:val="-1"/>
        </w:rPr>
        <w:t> </w:t>
      </w:r>
      <w:r>
        <w:rPr/>
        <w:t>of</w:t>
      </w:r>
      <w:r>
        <w:rPr>
          <w:spacing w:val="-3"/>
        </w:rPr>
        <w:t> </w:t>
      </w:r>
      <w:r>
        <w:rPr/>
        <w:t>any</w:t>
      </w:r>
      <w:r>
        <w:rPr>
          <w:spacing w:val="-3"/>
        </w:rPr>
        <w:t> </w:t>
      </w:r>
      <w:r>
        <w:rPr/>
        <w:t>kind</w:t>
      </w:r>
      <w:r>
        <w:rPr>
          <w:spacing w:val="-3"/>
        </w:rPr>
        <w:t> </w:t>
      </w:r>
      <w:r>
        <w:rPr/>
        <w:t>from</w:t>
      </w:r>
      <w:r>
        <w:rPr>
          <w:spacing w:val="-5"/>
        </w:rPr>
        <w:t> </w:t>
      </w:r>
      <w:r>
        <w:rPr/>
        <w:t>any</w:t>
      </w:r>
      <w:r>
        <w:rPr>
          <w:spacing w:val="-3"/>
        </w:rPr>
        <w:t> </w:t>
      </w:r>
      <w:r>
        <w:rPr/>
        <w:t>source</w:t>
      </w:r>
      <w:r>
        <w:rPr>
          <w:spacing w:val="-5"/>
        </w:rPr>
        <w:t> </w:t>
      </w:r>
      <w:r>
        <w:rPr/>
        <w:t>which</w:t>
      </w:r>
      <w:r>
        <w:rPr>
          <w:spacing w:val="-2"/>
        </w:rPr>
        <w:t> </w:t>
      </w:r>
      <w:r>
        <w:rPr/>
        <w:t>may arise</w:t>
      </w:r>
      <w:r>
        <w:rPr>
          <w:spacing w:val="-4"/>
        </w:rPr>
        <w:t> </w:t>
      </w:r>
      <w:r>
        <w:rPr/>
        <w:t>out</w:t>
      </w:r>
      <w:r>
        <w:rPr>
          <w:spacing w:val="-5"/>
        </w:rPr>
        <w:t> </w:t>
      </w:r>
      <w:r>
        <w:rPr/>
        <w:t>of</w:t>
      </w:r>
      <w:r>
        <w:rPr>
          <w:spacing w:val="-3"/>
        </w:rPr>
        <w:t> </w:t>
      </w:r>
      <w:r>
        <w:rPr/>
        <w:t>the</w:t>
      </w:r>
      <w:r>
        <w:rPr>
          <w:spacing w:val="-5"/>
        </w:rPr>
        <w:t> </w:t>
      </w:r>
      <w:r>
        <w:rPr/>
        <w:t>performance</w:t>
      </w:r>
      <w:r>
        <w:rPr>
          <w:spacing w:val="-3"/>
        </w:rPr>
        <w:t> </w:t>
      </w:r>
      <w:r>
        <w:rPr/>
        <w:t>of</w:t>
      </w:r>
      <w:r>
        <w:rPr>
          <w:spacing w:val="-3"/>
        </w:rPr>
        <w:t> </w:t>
      </w:r>
      <w:r>
        <w:rPr/>
        <w:t>this</w:t>
      </w:r>
      <w:r>
        <w:rPr>
          <w:spacing w:val="-2"/>
        </w:rPr>
        <w:t> </w:t>
      </w:r>
      <w:r>
        <w:rPr/>
        <w:t>Agreement, caused by the negligent act or failure to act of the Contractor, its officers, employees, servants, subcontractors</w:t>
      </w:r>
      <w:r>
        <w:rPr>
          <w:spacing w:val="-13"/>
        </w:rPr>
        <w:t> </w:t>
      </w:r>
      <w:r>
        <w:rPr/>
        <w:t>or</w:t>
      </w:r>
      <w:r>
        <w:rPr>
          <w:spacing w:val="-14"/>
        </w:rPr>
        <w:t> </w:t>
      </w:r>
      <w:r>
        <w:rPr/>
        <w:t>agents,</w:t>
      </w:r>
      <w:r>
        <w:rPr>
          <w:spacing w:val="-9"/>
        </w:rPr>
        <w:t> </w:t>
      </w:r>
      <w:r>
        <w:rPr/>
        <w:t>resulting</w:t>
      </w:r>
      <w:r>
        <w:rPr>
          <w:spacing w:val="-14"/>
        </w:rPr>
        <w:t> </w:t>
      </w:r>
      <w:r>
        <w:rPr/>
        <w:t>in</w:t>
      </w:r>
      <w:r>
        <w:rPr>
          <w:spacing w:val="-9"/>
        </w:rPr>
        <w:t> </w:t>
      </w:r>
      <w:r>
        <w:rPr/>
        <w:t>injury</w:t>
      </w:r>
      <w:r>
        <w:rPr>
          <w:spacing w:val="-14"/>
        </w:rPr>
        <w:t> </w:t>
      </w:r>
      <w:r>
        <w:rPr/>
        <w:t>or</w:t>
      </w:r>
      <w:r>
        <w:rPr>
          <w:spacing w:val="-14"/>
        </w:rPr>
        <w:t> </w:t>
      </w:r>
      <w:r>
        <w:rPr/>
        <w:t>damage</w:t>
      </w:r>
      <w:r>
        <w:rPr>
          <w:spacing w:val="-15"/>
        </w:rPr>
        <w:t> </w:t>
      </w:r>
      <w:r>
        <w:rPr/>
        <w:t>to</w:t>
      </w:r>
      <w:r>
        <w:rPr>
          <w:spacing w:val="-9"/>
        </w:rPr>
        <w:t> </w:t>
      </w:r>
      <w:r>
        <w:rPr/>
        <w:t>persons</w:t>
      </w:r>
      <w:r>
        <w:rPr>
          <w:spacing w:val="-12"/>
        </w:rPr>
        <w:t> </w:t>
      </w:r>
      <w:r>
        <w:rPr/>
        <w:t>or</w:t>
      </w:r>
      <w:r>
        <w:rPr>
          <w:spacing w:val="-14"/>
        </w:rPr>
        <w:t> </w:t>
      </w:r>
      <w:r>
        <w:rPr/>
        <w:t>property</w:t>
      </w:r>
      <w:r>
        <w:rPr>
          <w:spacing w:val="-10"/>
        </w:rPr>
        <w:t> </w:t>
      </w:r>
      <w:r>
        <w:rPr/>
        <w:t>during</w:t>
      </w:r>
      <w:r>
        <w:rPr>
          <w:spacing w:val="-9"/>
        </w:rPr>
        <w:t> </w:t>
      </w:r>
      <w:r>
        <w:rPr/>
        <w:t>the</w:t>
      </w:r>
      <w:r>
        <w:rPr>
          <w:spacing w:val="-15"/>
        </w:rPr>
        <w:t> </w:t>
      </w:r>
      <w:r>
        <w:rPr/>
        <w:t>time</w:t>
      </w:r>
      <w:r>
        <w:rPr>
          <w:spacing w:val="-15"/>
        </w:rPr>
        <w:t> </w:t>
      </w:r>
      <w:r>
        <w:rPr/>
        <w:t>when the Contractor or any officer, agent, employee, servant or subcontractor thereof has or is performing services pursuant to this Agreement. In the event that any action, suit or proceeding related to the services performed by the Contractor or any officer, agent, employee, servant, or subcontractor</w:t>
      </w:r>
      <w:r>
        <w:rPr>
          <w:spacing w:val="-15"/>
        </w:rPr>
        <w:t> </w:t>
      </w:r>
      <w:r>
        <w:rPr/>
        <w:t>under</w:t>
      </w:r>
      <w:r>
        <w:rPr>
          <w:spacing w:val="-14"/>
        </w:rPr>
        <w:t> </w:t>
      </w:r>
      <w:r>
        <w:rPr/>
        <w:t>this</w:t>
      </w:r>
      <w:r>
        <w:rPr>
          <w:spacing w:val="-13"/>
        </w:rPr>
        <w:t> </w:t>
      </w:r>
      <w:r>
        <w:rPr/>
        <w:t>Agreement</w:t>
      </w:r>
      <w:r>
        <w:rPr>
          <w:spacing w:val="-11"/>
        </w:rPr>
        <w:t> </w:t>
      </w:r>
      <w:r>
        <w:rPr/>
        <w:t>is</w:t>
      </w:r>
      <w:r>
        <w:rPr>
          <w:spacing w:val="-13"/>
        </w:rPr>
        <w:t> </w:t>
      </w:r>
      <w:r>
        <w:rPr/>
        <w:t>brought</w:t>
      </w:r>
      <w:r>
        <w:rPr>
          <w:spacing w:val="-11"/>
        </w:rPr>
        <w:t> </w:t>
      </w:r>
      <w:r>
        <w:rPr/>
        <w:t>against</w:t>
      </w:r>
      <w:r>
        <w:rPr>
          <w:spacing w:val="-15"/>
        </w:rPr>
        <w:t> </w:t>
      </w:r>
      <w:r>
        <w:rPr/>
        <w:t>the</w:t>
      </w:r>
      <w:r>
        <w:rPr>
          <w:spacing w:val="-15"/>
        </w:rPr>
        <w:t> </w:t>
      </w:r>
      <w:r>
        <w:rPr/>
        <w:t>Contractor,</w:t>
      </w:r>
      <w:r>
        <w:rPr>
          <w:spacing w:val="-9"/>
        </w:rPr>
        <w:t> </w:t>
      </w:r>
      <w:r>
        <w:rPr/>
        <w:t>the</w:t>
      </w:r>
      <w:r>
        <w:rPr>
          <w:spacing w:val="-15"/>
        </w:rPr>
        <w:t> </w:t>
      </w:r>
      <w:r>
        <w:rPr/>
        <w:t>Contractor</w:t>
      </w:r>
      <w:r>
        <w:rPr>
          <w:spacing w:val="-13"/>
        </w:rPr>
        <w:t> </w:t>
      </w:r>
      <w:r>
        <w:rPr/>
        <w:t>shall,</w:t>
      </w:r>
      <w:r>
        <w:rPr>
          <w:spacing w:val="-10"/>
        </w:rPr>
        <w:t> </w:t>
      </w:r>
      <w:r>
        <w:rPr/>
        <w:t>as</w:t>
      </w:r>
      <w:r>
        <w:rPr>
          <w:spacing w:val="-12"/>
        </w:rPr>
        <w:t> </w:t>
      </w:r>
      <w:r>
        <w:rPr/>
        <w:t>soon as practicable but no later than two (2) days after it receives notice thereof, notify the Procuring </w:t>
      </w:r>
      <w:r>
        <w:rPr>
          <w:spacing w:val="-2"/>
        </w:rPr>
        <w:t>Agency.</w:t>
      </w:r>
    </w:p>
    <w:p>
      <w:pPr>
        <w:pStyle w:val="Heading2"/>
        <w:numPr>
          <w:ilvl w:val="0"/>
          <w:numId w:val="11"/>
        </w:numPr>
        <w:tabs>
          <w:tab w:pos="1660" w:val="left" w:leader="none"/>
        </w:tabs>
        <w:spacing w:line="240" w:lineRule="auto" w:before="276" w:after="0"/>
        <w:ind w:left="1660" w:right="0" w:hanging="1440"/>
        <w:jc w:val="left"/>
      </w:pPr>
      <w:r>
        <w:rPr>
          <w:u w:val="single"/>
        </w:rPr>
        <w:t>Default</w:t>
      </w:r>
      <w:r>
        <w:rPr>
          <w:spacing w:val="-7"/>
          <w:u w:val="single"/>
        </w:rPr>
        <w:t> </w:t>
      </w:r>
      <w:r>
        <w:rPr>
          <w:u w:val="single"/>
        </w:rPr>
        <w:t>and</w:t>
      </w:r>
      <w:r>
        <w:rPr>
          <w:spacing w:val="-6"/>
          <w:u w:val="single"/>
        </w:rPr>
        <w:t> </w:t>
      </w:r>
      <w:r>
        <w:rPr>
          <w:u w:val="single"/>
        </w:rPr>
        <w:t>Force</w:t>
      </w:r>
      <w:r>
        <w:rPr>
          <w:spacing w:val="-8"/>
          <w:u w:val="single"/>
        </w:rPr>
        <w:t> </w:t>
      </w:r>
      <w:r>
        <w:rPr>
          <w:spacing w:val="-2"/>
          <w:u w:val="single"/>
        </w:rPr>
        <w:t>Majeure.</w:t>
      </w:r>
    </w:p>
    <w:p>
      <w:pPr>
        <w:pStyle w:val="BodyText"/>
        <w:spacing w:before="2"/>
        <w:rPr>
          <w:b/>
        </w:rPr>
      </w:pPr>
    </w:p>
    <w:p>
      <w:pPr>
        <w:pStyle w:val="BodyText"/>
        <w:spacing w:before="1"/>
        <w:ind w:left="220" w:right="1124" w:firstLine="720"/>
      </w:pPr>
      <w:r>
        <w:rPr/>
        <w:t>The Procuring Agency reserves the right to cancel all or any part of any orders placed under this</w:t>
      </w:r>
      <w:r>
        <w:rPr>
          <w:spacing w:val="-1"/>
        </w:rPr>
        <w:t> </w:t>
      </w:r>
      <w:r>
        <w:rPr/>
        <w:t>Agreement without cost to the Procuring Agency, if the Contractor fails to meet the provisions of this Agreement and, except as otherwise provided herein, to hold the Contractor liable for any excess cost occasioned by the Procuring Agency due to the Contractor's default. The</w:t>
      </w:r>
      <w:r>
        <w:rPr>
          <w:spacing w:val="-9"/>
        </w:rPr>
        <w:t> </w:t>
      </w:r>
      <w:r>
        <w:rPr/>
        <w:t>Contractor</w:t>
      </w:r>
      <w:r>
        <w:rPr>
          <w:spacing w:val="-8"/>
        </w:rPr>
        <w:t> </w:t>
      </w:r>
      <w:r>
        <w:rPr/>
        <w:t>shall</w:t>
      </w:r>
      <w:r>
        <w:rPr>
          <w:spacing w:val="-9"/>
        </w:rPr>
        <w:t> </w:t>
      </w:r>
      <w:r>
        <w:rPr/>
        <w:t>not</w:t>
      </w:r>
      <w:r>
        <w:rPr>
          <w:spacing w:val="-5"/>
        </w:rPr>
        <w:t> </w:t>
      </w:r>
      <w:r>
        <w:rPr/>
        <w:t>be</w:t>
      </w:r>
      <w:r>
        <w:rPr>
          <w:spacing w:val="-5"/>
        </w:rPr>
        <w:t> </w:t>
      </w:r>
      <w:r>
        <w:rPr/>
        <w:t>liable</w:t>
      </w:r>
      <w:r>
        <w:rPr>
          <w:spacing w:val="-9"/>
        </w:rPr>
        <w:t> </w:t>
      </w:r>
      <w:r>
        <w:rPr/>
        <w:t>for</w:t>
      </w:r>
      <w:r>
        <w:rPr>
          <w:spacing w:val="-3"/>
        </w:rPr>
        <w:t> </w:t>
      </w:r>
      <w:r>
        <w:rPr/>
        <w:t>any</w:t>
      </w:r>
      <w:r>
        <w:rPr>
          <w:spacing w:val="-3"/>
        </w:rPr>
        <w:t> </w:t>
      </w:r>
      <w:r>
        <w:rPr/>
        <w:t>excess</w:t>
      </w:r>
      <w:r>
        <w:rPr>
          <w:spacing w:val="-1"/>
        </w:rPr>
        <w:t> </w:t>
      </w:r>
      <w:r>
        <w:rPr/>
        <w:t>costs</w:t>
      </w:r>
      <w:r>
        <w:rPr>
          <w:spacing w:val="-1"/>
        </w:rPr>
        <w:t> </w:t>
      </w:r>
      <w:r>
        <w:rPr/>
        <w:t>if</w:t>
      </w:r>
      <w:r>
        <w:rPr>
          <w:spacing w:val="-3"/>
        </w:rPr>
        <w:t> </w:t>
      </w:r>
      <w:r>
        <w:rPr/>
        <w:t>failure</w:t>
      </w:r>
      <w:r>
        <w:rPr>
          <w:spacing w:val="-10"/>
        </w:rPr>
        <w:t> </w:t>
      </w:r>
      <w:r>
        <w:rPr/>
        <w:t>to</w:t>
      </w:r>
      <w:r>
        <w:rPr>
          <w:spacing w:val="-3"/>
        </w:rPr>
        <w:t> </w:t>
      </w:r>
      <w:r>
        <w:rPr/>
        <w:t>perform the</w:t>
      </w:r>
      <w:r>
        <w:rPr>
          <w:spacing w:val="-10"/>
        </w:rPr>
        <w:t> </w:t>
      </w:r>
      <w:r>
        <w:rPr/>
        <w:t>order</w:t>
      </w:r>
      <w:r>
        <w:rPr>
          <w:spacing w:val="-2"/>
        </w:rPr>
        <w:t> </w:t>
      </w:r>
      <w:r>
        <w:rPr/>
        <w:t>arises</w:t>
      </w:r>
      <w:r>
        <w:rPr>
          <w:spacing w:val="-1"/>
        </w:rPr>
        <w:t> </w:t>
      </w:r>
      <w:r>
        <w:rPr/>
        <w:t>out</w:t>
      </w:r>
      <w:r>
        <w:rPr>
          <w:spacing w:val="-10"/>
        </w:rPr>
        <w:t> </w:t>
      </w:r>
      <w:r>
        <w:rPr/>
        <w:t>of causes beyond the control and without the fault or negligence of the Contractor; such causes include, but are not restricted to, acts of God or the public enemy, acts of the State or Federal Government, fires, floods, epidemics, quarantine restrictions, strikes, freight embargoes, unusually severe weather and defaults of subcontractors due to any of the above, unless the Procuring</w:t>
      </w:r>
      <w:r>
        <w:rPr>
          <w:spacing w:val="-1"/>
        </w:rPr>
        <w:t> </w:t>
      </w:r>
      <w:r>
        <w:rPr/>
        <w:t>Agency shall determine that the supplies or services to be furnished by the subcontractor were obtainable from other sources in sufficient time to permit the Contractor to meet</w:t>
      </w:r>
      <w:r>
        <w:rPr>
          <w:spacing w:val="-9"/>
        </w:rPr>
        <w:t> </w:t>
      </w:r>
      <w:r>
        <w:rPr/>
        <w:t>the</w:t>
      </w:r>
      <w:r>
        <w:rPr>
          <w:spacing w:val="-7"/>
        </w:rPr>
        <w:t> </w:t>
      </w:r>
      <w:r>
        <w:rPr/>
        <w:t>required</w:t>
      </w:r>
      <w:r>
        <w:rPr>
          <w:spacing w:val="-9"/>
        </w:rPr>
        <w:t> </w:t>
      </w:r>
      <w:r>
        <w:rPr/>
        <w:t>delivery</w:t>
      </w:r>
      <w:r>
        <w:rPr>
          <w:spacing w:val="-5"/>
        </w:rPr>
        <w:t> </w:t>
      </w:r>
      <w:r>
        <w:rPr/>
        <w:t>scheduled.</w:t>
      </w:r>
      <w:r>
        <w:rPr>
          <w:spacing w:val="-4"/>
        </w:rPr>
        <w:t> </w:t>
      </w:r>
      <w:r>
        <w:rPr/>
        <w:t>The</w:t>
      </w:r>
      <w:r>
        <w:rPr>
          <w:spacing w:val="-6"/>
        </w:rPr>
        <w:t> </w:t>
      </w:r>
      <w:r>
        <w:rPr/>
        <w:t>rights</w:t>
      </w:r>
      <w:r>
        <w:rPr>
          <w:spacing w:val="-4"/>
        </w:rPr>
        <w:t> </w:t>
      </w:r>
      <w:r>
        <w:rPr/>
        <w:t>and remedies</w:t>
      </w:r>
      <w:r>
        <w:rPr>
          <w:spacing w:val="-3"/>
        </w:rPr>
        <w:t> </w:t>
      </w:r>
      <w:r>
        <w:rPr/>
        <w:t>of</w:t>
      </w:r>
      <w:r>
        <w:rPr>
          <w:spacing w:val="-5"/>
        </w:rPr>
        <w:t> </w:t>
      </w:r>
      <w:r>
        <w:rPr/>
        <w:t>the</w:t>
      </w:r>
      <w:r>
        <w:rPr>
          <w:spacing w:val="-10"/>
        </w:rPr>
        <w:t> </w:t>
      </w:r>
      <w:r>
        <w:rPr/>
        <w:t>Procuring</w:t>
      </w:r>
      <w:r>
        <w:rPr>
          <w:spacing w:val="-15"/>
        </w:rPr>
        <w:t> </w:t>
      </w:r>
      <w:r>
        <w:rPr/>
        <w:t>Agency</w:t>
      </w:r>
      <w:r>
        <w:rPr>
          <w:spacing w:val="-9"/>
        </w:rPr>
        <w:t> </w:t>
      </w:r>
      <w:r>
        <w:rPr/>
        <w:t>provided in this Clause shall not be exclusive and are in addition to any other rights now being provided by law or under this Agreement.</w:t>
      </w:r>
    </w:p>
    <w:p>
      <w:pPr>
        <w:pStyle w:val="BodyText"/>
        <w:spacing w:before="1"/>
      </w:pPr>
    </w:p>
    <w:p>
      <w:pPr>
        <w:pStyle w:val="Heading2"/>
        <w:numPr>
          <w:ilvl w:val="0"/>
          <w:numId w:val="11"/>
        </w:numPr>
        <w:tabs>
          <w:tab w:pos="1660" w:val="left" w:leader="none"/>
        </w:tabs>
        <w:spacing w:line="240" w:lineRule="auto" w:before="1" w:after="0"/>
        <w:ind w:left="1660" w:right="0" w:hanging="1440"/>
        <w:jc w:val="left"/>
      </w:pPr>
      <w:r>
        <w:rPr>
          <w:spacing w:val="-2"/>
          <w:u w:val="single"/>
        </w:rPr>
        <w:t>Assignment.</w:t>
      </w:r>
    </w:p>
    <w:p>
      <w:pPr>
        <w:pStyle w:val="BodyText"/>
        <w:spacing w:line="242" w:lineRule="auto" w:before="274"/>
        <w:ind w:left="220" w:right="1064" w:firstLine="720"/>
        <w:jc w:val="both"/>
      </w:pPr>
      <w:r>
        <w:rPr/>
        <w:t>The Contractor shall not assign or transfer any interest in this Agreement or assign any claims for money due or to become due under this Agreement without the prior written approval of the Procuring Agency.</w:t>
      </w:r>
    </w:p>
    <w:p>
      <w:pPr>
        <w:spacing w:after="0" w:line="242" w:lineRule="auto"/>
        <w:jc w:val="both"/>
        <w:sectPr>
          <w:pgSz w:w="12240" w:h="15840"/>
          <w:pgMar w:header="0" w:footer="994" w:top="1300" w:bottom="1240" w:left="1220" w:right="380"/>
        </w:sectPr>
      </w:pPr>
    </w:p>
    <w:p>
      <w:pPr>
        <w:pStyle w:val="Heading2"/>
        <w:numPr>
          <w:ilvl w:val="0"/>
          <w:numId w:val="11"/>
        </w:numPr>
        <w:tabs>
          <w:tab w:pos="1660" w:val="left" w:leader="none"/>
        </w:tabs>
        <w:spacing w:line="240" w:lineRule="auto" w:before="61" w:after="0"/>
        <w:ind w:left="1660" w:right="0" w:hanging="1440"/>
        <w:jc w:val="left"/>
      </w:pPr>
      <w:r>
        <w:rPr>
          <w:spacing w:val="-2"/>
          <w:u w:val="single"/>
        </w:rPr>
        <w:t>Subcontracting.</w:t>
      </w:r>
    </w:p>
    <w:p>
      <w:pPr>
        <w:pStyle w:val="BodyText"/>
        <w:spacing w:before="274"/>
        <w:ind w:left="220" w:right="1050" w:firstLine="720"/>
        <w:jc w:val="both"/>
      </w:pPr>
      <w:r>
        <w:rPr/>
        <w:t>The</w:t>
      </w:r>
      <w:r>
        <w:rPr>
          <w:spacing w:val="-10"/>
        </w:rPr>
        <w:t> </w:t>
      </w:r>
      <w:r>
        <w:rPr/>
        <w:t>Contractor</w:t>
      </w:r>
      <w:r>
        <w:rPr>
          <w:spacing w:val="-8"/>
        </w:rPr>
        <w:t> </w:t>
      </w:r>
      <w:r>
        <w:rPr/>
        <w:t>shall</w:t>
      </w:r>
      <w:r>
        <w:rPr>
          <w:spacing w:val="-5"/>
        </w:rPr>
        <w:t> </w:t>
      </w:r>
      <w:r>
        <w:rPr/>
        <w:t>not</w:t>
      </w:r>
      <w:r>
        <w:rPr>
          <w:spacing w:val="-10"/>
        </w:rPr>
        <w:t> </w:t>
      </w:r>
      <w:r>
        <w:rPr/>
        <w:t>subcontract</w:t>
      </w:r>
      <w:r>
        <w:rPr>
          <w:spacing w:val="-9"/>
        </w:rPr>
        <w:t> </w:t>
      </w:r>
      <w:r>
        <w:rPr/>
        <w:t>any</w:t>
      </w:r>
      <w:r>
        <w:rPr>
          <w:spacing w:val="-8"/>
        </w:rPr>
        <w:t> </w:t>
      </w:r>
      <w:r>
        <w:rPr/>
        <w:t>portion</w:t>
      </w:r>
      <w:r>
        <w:rPr>
          <w:spacing w:val="-8"/>
        </w:rPr>
        <w:t> </w:t>
      </w:r>
      <w:r>
        <w:rPr/>
        <w:t>of</w:t>
      </w:r>
      <w:r>
        <w:rPr>
          <w:spacing w:val="-8"/>
        </w:rPr>
        <w:t> </w:t>
      </w:r>
      <w:r>
        <w:rPr/>
        <w:t>the</w:t>
      </w:r>
      <w:r>
        <w:rPr>
          <w:spacing w:val="-6"/>
        </w:rPr>
        <w:t> </w:t>
      </w:r>
      <w:r>
        <w:rPr/>
        <w:t>services</w:t>
      </w:r>
      <w:r>
        <w:rPr>
          <w:spacing w:val="-6"/>
        </w:rPr>
        <w:t> </w:t>
      </w:r>
      <w:r>
        <w:rPr/>
        <w:t>to</w:t>
      </w:r>
      <w:r>
        <w:rPr>
          <w:spacing w:val="-8"/>
        </w:rPr>
        <w:t> </w:t>
      </w:r>
      <w:r>
        <w:rPr/>
        <w:t>be</w:t>
      </w:r>
      <w:r>
        <w:rPr>
          <w:spacing w:val="-10"/>
        </w:rPr>
        <w:t> </w:t>
      </w:r>
      <w:r>
        <w:rPr/>
        <w:t>performed</w:t>
      </w:r>
      <w:r>
        <w:rPr>
          <w:spacing w:val="-7"/>
        </w:rPr>
        <w:t> </w:t>
      </w:r>
      <w:r>
        <w:rPr/>
        <w:t>under</w:t>
      </w:r>
      <w:r>
        <w:rPr>
          <w:spacing w:val="-8"/>
        </w:rPr>
        <w:t> </w:t>
      </w:r>
      <w:r>
        <w:rPr/>
        <w:t>this Agreement</w:t>
      </w:r>
      <w:r>
        <w:rPr>
          <w:spacing w:val="-6"/>
        </w:rPr>
        <w:t> </w:t>
      </w:r>
      <w:r>
        <w:rPr/>
        <w:t>without</w:t>
      </w:r>
      <w:r>
        <w:rPr>
          <w:spacing w:val="-6"/>
        </w:rPr>
        <w:t> </w:t>
      </w:r>
      <w:r>
        <w:rPr/>
        <w:t>the</w:t>
      </w:r>
      <w:r>
        <w:rPr>
          <w:spacing w:val="-7"/>
        </w:rPr>
        <w:t> </w:t>
      </w:r>
      <w:r>
        <w:rPr/>
        <w:t>prior</w:t>
      </w:r>
      <w:r>
        <w:rPr>
          <w:spacing w:val="-5"/>
        </w:rPr>
        <w:t> </w:t>
      </w:r>
      <w:r>
        <w:rPr/>
        <w:t>written</w:t>
      </w:r>
      <w:r>
        <w:rPr>
          <w:spacing w:val="-5"/>
        </w:rPr>
        <w:t> </w:t>
      </w:r>
      <w:r>
        <w:rPr/>
        <w:t>approval</w:t>
      </w:r>
      <w:r>
        <w:rPr>
          <w:spacing w:val="-6"/>
        </w:rPr>
        <w:t> </w:t>
      </w:r>
      <w:r>
        <w:rPr/>
        <w:t>of</w:t>
      </w:r>
      <w:r>
        <w:rPr>
          <w:spacing w:val="-5"/>
        </w:rPr>
        <w:t> </w:t>
      </w:r>
      <w:r>
        <w:rPr/>
        <w:t>the</w:t>
      </w:r>
      <w:r>
        <w:rPr>
          <w:spacing w:val="-7"/>
        </w:rPr>
        <w:t> </w:t>
      </w:r>
      <w:r>
        <w:rPr/>
        <w:t>Procuring</w:t>
      </w:r>
      <w:r>
        <w:rPr>
          <w:spacing w:val="-5"/>
        </w:rPr>
        <w:t> </w:t>
      </w:r>
      <w:r>
        <w:rPr/>
        <w:t>Agency.</w:t>
      </w:r>
      <w:r>
        <w:rPr>
          <w:spacing w:val="-4"/>
        </w:rPr>
        <w:t> </w:t>
      </w:r>
      <w:r>
        <w:rPr/>
        <w:t>No</w:t>
      </w:r>
      <w:r>
        <w:rPr>
          <w:spacing w:val="-6"/>
        </w:rPr>
        <w:t> </w:t>
      </w:r>
      <w:r>
        <w:rPr/>
        <w:t>such</w:t>
      </w:r>
      <w:r>
        <w:rPr>
          <w:spacing w:val="-9"/>
        </w:rPr>
        <w:t> </w:t>
      </w:r>
      <w:r>
        <w:rPr/>
        <w:t>subcontract</w:t>
      </w:r>
      <w:r>
        <w:rPr>
          <w:spacing w:val="-6"/>
        </w:rPr>
        <w:t> </w:t>
      </w:r>
      <w:r>
        <w:rPr/>
        <w:t>shall relieve</w:t>
      </w:r>
      <w:r>
        <w:rPr>
          <w:spacing w:val="-1"/>
        </w:rPr>
        <w:t> </w:t>
      </w:r>
      <w:r>
        <w:rPr/>
        <w:t>the</w:t>
      </w:r>
      <w:r>
        <w:rPr>
          <w:spacing w:val="-1"/>
        </w:rPr>
        <w:t> </w:t>
      </w:r>
      <w:r>
        <w:rPr/>
        <w:t>primary Contractor from its obligations and liabilities under this Agreement, nor shall any subcontract obligate direct payment from the Procuring Agency.</w:t>
      </w:r>
    </w:p>
    <w:p>
      <w:pPr>
        <w:pStyle w:val="BodyText"/>
        <w:spacing w:before="1"/>
      </w:pPr>
    </w:p>
    <w:p>
      <w:pPr>
        <w:pStyle w:val="Heading2"/>
        <w:numPr>
          <w:ilvl w:val="0"/>
          <w:numId w:val="11"/>
        </w:numPr>
        <w:tabs>
          <w:tab w:pos="1660" w:val="left" w:leader="none"/>
        </w:tabs>
        <w:spacing w:line="240" w:lineRule="auto" w:before="0" w:after="0"/>
        <w:ind w:left="1660" w:right="0" w:hanging="1440"/>
        <w:jc w:val="left"/>
      </w:pPr>
      <w:r>
        <w:rPr>
          <w:spacing w:val="-2"/>
          <w:u w:val="single"/>
        </w:rPr>
        <w:t>Commercial</w:t>
      </w:r>
      <w:r>
        <w:rPr>
          <w:spacing w:val="2"/>
          <w:u w:val="single"/>
        </w:rPr>
        <w:t> </w:t>
      </w:r>
      <w:r>
        <w:rPr>
          <w:spacing w:val="-2"/>
          <w:u w:val="single"/>
        </w:rPr>
        <w:t>Warranty.</w:t>
      </w:r>
    </w:p>
    <w:p>
      <w:pPr>
        <w:pStyle w:val="BodyText"/>
        <w:spacing w:before="3"/>
        <w:rPr>
          <w:b/>
        </w:rPr>
      </w:pPr>
    </w:p>
    <w:p>
      <w:pPr>
        <w:pStyle w:val="BodyText"/>
        <w:ind w:left="220" w:right="1070" w:firstLine="720"/>
      </w:pPr>
      <w:r>
        <w:rPr/>
        <w:t>The</w:t>
      </w:r>
      <w:r>
        <w:rPr>
          <w:spacing w:val="-5"/>
        </w:rPr>
        <w:t> </w:t>
      </w:r>
      <w:r>
        <w:rPr/>
        <w:t>Contractor</w:t>
      </w:r>
      <w:r>
        <w:rPr>
          <w:spacing w:val="-3"/>
        </w:rPr>
        <w:t> </w:t>
      </w:r>
      <w:r>
        <w:rPr/>
        <w:t>agrees</w:t>
      </w:r>
      <w:r>
        <w:rPr>
          <w:spacing w:val="-2"/>
        </w:rPr>
        <w:t> </w:t>
      </w:r>
      <w:r>
        <w:rPr/>
        <w:t>that the</w:t>
      </w:r>
      <w:r>
        <w:rPr>
          <w:spacing w:val="-5"/>
        </w:rPr>
        <w:t> </w:t>
      </w:r>
      <w:r>
        <w:rPr/>
        <w:t>tangible</w:t>
      </w:r>
      <w:r>
        <w:rPr>
          <w:spacing w:val="-5"/>
        </w:rPr>
        <w:t> </w:t>
      </w:r>
      <w:r>
        <w:rPr/>
        <w:t>personal</w:t>
      </w:r>
      <w:r>
        <w:rPr>
          <w:spacing w:val="-5"/>
        </w:rPr>
        <w:t> </w:t>
      </w:r>
      <w:r>
        <w:rPr/>
        <w:t>property</w:t>
      </w:r>
      <w:r>
        <w:rPr>
          <w:spacing w:val="-3"/>
        </w:rPr>
        <w:t> </w:t>
      </w:r>
      <w:r>
        <w:rPr/>
        <w:t>or</w:t>
      </w:r>
      <w:r>
        <w:rPr>
          <w:spacing w:val="-3"/>
        </w:rPr>
        <w:t> </w:t>
      </w:r>
      <w:r>
        <w:rPr/>
        <w:t>services</w:t>
      </w:r>
      <w:r>
        <w:rPr>
          <w:spacing w:val="-2"/>
        </w:rPr>
        <w:t> </w:t>
      </w:r>
      <w:r>
        <w:rPr/>
        <w:t>furnished</w:t>
      </w:r>
      <w:r>
        <w:rPr>
          <w:spacing w:val="-3"/>
        </w:rPr>
        <w:t> </w:t>
      </w:r>
      <w:r>
        <w:rPr/>
        <w:t>under</w:t>
      </w:r>
      <w:r>
        <w:rPr>
          <w:spacing w:val="-3"/>
        </w:rPr>
        <w:t> </w:t>
      </w:r>
      <w:r>
        <w:rPr/>
        <w:t>this Agreement</w:t>
      </w:r>
      <w:r>
        <w:rPr>
          <w:spacing w:val="-9"/>
        </w:rPr>
        <w:t> </w:t>
      </w:r>
      <w:r>
        <w:rPr/>
        <w:t>shall</w:t>
      </w:r>
      <w:r>
        <w:rPr>
          <w:spacing w:val="-9"/>
        </w:rPr>
        <w:t> </w:t>
      </w:r>
      <w:r>
        <w:rPr/>
        <w:t>be</w:t>
      </w:r>
      <w:r>
        <w:rPr>
          <w:spacing w:val="-10"/>
        </w:rPr>
        <w:t> </w:t>
      </w:r>
      <w:r>
        <w:rPr/>
        <w:t>covered</w:t>
      </w:r>
      <w:r>
        <w:rPr>
          <w:spacing w:val="-8"/>
        </w:rPr>
        <w:t> </w:t>
      </w:r>
      <w:r>
        <w:rPr/>
        <w:t>by</w:t>
      </w:r>
      <w:r>
        <w:rPr>
          <w:spacing w:val="-4"/>
        </w:rPr>
        <w:t> </w:t>
      </w:r>
      <w:r>
        <w:rPr/>
        <w:t>the</w:t>
      </w:r>
      <w:r>
        <w:rPr>
          <w:spacing w:val="-10"/>
        </w:rPr>
        <w:t> </w:t>
      </w:r>
      <w:r>
        <w:rPr/>
        <w:t>most</w:t>
      </w:r>
      <w:r>
        <w:rPr>
          <w:spacing w:val="-10"/>
        </w:rPr>
        <w:t> </w:t>
      </w:r>
      <w:r>
        <w:rPr/>
        <w:t>favorable</w:t>
      </w:r>
      <w:r>
        <w:rPr>
          <w:spacing w:val="-5"/>
        </w:rPr>
        <w:t> </w:t>
      </w:r>
      <w:r>
        <w:rPr/>
        <w:t>commercial</w:t>
      </w:r>
      <w:r>
        <w:rPr>
          <w:spacing w:val="-9"/>
        </w:rPr>
        <w:t> </w:t>
      </w:r>
      <w:r>
        <w:rPr/>
        <w:t>warranties</w:t>
      </w:r>
      <w:r>
        <w:rPr>
          <w:spacing w:val="-5"/>
        </w:rPr>
        <w:t> </w:t>
      </w:r>
      <w:r>
        <w:rPr/>
        <w:t>the</w:t>
      </w:r>
      <w:r>
        <w:rPr>
          <w:spacing w:val="-6"/>
        </w:rPr>
        <w:t> </w:t>
      </w:r>
      <w:r>
        <w:rPr/>
        <w:t>Contractor</w:t>
      </w:r>
      <w:r>
        <w:rPr>
          <w:spacing w:val="-8"/>
        </w:rPr>
        <w:t> </w:t>
      </w:r>
      <w:r>
        <w:rPr/>
        <w:t>gives</w:t>
      </w:r>
      <w:r>
        <w:rPr>
          <w:spacing w:val="-2"/>
        </w:rPr>
        <w:t> </w:t>
      </w:r>
      <w:r>
        <w:rPr/>
        <w:t>to any customer for such tangible personal property or services, and that the rights and remedies provided herein shall extend to the</w:t>
      </w:r>
      <w:r>
        <w:rPr>
          <w:spacing w:val="-2"/>
        </w:rPr>
        <w:t> </w:t>
      </w:r>
      <w:r>
        <w:rPr/>
        <w:t>Procuring</w:t>
      </w:r>
      <w:r>
        <w:rPr>
          <w:spacing w:val="-6"/>
        </w:rPr>
        <w:t> </w:t>
      </w:r>
      <w:r>
        <w:rPr/>
        <w:t>Agency and are</w:t>
      </w:r>
      <w:r>
        <w:rPr>
          <w:spacing w:val="-2"/>
        </w:rPr>
        <w:t> </w:t>
      </w:r>
      <w:r>
        <w:rPr/>
        <w:t>in addition to and do not</w:t>
      </w:r>
      <w:r>
        <w:rPr>
          <w:spacing w:val="-2"/>
        </w:rPr>
        <w:t> </w:t>
      </w:r>
      <w:r>
        <w:rPr/>
        <w:t>limit any rights afforded to the Procuring Agency by any other Clause of this Agreement or order.</w:t>
      </w:r>
    </w:p>
    <w:p>
      <w:pPr>
        <w:pStyle w:val="BodyText"/>
        <w:spacing w:before="1"/>
        <w:ind w:left="220" w:right="1294"/>
      </w:pPr>
      <w:r>
        <w:rPr/>
        <w:t>Contractor</w:t>
      </w:r>
      <w:r>
        <w:rPr>
          <w:spacing w:val="-4"/>
        </w:rPr>
        <w:t> </w:t>
      </w:r>
      <w:r>
        <w:rPr/>
        <w:t>agrees</w:t>
      </w:r>
      <w:r>
        <w:rPr>
          <w:spacing w:val="-7"/>
        </w:rPr>
        <w:t> </w:t>
      </w:r>
      <w:r>
        <w:rPr/>
        <w:t>not</w:t>
      </w:r>
      <w:r>
        <w:rPr>
          <w:spacing w:val="-10"/>
        </w:rPr>
        <w:t> </w:t>
      </w:r>
      <w:r>
        <w:rPr/>
        <w:t>to</w:t>
      </w:r>
      <w:r>
        <w:rPr>
          <w:spacing w:val="-4"/>
        </w:rPr>
        <w:t> </w:t>
      </w:r>
      <w:r>
        <w:rPr/>
        <w:t>disclaim</w:t>
      </w:r>
      <w:r>
        <w:rPr>
          <w:spacing w:val="-9"/>
        </w:rPr>
        <w:t> </w:t>
      </w:r>
      <w:r>
        <w:rPr/>
        <w:t>warranties</w:t>
      </w:r>
      <w:r>
        <w:rPr>
          <w:spacing w:val="-6"/>
        </w:rPr>
        <w:t> </w:t>
      </w:r>
      <w:r>
        <w:rPr/>
        <w:t>of</w:t>
      </w:r>
      <w:r>
        <w:rPr>
          <w:spacing w:val="-9"/>
        </w:rPr>
        <w:t> </w:t>
      </w:r>
      <w:r>
        <w:rPr/>
        <w:t>fitness</w:t>
      </w:r>
      <w:r>
        <w:rPr>
          <w:spacing w:val="-7"/>
        </w:rPr>
        <w:t> </w:t>
      </w:r>
      <w:r>
        <w:rPr/>
        <w:t>for</w:t>
      </w:r>
      <w:r>
        <w:rPr>
          <w:spacing w:val="-9"/>
        </w:rPr>
        <w:t> </w:t>
      </w:r>
      <w:r>
        <w:rPr/>
        <w:t>a</w:t>
      </w:r>
      <w:r>
        <w:rPr>
          <w:spacing w:val="-10"/>
        </w:rPr>
        <w:t> </w:t>
      </w:r>
      <w:r>
        <w:rPr/>
        <w:t>particular</w:t>
      </w:r>
      <w:r>
        <w:rPr>
          <w:spacing w:val="-8"/>
        </w:rPr>
        <w:t> </w:t>
      </w:r>
      <w:r>
        <w:rPr/>
        <w:t>purpose</w:t>
      </w:r>
      <w:r>
        <w:rPr>
          <w:spacing w:val="-6"/>
        </w:rPr>
        <w:t> </w:t>
      </w:r>
      <w:r>
        <w:rPr/>
        <w:t>or </w:t>
      </w:r>
      <w:r>
        <w:rPr>
          <w:spacing w:val="-2"/>
        </w:rPr>
        <w:t>merchantability.</w:t>
      </w:r>
    </w:p>
    <w:p>
      <w:pPr>
        <w:pStyle w:val="Heading2"/>
        <w:numPr>
          <w:ilvl w:val="0"/>
          <w:numId w:val="11"/>
        </w:numPr>
        <w:tabs>
          <w:tab w:pos="1660" w:val="left" w:leader="none"/>
        </w:tabs>
        <w:spacing w:line="240" w:lineRule="auto" w:before="273" w:after="0"/>
        <w:ind w:left="1660" w:right="0" w:hanging="1440"/>
        <w:jc w:val="left"/>
      </w:pPr>
      <w:r>
        <w:rPr>
          <w:u w:val="single"/>
        </w:rPr>
        <w:t>Condition</w:t>
      </w:r>
      <w:r>
        <w:rPr>
          <w:spacing w:val="-5"/>
          <w:u w:val="single"/>
        </w:rPr>
        <w:t> </w:t>
      </w:r>
      <w:r>
        <w:rPr>
          <w:u w:val="single"/>
        </w:rPr>
        <w:t>of</w:t>
      </w:r>
      <w:r>
        <w:rPr>
          <w:spacing w:val="-12"/>
          <w:u w:val="single"/>
        </w:rPr>
        <w:t> </w:t>
      </w:r>
      <w:r>
        <w:rPr>
          <w:u w:val="single"/>
        </w:rPr>
        <w:t>Proposed</w:t>
      </w:r>
      <w:r>
        <w:rPr>
          <w:spacing w:val="-4"/>
          <w:u w:val="single"/>
        </w:rPr>
        <w:t> </w:t>
      </w:r>
      <w:r>
        <w:rPr>
          <w:spacing w:val="-2"/>
          <w:u w:val="single"/>
        </w:rPr>
        <w:t>Items.</w:t>
      </w:r>
    </w:p>
    <w:p>
      <w:pPr>
        <w:pStyle w:val="BodyText"/>
        <w:spacing w:before="3"/>
        <w:rPr>
          <w:b/>
        </w:rPr>
      </w:pPr>
    </w:p>
    <w:p>
      <w:pPr>
        <w:pStyle w:val="BodyText"/>
        <w:ind w:left="220" w:right="1163" w:firstLine="720"/>
      </w:pPr>
      <w:r>
        <w:rPr/>
        <w:t>Where</w:t>
      </w:r>
      <w:r>
        <w:rPr>
          <w:spacing w:val="-11"/>
        </w:rPr>
        <w:t> </w:t>
      </w:r>
      <w:r>
        <w:rPr/>
        <w:t>tangible</w:t>
      </w:r>
      <w:r>
        <w:rPr>
          <w:spacing w:val="-9"/>
        </w:rPr>
        <w:t> </w:t>
      </w:r>
      <w:r>
        <w:rPr/>
        <w:t>personal</w:t>
      </w:r>
      <w:r>
        <w:rPr>
          <w:spacing w:val="-5"/>
        </w:rPr>
        <w:t> </w:t>
      </w:r>
      <w:r>
        <w:rPr/>
        <w:t>property</w:t>
      </w:r>
      <w:r>
        <w:rPr>
          <w:spacing w:val="-4"/>
        </w:rPr>
        <w:t> </w:t>
      </w:r>
      <w:r>
        <w:rPr/>
        <w:t>is</w:t>
      </w:r>
      <w:r>
        <w:rPr>
          <w:spacing w:val="-7"/>
        </w:rPr>
        <w:t> </w:t>
      </w:r>
      <w:r>
        <w:rPr/>
        <w:t>a</w:t>
      </w:r>
      <w:r>
        <w:rPr>
          <w:spacing w:val="-10"/>
        </w:rPr>
        <w:t> </w:t>
      </w:r>
      <w:r>
        <w:rPr/>
        <w:t>part</w:t>
      </w:r>
      <w:r>
        <w:rPr>
          <w:spacing w:val="-10"/>
        </w:rPr>
        <w:t> </w:t>
      </w:r>
      <w:r>
        <w:rPr/>
        <w:t>of</w:t>
      </w:r>
      <w:r>
        <w:rPr>
          <w:spacing w:val="-4"/>
        </w:rPr>
        <w:t> </w:t>
      </w:r>
      <w:r>
        <w:rPr/>
        <w:t>this</w:t>
      </w:r>
      <w:r>
        <w:rPr>
          <w:spacing w:val="-15"/>
        </w:rPr>
        <w:t> </w:t>
      </w:r>
      <w:r>
        <w:rPr/>
        <w:t>Agreement,</w:t>
      </w:r>
      <w:r>
        <w:rPr>
          <w:spacing w:val="-3"/>
        </w:rPr>
        <w:t> </w:t>
      </w:r>
      <w:r>
        <w:rPr/>
        <w:t>all</w:t>
      </w:r>
      <w:r>
        <w:rPr>
          <w:spacing w:val="-6"/>
        </w:rPr>
        <w:t> </w:t>
      </w:r>
      <w:r>
        <w:rPr/>
        <w:t>proposed</w:t>
      </w:r>
      <w:r>
        <w:rPr>
          <w:spacing w:val="-3"/>
        </w:rPr>
        <w:t> </w:t>
      </w:r>
      <w:r>
        <w:rPr/>
        <w:t>items</w:t>
      </w:r>
      <w:r>
        <w:rPr>
          <w:spacing w:val="-7"/>
        </w:rPr>
        <w:t> </w:t>
      </w:r>
      <w:r>
        <w:rPr/>
        <w:t>are</w:t>
      </w:r>
      <w:r>
        <w:rPr>
          <w:spacing w:val="-5"/>
        </w:rPr>
        <w:t> </w:t>
      </w:r>
      <w:r>
        <w:rPr/>
        <w:t>to</w:t>
      </w:r>
      <w:r>
        <w:rPr>
          <w:spacing w:val="-8"/>
        </w:rPr>
        <w:t> </w:t>
      </w:r>
      <w:r>
        <w:rPr/>
        <w:t>be NEW and of most current production, unless otherwise specified.</w:t>
      </w:r>
    </w:p>
    <w:p>
      <w:pPr>
        <w:pStyle w:val="Heading2"/>
        <w:numPr>
          <w:ilvl w:val="0"/>
          <w:numId w:val="11"/>
        </w:numPr>
        <w:tabs>
          <w:tab w:pos="1660" w:val="left" w:leader="none"/>
        </w:tabs>
        <w:spacing w:line="240" w:lineRule="auto" w:before="273" w:after="0"/>
        <w:ind w:left="1660" w:right="0" w:hanging="1440"/>
        <w:jc w:val="left"/>
      </w:pPr>
      <w:r>
        <w:rPr>
          <w:spacing w:val="-2"/>
          <w:u w:val="single"/>
        </w:rPr>
        <w:t>Release.</w:t>
      </w:r>
    </w:p>
    <w:p>
      <w:pPr>
        <w:pStyle w:val="BodyText"/>
        <w:spacing w:before="3"/>
        <w:rPr>
          <w:b/>
        </w:rPr>
      </w:pPr>
    </w:p>
    <w:p>
      <w:pPr>
        <w:pStyle w:val="BodyText"/>
        <w:spacing w:before="1"/>
        <w:ind w:left="220" w:right="1056" w:firstLine="720"/>
        <w:jc w:val="both"/>
      </w:pPr>
      <w:r>
        <w:rPr/>
        <w:t>Final payment of the amounts due under this Agreement shall operate as a release of the Procuring Agency and its officers and employees from all liabilities, claims and obligations whatsoever arising from or under this Agreement.</w:t>
      </w:r>
    </w:p>
    <w:p>
      <w:pPr>
        <w:pStyle w:val="Heading2"/>
        <w:numPr>
          <w:ilvl w:val="0"/>
          <w:numId w:val="11"/>
        </w:numPr>
        <w:tabs>
          <w:tab w:pos="1660" w:val="left" w:leader="none"/>
        </w:tabs>
        <w:spacing w:line="240" w:lineRule="auto" w:before="272" w:after="0"/>
        <w:ind w:left="1660" w:right="0" w:hanging="1440"/>
        <w:jc w:val="left"/>
      </w:pPr>
      <w:r>
        <w:rPr>
          <w:spacing w:val="-2"/>
          <w:u w:val="single"/>
        </w:rPr>
        <w:t>Confidentiality.</w:t>
      </w:r>
    </w:p>
    <w:p>
      <w:pPr>
        <w:pStyle w:val="BodyText"/>
        <w:spacing w:before="3"/>
        <w:rPr>
          <w:b/>
        </w:rPr>
      </w:pPr>
    </w:p>
    <w:p>
      <w:pPr>
        <w:pStyle w:val="BodyText"/>
        <w:ind w:left="220" w:right="1163" w:firstLine="720"/>
      </w:pPr>
      <w:r>
        <w:rPr/>
        <w:t>Any Confidential Information provided to the Contractor by the Procuring Agency or, developed by the Contractor based on information provided by the Procuring Agency in the performance</w:t>
      </w:r>
      <w:r>
        <w:rPr>
          <w:spacing w:val="-10"/>
        </w:rPr>
        <w:t> </w:t>
      </w:r>
      <w:r>
        <w:rPr/>
        <w:t>of</w:t>
      </w:r>
      <w:r>
        <w:rPr>
          <w:spacing w:val="-4"/>
        </w:rPr>
        <w:t> </w:t>
      </w:r>
      <w:r>
        <w:rPr/>
        <w:t>this</w:t>
      </w:r>
      <w:r>
        <w:rPr>
          <w:spacing w:val="-2"/>
        </w:rPr>
        <w:t> </w:t>
      </w:r>
      <w:r>
        <w:rPr/>
        <w:t>Agreement</w:t>
      </w:r>
      <w:r>
        <w:rPr>
          <w:spacing w:val="-5"/>
        </w:rPr>
        <w:t> </w:t>
      </w:r>
      <w:r>
        <w:rPr/>
        <w:t>shall</w:t>
      </w:r>
      <w:r>
        <w:rPr>
          <w:spacing w:val="-6"/>
        </w:rPr>
        <w:t> </w:t>
      </w:r>
      <w:r>
        <w:rPr/>
        <w:t>be</w:t>
      </w:r>
      <w:r>
        <w:rPr>
          <w:spacing w:val="-11"/>
        </w:rPr>
        <w:t> </w:t>
      </w:r>
      <w:r>
        <w:rPr/>
        <w:t>kept</w:t>
      </w:r>
      <w:r>
        <w:rPr>
          <w:spacing w:val="-5"/>
        </w:rPr>
        <w:t> </w:t>
      </w:r>
      <w:r>
        <w:rPr/>
        <w:t>confidential</w:t>
      </w:r>
      <w:r>
        <w:rPr>
          <w:spacing w:val="-5"/>
        </w:rPr>
        <w:t> </w:t>
      </w:r>
      <w:r>
        <w:rPr/>
        <w:t>and</w:t>
      </w:r>
      <w:r>
        <w:rPr>
          <w:spacing w:val="-4"/>
        </w:rPr>
        <w:t> </w:t>
      </w:r>
      <w:r>
        <w:rPr/>
        <w:t>shall</w:t>
      </w:r>
      <w:r>
        <w:rPr>
          <w:spacing w:val="-5"/>
        </w:rPr>
        <w:t> </w:t>
      </w:r>
      <w:r>
        <w:rPr/>
        <w:t>not</w:t>
      </w:r>
      <w:r>
        <w:rPr>
          <w:spacing w:val="-11"/>
        </w:rPr>
        <w:t> </w:t>
      </w:r>
      <w:r>
        <w:rPr/>
        <w:t>be</w:t>
      </w:r>
      <w:r>
        <w:rPr>
          <w:spacing w:val="-6"/>
        </w:rPr>
        <w:t> </w:t>
      </w:r>
      <w:r>
        <w:rPr/>
        <w:t>made</w:t>
      </w:r>
      <w:r>
        <w:rPr>
          <w:spacing w:val="-5"/>
        </w:rPr>
        <w:t> </w:t>
      </w:r>
      <w:r>
        <w:rPr/>
        <w:t>available</w:t>
      </w:r>
      <w:r>
        <w:rPr>
          <w:spacing w:val="-10"/>
        </w:rPr>
        <w:t> </w:t>
      </w:r>
      <w:r>
        <w:rPr/>
        <w:t>to any individual</w:t>
      </w:r>
      <w:r>
        <w:rPr>
          <w:spacing w:val="-4"/>
        </w:rPr>
        <w:t> </w:t>
      </w:r>
      <w:r>
        <w:rPr/>
        <w:t>or</w:t>
      </w:r>
      <w:r>
        <w:rPr>
          <w:spacing w:val="-2"/>
        </w:rPr>
        <w:t> </w:t>
      </w:r>
      <w:r>
        <w:rPr/>
        <w:t>organization</w:t>
      </w:r>
      <w:r>
        <w:rPr>
          <w:spacing w:val="-2"/>
        </w:rPr>
        <w:t> </w:t>
      </w:r>
      <w:r>
        <w:rPr/>
        <w:t>by</w:t>
      </w:r>
      <w:r>
        <w:rPr>
          <w:spacing w:val="-2"/>
        </w:rPr>
        <w:t> </w:t>
      </w:r>
      <w:r>
        <w:rPr/>
        <w:t>the</w:t>
      </w:r>
      <w:r>
        <w:rPr>
          <w:spacing w:val="-4"/>
        </w:rPr>
        <w:t> </w:t>
      </w:r>
      <w:r>
        <w:rPr/>
        <w:t>Contractor</w:t>
      </w:r>
      <w:r>
        <w:rPr>
          <w:spacing w:val="-2"/>
        </w:rPr>
        <w:t> </w:t>
      </w:r>
      <w:r>
        <w:rPr/>
        <w:t>without the</w:t>
      </w:r>
      <w:r>
        <w:rPr>
          <w:spacing w:val="-4"/>
        </w:rPr>
        <w:t> </w:t>
      </w:r>
      <w:r>
        <w:rPr/>
        <w:t>prior</w:t>
      </w:r>
      <w:r>
        <w:rPr>
          <w:spacing w:val="-2"/>
        </w:rPr>
        <w:t> </w:t>
      </w:r>
      <w:r>
        <w:rPr/>
        <w:t>written</w:t>
      </w:r>
      <w:r>
        <w:rPr>
          <w:spacing w:val="-2"/>
        </w:rPr>
        <w:t> </w:t>
      </w:r>
      <w:r>
        <w:rPr/>
        <w:t>approval</w:t>
      </w:r>
      <w:r>
        <w:rPr>
          <w:spacing w:val="-4"/>
        </w:rPr>
        <w:t> </w:t>
      </w:r>
      <w:r>
        <w:rPr/>
        <w:t>of</w:t>
      </w:r>
      <w:r>
        <w:rPr>
          <w:spacing w:val="-2"/>
        </w:rPr>
        <w:t> </w:t>
      </w:r>
      <w:r>
        <w:rPr/>
        <w:t>the</w:t>
      </w:r>
      <w:r>
        <w:rPr>
          <w:spacing w:val="-4"/>
        </w:rPr>
        <w:t> </w:t>
      </w:r>
      <w:r>
        <w:rPr/>
        <w:t>Procuring Agency.</w:t>
      </w:r>
      <w:r>
        <w:rPr>
          <w:spacing w:val="40"/>
        </w:rPr>
        <w:t> </w:t>
      </w:r>
      <w:r>
        <w:rPr/>
        <w:t>Upon termination of this Agreement, Contractor shall deliver all Confidential Information in its possession to the</w:t>
      </w:r>
      <w:r>
        <w:rPr>
          <w:spacing w:val="-2"/>
        </w:rPr>
        <w:t> </w:t>
      </w:r>
      <w:r>
        <w:rPr/>
        <w:t>Procuring Agency within thirty (30) Business Days of such termination.</w:t>
      </w:r>
      <w:r>
        <w:rPr>
          <w:spacing w:val="40"/>
        </w:rPr>
        <w:t> </w:t>
      </w:r>
      <w:r>
        <w:rPr/>
        <w:t>Contractor acknowledges that failure to deliver such Confidential Information to the Procuring Agency will result in direct, special, and incidental damages.</w:t>
      </w:r>
    </w:p>
    <w:p>
      <w:pPr>
        <w:spacing w:after="0"/>
        <w:sectPr>
          <w:pgSz w:w="12240" w:h="15840"/>
          <w:pgMar w:header="0" w:footer="994" w:top="1300" w:bottom="1240" w:left="1220" w:right="380"/>
        </w:sectPr>
      </w:pPr>
    </w:p>
    <w:p>
      <w:pPr>
        <w:pStyle w:val="Heading2"/>
        <w:numPr>
          <w:ilvl w:val="0"/>
          <w:numId w:val="11"/>
        </w:numPr>
        <w:tabs>
          <w:tab w:pos="1660" w:val="left" w:leader="none"/>
        </w:tabs>
        <w:spacing w:line="240" w:lineRule="auto" w:before="61" w:after="0"/>
        <w:ind w:left="1660" w:right="0" w:hanging="1440"/>
        <w:jc w:val="left"/>
      </w:pPr>
      <w:r>
        <w:rPr>
          <w:u w:val="single"/>
        </w:rPr>
        <w:t>Contractor</w:t>
      </w:r>
      <w:r>
        <w:rPr>
          <w:spacing w:val="-13"/>
          <w:u w:val="single"/>
        </w:rPr>
        <w:t> </w:t>
      </w:r>
      <w:r>
        <w:rPr>
          <w:spacing w:val="-2"/>
          <w:u w:val="single"/>
        </w:rPr>
        <w:t>Personnel.</w:t>
      </w:r>
    </w:p>
    <w:p>
      <w:pPr>
        <w:pStyle w:val="ListParagraph"/>
        <w:numPr>
          <w:ilvl w:val="1"/>
          <w:numId w:val="11"/>
        </w:numPr>
        <w:tabs>
          <w:tab w:pos="1660" w:val="left" w:leader="none"/>
          <w:tab w:pos="7297" w:val="left" w:leader="none"/>
        </w:tabs>
        <w:spacing w:line="240" w:lineRule="auto" w:before="274" w:after="0"/>
        <w:ind w:left="220" w:right="1182" w:firstLine="720"/>
        <w:jc w:val="left"/>
        <w:rPr>
          <w:sz w:val="24"/>
        </w:rPr>
      </w:pPr>
      <w:r>
        <w:rPr>
          <w:sz w:val="24"/>
          <w:u w:val="single"/>
        </w:rPr>
        <w:t>Key Personnel</w:t>
      </w:r>
      <w:r>
        <w:rPr>
          <w:sz w:val="24"/>
          <w:u w:val="none"/>
        </w:rPr>
        <w:t>.</w:t>
      </w:r>
      <w:r>
        <w:rPr>
          <w:spacing w:val="40"/>
          <w:sz w:val="24"/>
          <w:u w:val="none"/>
        </w:rPr>
        <w:t> </w:t>
      </w:r>
      <w:r>
        <w:rPr>
          <w:sz w:val="24"/>
          <w:u w:val="none"/>
        </w:rPr>
        <w:t>Contractor’s key personnel shall not be diverted from this Agreement</w:t>
      </w:r>
      <w:r>
        <w:rPr>
          <w:spacing w:val="-9"/>
          <w:sz w:val="24"/>
          <w:u w:val="none"/>
        </w:rPr>
        <w:t> </w:t>
      </w:r>
      <w:r>
        <w:rPr>
          <w:sz w:val="24"/>
          <w:u w:val="none"/>
        </w:rPr>
        <w:t>without</w:t>
      </w:r>
      <w:r>
        <w:rPr>
          <w:spacing w:val="-4"/>
          <w:sz w:val="24"/>
          <w:u w:val="none"/>
        </w:rPr>
        <w:t> </w:t>
      </w:r>
      <w:r>
        <w:rPr>
          <w:sz w:val="24"/>
          <w:u w:val="none"/>
        </w:rPr>
        <w:t>the</w:t>
      </w:r>
      <w:r>
        <w:rPr>
          <w:spacing w:val="-10"/>
          <w:sz w:val="24"/>
          <w:u w:val="none"/>
        </w:rPr>
        <w:t> </w:t>
      </w:r>
      <w:r>
        <w:rPr>
          <w:sz w:val="24"/>
          <w:u w:val="none"/>
        </w:rPr>
        <w:t>prior</w:t>
      </w:r>
      <w:r>
        <w:rPr>
          <w:spacing w:val="-3"/>
          <w:sz w:val="24"/>
          <w:u w:val="none"/>
        </w:rPr>
        <w:t> </w:t>
      </w:r>
      <w:r>
        <w:rPr>
          <w:sz w:val="24"/>
          <w:u w:val="none"/>
        </w:rPr>
        <w:t>written</w:t>
      </w:r>
      <w:r>
        <w:rPr>
          <w:spacing w:val="-8"/>
          <w:sz w:val="24"/>
          <w:u w:val="none"/>
        </w:rPr>
        <w:t> </w:t>
      </w:r>
      <w:r>
        <w:rPr>
          <w:sz w:val="24"/>
          <w:u w:val="none"/>
        </w:rPr>
        <w:t>approval</w:t>
      </w:r>
      <w:r>
        <w:rPr>
          <w:spacing w:val="-9"/>
          <w:sz w:val="24"/>
          <w:u w:val="none"/>
        </w:rPr>
        <w:t> </w:t>
      </w:r>
      <w:r>
        <w:rPr>
          <w:sz w:val="24"/>
          <w:u w:val="none"/>
        </w:rPr>
        <w:t>of</w:t>
      </w:r>
      <w:r>
        <w:rPr>
          <w:spacing w:val="-8"/>
          <w:sz w:val="24"/>
          <w:u w:val="none"/>
        </w:rPr>
        <w:t> </w:t>
      </w:r>
      <w:r>
        <w:rPr>
          <w:sz w:val="24"/>
          <w:u w:val="none"/>
        </w:rPr>
        <w:t>the</w:t>
      </w:r>
      <w:r>
        <w:rPr>
          <w:spacing w:val="-5"/>
          <w:sz w:val="24"/>
          <w:u w:val="none"/>
        </w:rPr>
        <w:t> </w:t>
      </w:r>
      <w:r>
        <w:rPr>
          <w:sz w:val="24"/>
          <w:u w:val="none"/>
        </w:rPr>
        <w:t>Procuring</w:t>
      </w:r>
      <w:r>
        <w:rPr>
          <w:spacing w:val="-8"/>
          <w:sz w:val="24"/>
          <w:u w:val="none"/>
        </w:rPr>
        <w:t> </w:t>
      </w:r>
      <w:r>
        <w:rPr>
          <w:sz w:val="24"/>
          <w:u w:val="none"/>
        </w:rPr>
        <w:t>Agency.</w:t>
      </w:r>
      <w:r>
        <w:rPr>
          <w:spacing w:val="35"/>
          <w:sz w:val="24"/>
          <w:u w:val="none"/>
        </w:rPr>
        <w:t> </w:t>
      </w:r>
      <w:r>
        <w:rPr>
          <w:sz w:val="24"/>
          <w:u w:val="none"/>
        </w:rPr>
        <w:t>Key</w:t>
      </w:r>
      <w:r>
        <w:rPr>
          <w:spacing w:val="-8"/>
          <w:sz w:val="24"/>
          <w:u w:val="none"/>
        </w:rPr>
        <w:t> </w:t>
      </w:r>
      <w:r>
        <w:rPr>
          <w:sz w:val="24"/>
          <w:u w:val="none"/>
        </w:rPr>
        <w:t>personnel</w:t>
      </w:r>
      <w:r>
        <w:rPr>
          <w:spacing w:val="-4"/>
          <w:sz w:val="24"/>
          <w:u w:val="none"/>
        </w:rPr>
        <w:t> </w:t>
      </w:r>
      <w:r>
        <w:rPr>
          <w:sz w:val="24"/>
          <w:u w:val="none"/>
        </w:rPr>
        <w:t>are</w:t>
      </w:r>
      <w:r>
        <w:rPr>
          <w:spacing w:val="-5"/>
          <w:sz w:val="24"/>
          <w:u w:val="none"/>
        </w:rPr>
        <w:t> </w:t>
      </w:r>
      <w:r>
        <w:rPr>
          <w:sz w:val="24"/>
          <w:u w:val="none"/>
        </w:rPr>
        <w:t>those individuals considered by the Procuring Agency to be mandatory to the work to be performed under this Agreement.</w:t>
      </w:r>
      <w:r>
        <w:rPr>
          <w:spacing w:val="40"/>
          <w:sz w:val="24"/>
          <w:u w:val="none"/>
        </w:rPr>
        <w:t> </w:t>
      </w:r>
      <w:r>
        <w:rPr>
          <w:sz w:val="24"/>
          <w:u w:val="none"/>
        </w:rPr>
        <w:t>Key personnel shall be:</w:t>
      </w:r>
      <w:r>
        <w:rPr>
          <w:sz w:val="24"/>
          <w:u w:val="single"/>
        </w:rPr>
        <w:tab/>
      </w:r>
    </w:p>
    <w:p>
      <w:pPr>
        <w:pStyle w:val="BodyText"/>
        <w:spacing w:before="1"/>
      </w:pPr>
    </w:p>
    <w:p>
      <w:pPr>
        <w:pStyle w:val="ListParagraph"/>
        <w:numPr>
          <w:ilvl w:val="1"/>
          <w:numId w:val="11"/>
        </w:numPr>
        <w:tabs>
          <w:tab w:pos="1660" w:val="left" w:leader="none"/>
        </w:tabs>
        <w:spacing w:line="240" w:lineRule="auto" w:before="0" w:after="0"/>
        <w:ind w:left="220" w:right="1146" w:firstLine="720"/>
        <w:jc w:val="left"/>
        <w:rPr>
          <w:sz w:val="24"/>
        </w:rPr>
      </w:pPr>
      <w:r>
        <w:rPr>
          <w:sz w:val="24"/>
          <w:u w:val="single"/>
        </w:rPr>
        <w:t>Personnel Changes.</w:t>
      </w:r>
      <w:r>
        <w:rPr>
          <w:spacing w:val="40"/>
          <w:sz w:val="24"/>
          <w:u w:val="none"/>
        </w:rPr>
        <w:t> </w:t>
      </w:r>
      <w:r>
        <w:rPr>
          <w:sz w:val="24"/>
          <w:u w:val="none"/>
        </w:rPr>
        <w:t>Replacement of any personnel shall be made with personnel of equal ability, experience, and qualification and shall be approved by the Procuring Agency. For</w:t>
      </w:r>
      <w:r>
        <w:rPr>
          <w:spacing w:val="-9"/>
          <w:sz w:val="24"/>
          <w:u w:val="none"/>
        </w:rPr>
        <w:t> </w:t>
      </w:r>
      <w:r>
        <w:rPr>
          <w:sz w:val="24"/>
          <w:u w:val="none"/>
        </w:rPr>
        <w:t>all</w:t>
      </w:r>
      <w:r>
        <w:rPr>
          <w:spacing w:val="-6"/>
          <w:sz w:val="24"/>
          <w:u w:val="none"/>
        </w:rPr>
        <w:t> </w:t>
      </w:r>
      <w:r>
        <w:rPr>
          <w:sz w:val="24"/>
          <w:u w:val="none"/>
        </w:rPr>
        <w:t>personnel,</w:t>
      </w:r>
      <w:r>
        <w:rPr>
          <w:spacing w:val="-3"/>
          <w:sz w:val="24"/>
          <w:u w:val="none"/>
        </w:rPr>
        <w:t> </w:t>
      </w:r>
      <w:r>
        <w:rPr>
          <w:sz w:val="24"/>
          <w:u w:val="none"/>
        </w:rPr>
        <w:t>the</w:t>
      </w:r>
      <w:r>
        <w:rPr>
          <w:spacing w:val="-6"/>
          <w:sz w:val="24"/>
          <w:u w:val="none"/>
        </w:rPr>
        <w:t> </w:t>
      </w:r>
      <w:r>
        <w:rPr>
          <w:sz w:val="24"/>
          <w:u w:val="none"/>
        </w:rPr>
        <w:t>Procuring</w:t>
      </w:r>
      <w:r>
        <w:rPr>
          <w:spacing w:val="-4"/>
          <w:sz w:val="24"/>
          <w:u w:val="none"/>
        </w:rPr>
        <w:t> </w:t>
      </w:r>
      <w:r>
        <w:rPr>
          <w:sz w:val="24"/>
          <w:u w:val="none"/>
        </w:rPr>
        <w:t>Agency</w:t>
      </w:r>
      <w:r>
        <w:rPr>
          <w:spacing w:val="-4"/>
          <w:sz w:val="24"/>
          <w:u w:val="none"/>
        </w:rPr>
        <w:t> </w:t>
      </w:r>
      <w:r>
        <w:rPr>
          <w:sz w:val="24"/>
          <w:u w:val="none"/>
        </w:rPr>
        <w:t>reserves</w:t>
      </w:r>
      <w:r>
        <w:rPr>
          <w:spacing w:val="-2"/>
          <w:sz w:val="24"/>
          <w:u w:val="none"/>
        </w:rPr>
        <w:t> </w:t>
      </w:r>
      <w:r>
        <w:rPr>
          <w:sz w:val="24"/>
          <w:u w:val="none"/>
        </w:rPr>
        <w:t>the</w:t>
      </w:r>
      <w:r>
        <w:rPr>
          <w:spacing w:val="-1"/>
          <w:sz w:val="24"/>
          <w:u w:val="none"/>
        </w:rPr>
        <w:t> </w:t>
      </w:r>
      <w:r>
        <w:rPr>
          <w:sz w:val="24"/>
          <w:u w:val="none"/>
        </w:rPr>
        <w:t>right</w:t>
      </w:r>
      <w:r>
        <w:rPr>
          <w:spacing w:val="-6"/>
          <w:sz w:val="24"/>
          <w:u w:val="none"/>
        </w:rPr>
        <w:t> </w:t>
      </w:r>
      <w:r>
        <w:rPr>
          <w:sz w:val="24"/>
          <w:u w:val="none"/>
        </w:rPr>
        <w:t>to</w:t>
      </w:r>
      <w:r>
        <w:rPr>
          <w:spacing w:val="-4"/>
          <w:sz w:val="24"/>
          <w:u w:val="none"/>
        </w:rPr>
        <w:t> </w:t>
      </w:r>
      <w:r>
        <w:rPr>
          <w:sz w:val="24"/>
          <w:u w:val="none"/>
        </w:rPr>
        <w:t>require</w:t>
      </w:r>
      <w:r>
        <w:rPr>
          <w:spacing w:val="-6"/>
          <w:sz w:val="24"/>
          <w:u w:val="none"/>
        </w:rPr>
        <w:t> </w:t>
      </w:r>
      <w:r>
        <w:rPr>
          <w:sz w:val="24"/>
          <w:u w:val="none"/>
        </w:rPr>
        <w:t>submission</w:t>
      </w:r>
      <w:r>
        <w:rPr>
          <w:spacing w:val="-3"/>
          <w:sz w:val="24"/>
          <w:u w:val="none"/>
        </w:rPr>
        <w:t> </w:t>
      </w:r>
      <w:r>
        <w:rPr>
          <w:sz w:val="24"/>
          <w:u w:val="none"/>
        </w:rPr>
        <w:t>of</w:t>
      </w:r>
      <w:r>
        <w:rPr>
          <w:spacing w:val="-9"/>
          <w:sz w:val="24"/>
          <w:u w:val="none"/>
        </w:rPr>
        <w:t> </w:t>
      </w:r>
      <w:r>
        <w:rPr>
          <w:sz w:val="24"/>
          <w:u w:val="none"/>
        </w:rPr>
        <w:t>their</w:t>
      </w:r>
      <w:r>
        <w:rPr>
          <w:spacing w:val="-9"/>
          <w:sz w:val="24"/>
          <w:u w:val="none"/>
        </w:rPr>
        <w:t> </w:t>
      </w:r>
      <w:r>
        <w:rPr>
          <w:sz w:val="24"/>
          <w:u w:val="none"/>
        </w:rPr>
        <w:t>resumes prior to approval.</w:t>
      </w:r>
      <w:r>
        <w:rPr>
          <w:spacing w:val="40"/>
          <w:sz w:val="24"/>
          <w:u w:val="none"/>
        </w:rPr>
        <w:t> </w:t>
      </w:r>
      <w:r>
        <w:rPr>
          <w:sz w:val="24"/>
          <w:u w:val="none"/>
        </w:rPr>
        <w:t>If the number of Contractor’s personnel assigned to the Project is reduced for any reason, Contractor shall, within ten (10) Business Days of the reduction, replace with the same</w:t>
      </w:r>
      <w:r>
        <w:rPr>
          <w:spacing w:val="-10"/>
          <w:sz w:val="24"/>
          <w:u w:val="none"/>
        </w:rPr>
        <w:t> </w:t>
      </w:r>
      <w:r>
        <w:rPr>
          <w:sz w:val="24"/>
          <w:u w:val="none"/>
        </w:rPr>
        <w:t>or</w:t>
      </w:r>
      <w:r>
        <w:rPr>
          <w:spacing w:val="-9"/>
          <w:sz w:val="24"/>
          <w:u w:val="none"/>
        </w:rPr>
        <w:t> </w:t>
      </w:r>
      <w:r>
        <w:rPr>
          <w:sz w:val="24"/>
          <w:u w:val="none"/>
        </w:rPr>
        <w:t>greater</w:t>
      </w:r>
      <w:r>
        <w:rPr>
          <w:spacing w:val="-5"/>
          <w:sz w:val="24"/>
          <w:u w:val="none"/>
        </w:rPr>
        <w:t> </w:t>
      </w:r>
      <w:r>
        <w:rPr>
          <w:sz w:val="24"/>
          <w:u w:val="none"/>
        </w:rPr>
        <w:t>number</w:t>
      </w:r>
      <w:r>
        <w:rPr>
          <w:spacing w:val="-5"/>
          <w:sz w:val="24"/>
          <w:u w:val="none"/>
        </w:rPr>
        <w:t> </w:t>
      </w:r>
      <w:r>
        <w:rPr>
          <w:sz w:val="24"/>
          <w:u w:val="none"/>
        </w:rPr>
        <w:t>of</w:t>
      </w:r>
      <w:r>
        <w:rPr>
          <w:spacing w:val="-5"/>
          <w:sz w:val="24"/>
          <w:u w:val="none"/>
        </w:rPr>
        <w:t> </w:t>
      </w:r>
      <w:r>
        <w:rPr>
          <w:sz w:val="24"/>
          <w:u w:val="none"/>
        </w:rPr>
        <w:t>personnel</w:t>
      </w:r>
      <w:r>
        <w:rPr>
          <w:spacing w:val="-10"/>
          <w:sz w:val="24"/>
          <w:u w:val="none"/>
        </w:rPr>
        <w:t> </w:t>
      </w:r>
      <w:r>
        <w:rPr>
          <w:sz w:val="24"/>
          <w:u w:val="none"/>
        </w:rPr>
        <w:t>with</w:t>
      </w:r>
      <w:r>
        <w:rPr>
          <w:spacing w:val="-4"/>
          <w:sz w:val="24"/>
          <w:u w:val="none"/>
        </w:rPr>
        <w:t> </w:t>
      </w:r>
      <w:r>
        <w:rPr>
          <w:sz w:val="24"/>
          <w:u w:val="none"/>
        </w:rPr>
        <w:t>equal</w:t>
      </w:r>
      <w:r>
        <w:rPr>
          <w:spacing w:val="-6"/>
          <w:sz w:val="24"/>
          <w:u w:val="none"/>
        </w:rPr>
        <w:t> </w:t>
      </w:r>
      <w:r>
        <w:rPr>
          <w:sz w:val="24"/>
          <w:u w:val="none"/>
        </w:rPr>
        <w:t>ability,</w:t>
      </w:r>
      <w:r>
        <w:rPr>
          <w:spacing w:val="-5"/>
          <w:sz w:val="24"/>
          <w:u w:val="none"/>
        </w:rPr>
        <w:t> </w:t>
      </w:r>
      <w:r>
        <w:rPr>
          <w:sz w:val="24"/>
          <w:u w:val="none"/>
        </w:rPr>
        <w:t>experience,</w:t>
      </w:r>
      <w:r>
        <w:rPr>
          <w:spacing w:val="-4"/>
          <w:sz w:val="24"/>
          <w:u w:val="none"/>
        </w:rPr>
        <w:t> </w:t>
      </w:r>
      <w:r>
        <w:rPr>
          <w:sz w:val="24"/>
          <w:u w:val="none"/>
        </w:rPr>
        <w:t>and</w:t>
      </w:r>
      <w:r>
        <w:rPr>
          <w:spacing w:val="-5"/>
          <w:sz w:val="24"/>
          <w:u w:val="none"/>
        </w:rPr>
        <w:t> </w:t>
      </w:r>
      <w:r>
        <w:rPr>
          <w:sz w:val="24"/>
          <w:u w:val="none"/>
        </w:rPr>
        <w:t>qualifications,</w:t>
      </w:r>
      <w:r>
        <w:rPr>
          <w:spacing w:val="-4"/>
          <w:sz w:val="24"/>
          <w:u w:val="none"/>
        </w:rPr>
        <w:t> </w:t>
      </w:r>
      <w:r>
        <w:rPr>
          <w:sz w:val="24"/>
          <w:u w:val="none"/>
        </w:rPr>
        <w:t>subject</w:t>
      </w:r>
      <w:r>
        <w:rPr>
          <w:spacing w:val="-6"/>
          <w:sz w:val="24"/>
          <w:u w:val="none"/>
        </w:rPr>
        <w:t> </w:t>
      </w:r>
      <w:r>
        <w:rPr>
          <w:sz w:val="24"/>
          <w:u w:val="none"/>
        </w:rPr>
        <w:t>to Procuring Agency approval.</w:t>
      </w:r>
      <w:r>
        <w:rPr>
          <w:spacing w:val="40"/>
          <w:sz w:val="24"/>
          <w:u w:val="none"/>
        </w:rPr>
        <w:t> </w:t>
      </w:r>
      <w:r>
        <w:rPr>
          <w:sz w:val="24"/>
          <w:u w:val="none"/>
        </w:rPr>
        <w:t>The Procuring Agency, in its sole discretion, may approve additional</w:t>
      </w:r>
      <w:r>
        <w:rPr>
          <w:spacing w:val="-3"/>
          <w:sz w:val="24"/>
          <w:u w:val="none"/>
        </w:rPr>
        <w:t> </w:t>
      </w:r>
      <w:r>
        <w:rPr>
          <w:sz w:val="24"/>
          <w:u w:val="none"/>
        </w:rPr>
        <w:t>time</w:t>
      </w:r>
      <w:r>
        <w:rPr>
          <w:spacing w:val="-9"/>
          <w:sz w:val="24"/>
          <w:u w:val="none"/>
        </w:rPr>
        <w:t> </w:t>
      </w:r>
      <w:r>
        <w:rPr>
          <w:sz w:val="24"/>
          <w:u w:val="none"/>
        </w:rPr>
        <w:t>beyond</w:t>
      </w:r>
      <w:r>
        <w:rPr>
          <w:spacing w:val="-2"/>
          <w:sz w:val="24"/>
          <w:u w:val="none"/>
        </w:rPr>
        <w:t> </w:t>
      </w:r>
      <w:r>
        <w:rPr>
          <w:sz w:val="24"/>
          <w:u w:val="none"/>
        </w:rPr>
        <w:t>the</w:t>
      </w:r>
      <w:r>
        <w:rPr>
          <w:spacing w:val="-9"/>
          <w:sz w:val="24"/>
          <w:u w:val="none"/>
        </w:rPr>
        <w:t> </w:t>
      </w:r>
      <w:r>
        <w:rPr>
          <w:sz w:val="24"/>
          <w:u w:val="none"/>
        </w:rPr>
        <w:t>ten</w:t>
      </w:r>
      <w:r>
        <w:rPr>
          <w:spacing w:val="-2"/>
          <w:sz w:val="24"/>
          <w:u w:val="none"/>
        </w:rPr>
        <w:t> </w:t>
      </w:r>
      <w:r>
        <w:rPr>
          <w:sz w:val="24"/>
          <w:u w:val="none"/>
        </w:rPr>
        <w:t>(10)</w:t>
      </w:r>
      <w:r>
        <w:rPr>
          <w:spacing w:val="-8"/>
          <w:sz w:val="24"/>
          <w:u w:val="none"/>
        </w:rPr>
        <w:t> </w:t>
      </w:r>
      <w:r>
        <w:rPr>
          <w:sz w:val="24"/>
          <w:u w:val="none"/>
        </w:rPr>
        <w:t>Business Days for</w:t>
      </w:r>
      <w:r>
        <w:rPr>
          <w:spacing w:val="-7"/>
          <w:sz w:val="24"/>
          <w:u w:val="none"/>
        </w:rPr>
        <w:t> </w:t>
      </w:r>
      <w:r>
        <w:rPr>
          <w:sz w:val="24"/>
          <w:u w:val="none"/>
        </w:rPr>
        <w:t>replacement</w:t>
      </w:r>
      <w:r>
        <w:rPr>
          <w:spacing w:val="-8"/>
          <w:sz w:val="24"/>
          <w:u w:val="none"/>
        </w:rPr>
        <w:t> </w:t>
      </w:r>
      <w:r>
        <w:rPr>
          <w:sz w:val="24"/>
          <w:u w:val="none"/>
        </w:rPr>
        <w:t>of</w:t>
      </w:r>
      <w:r>
        <w:rPr>
          <w:spacing w:val="-8"/>
          <w:sz w:val="24"/>
          <w:u w:val="none"/>
        </w:rPr>
        <w:t> </w:t>
      </w:r>
      <w:r>
        <w:rPr>
          <w:sz w:val="24"/>
          <w:u w:val="none"/>
        </w:rPr>
        <w:t>personnel.</w:t>
      </w:r>
      <w:r>
        <w:rPr>
          <w:spacing w:val="38"/>
          <w:sz w:val="24"/>
          <w:u w:val="none"/>
        </w:rPr>
        <w:t> </w:t>
      </w:r>
      <w:r>
        <w:rPr>
          <w:sz w:val="24"/>
          <w:u w:val="none"/>
        </w:rPr>
        <w:t>The</w:t>
      </w:r>
      <w:r>
        <w:rPr>
          <w:spacing w:val="-9"/>
          <w:sz w:val="24"/>
          <w:u w:val="none"/>
        </w:rPr>
        <w:t> </w:t>
      </w:r>
      <w:r>
        <w:rPr>
          <w:sz w:val="24"/>
          <w:u w:val="none"/>
        </w:rPr>
        <w:t>Contractor shall include status reports of its efforts and progress in finding replacements and the effect of the absence of the personnel on the progress of the Project.</w:t>
      </w:r>
      <w:r>
        <w:rPr>
          <w:spacing w:val="40"/>
          <w:sz w:val="24"/>
          <w:u w:val="none"/>
        </w:rPr>
        <w:t> </w:t>
      </w:r>
      <w:r>
        <w:rPr>
          <w:sz w:val="24"/>
          <w:u w:val="none"/>
        </w:rPr>
        <w:t>The Contractor shall also make interim arrangements to assure that the Project progress is not affected by the loss of personnel. The Procuring Agency reserves the right to require a change in Contractor’s personnel if the assigned personnel are not, in the sole opinion of the Procuring Agency, meeting the Procuring Agency’s expectations.</w:t>
      </w:r>
    </w:p>
    <w:p>
      <w:pPr>
        <w:pStyle w:val="BodyText"/>
        <w:spacing w:before="1"/>
      </w:pPr>
    </w:p>
    <w:p>
      <w:pPr>
        <w:pStyle w:val="Heading2"/>
        <w:numPr>
          <w:ilvl w:val="0"/>
          <w:numId w:val="11"/>
        </w:numPr>
        <w:tabs>
          <w:tab w:pos="1660" w:val="left" w:leader="none"/>
        </w:tabs>
        <w:spacing w:line="240" w:lineRule="auto" w:before="1" w:after="0"/>
        <w:ind w:left="1660" w:right="0" w:hanging="1440"/>
        <w:jc w:val="left"/>
      </w:pPr>
      <w:r>
        <w:rPr>
          <w:u w:val="single"/>
        </w:rPr>
        <w:t>Incorporation</w:t>
      </w:r>
      <w:r>
        <w:rPr>
          <w:spacing w:val="-5"/>
          <w:u w:val="single"/>
        </w:rPr>
        <w:t> </w:t>
      </w:r>
      <w:r>
        <w:rPr>
          <w:u w:val="single"/>
        </w:rPr>
        <w:t>by</w:t>
      </w:r>
      <w:r>
        <w:rPr>
          <w:spacing w:val="-9"/>
          <w:u w:val="single"/>
        </w:rPr>
        <w:t> </w:t>
      </w:r>
      <w:r>
        <w:rPr>
          <w:u w:val="single"/>
        </w:rPr>
        <w:t>Reference</w:t>
      </w:r>
      <w:r>
        <w:rPr>
          <w:spacing w:val="-8"/>
          <w:u w:val="single"/>
        </w:rPr>
        <w:t> </w:t>
      </w:r>
      <w:r>
        <w:rPr>
          <w:u w:val="single"/>
        </w:rPr>
        <w:t>and</w:t>
      </w:r>
      <w:r>
        <w:rPr>
          <w:spacing w:val="-6"/>
          <w:u w:val="single"/>
        </w:rPr>
        <w:t> </w:t>
      </w:r>
      <w:r>
        <w:rPr>
          <w:spacing w:val="-2"/>
          <w:u w:val="single"/>
        </w:rPr>
        <w:t>Precedence.</w:t>
      </w:r>
    </w:p>
    <w:p>
      <w:pPr>
        <w:pStyle w:val="BodyText"/>
        <w:spacing w:before="2"/>
        <w:rPr>
          <w:b/>
        </w:rPr>
      </w:pPr>
    </w:p>
    <w:p>
      <w:pPr>
        <w:pStyle w:val="BodyText"/>
        <w:spacing w:before="1"/>
        <w:ind w:left="220" w:right="1294" w:firstLine="720"/>
      </w:pPr>
      <w:r>
        <w:rPr/>
        <w:t>If</w:t>
      </w:r>
      <w:r>
        <w:rPr>
          <w:spacing w:val="-12"/>
        </w:rPr>
        <w:t> </w:t>
      </w:r>
      <w:r>
        <w:rPr/>
        <w:t>this</w:t>
      </w:r>
      <w:r>
        <w:rPr>
          <w:spacing w:val="-15"/>
        </w:rPr>
        <w:t> </w:t>
      </w:r>
      <w:r>
        <w:rPr/>
        <w:t>Agreement</w:t>
      </w:r>
      <w:r>
        <w:rPr>
          <w:spacing w:val="-5"/>
        </w:rPr>
        <w:t> </w:t>
      </w:r>
      <w:r>
        <w:rPr/>
        <w:t>has</w:t>
      </w:r>
      <w:r>
        <w:rPr>
          <w:spacing w:val="-7"/>
        </w:rPr>
        <w:t> </w:t>
      </w:r>
      <w:r>
        <w:rPr/>
        <w:t>been</w:t>
      </w:r>
      <w:r>
        <w:rPr>
          <w:spacing w:val="-9"/>
        </w:rPr>
        <w:t> </w:t>
      </w:r>
      <w:r>
        <w:rPr/>
        <w:t>procured</w:t>
      </w:r>
      <w:r>
        <w:rPr>
          <w:spacing w:val="-8"/>
        </w:rPr>
        <w:t> </w:t>
      </w:r>
      <w:r>
        <w:rPr/>
        <w:t>pursuant</w:t>
      </w:r>
      <w:r>
        <w:rPr>
          <w:spacing w:val="-11"/>
        </w:rPr>
        <w:t> </w:t>
      </w:r>
      <w:r>
        <w:rPr/>
        <w:t>to</w:t>
      </w:r>
      <w:r>
        <w:rPr>
          <w:spacing w:val="-4"/>
        </w:rPr>
        <w:t> </w:t>
      </w:r>
      <w:r>
        <w:rPr/>
        <w:t>a</w:t>
      </w:r>
      <w:r>
        <w:rPr>
          <w:spacing w:val="-6"/>
        </w:rPr>
        <w:t> </w:t>
      </w:r>
      <w:r>
        <w:rPr/>
        <w:t>request</w:t>
      </w:r>
      <w:r>
        <w:rPr>
          <w:spacing w:val="-11"/>
        </w:rPr>
        <w:t> </w:t>
      </w:r>
      <w:r>
        <w:rPr/>
        <w:t>for</w:t>
      </w:r>
      <w:r>
        <w:rPr>
          <w:spacing w:val="-9"/>
        </w:rPr>
        <w:t> </w:t>
      </w:r>
      <w:r>
        <w:rPr/>
        <w:t>proposals,</w:t>
      </w:r>
      <w:r>
        <w:rPr>
          <w:spacing w:val="-8"/>
        </w:rPr>
        <w:t> </w:t>
      </w:r>
      <w:r>
        <w:rPr/>
        <w:t>this</w:t>
      </w:r>
      <w:r>
        <w:rPr>
          <w:spacing w:val="-15"/>
        </w:rPr>
        <w:t> </w:t>
      </w:r>
      <w:r>
        <w:rPr/>
        <w:t>Agreement is derived from</w:t>
      </w:r>
      <w:r>
        <w:rPr>
          <w:spacing w:val="-2"/>
        </w:rPr>
        <w:t> </w:t>
      </w:r>
      <w:r>
        <w:rPr/>
        <w:t>(1) the</w:t>
      </w:r>
      <w:r>
        <w:rPr>
          <w:spacing w:val="-2"/>
        </w:rPr>
        <w:t> </w:t>
      </w:r>
      <w:r>
        <w:rPr/>
        <w:t>request</w:t>
      </w:r>
      <w:r>
        <w:rPr>
          <w:spacing w:val="-2"/>
        </w:rPr>
        <w:t> </w:t>
      </w:r>
      <w:r>
        <w:rPr/>
        <w:t>for proposal, (including any written clarifications to the</w:t>
      </w:r>
      <w:r>
        <w:rPr>
          <w:spacing w:val="-2"/>
        </w:rPr>
        <w:t> </w:t>
      </w:r>
      <w:r>
        <w:rPr/>
        <w:t>request for proposals and any agency response to questions); (2) the Contractor’s best and final offer; and (3) the Contractor’s response to the request for proposals.</w:t>
      </w:r>
    </w:p>
    <w:p>
      <w:pPr>
        <w:pStyle w:val="BodyText"/>
      </w:pPr>
    </w:p>
    <w:p>
      <w:pPr>
        <w:pStyle w:val="BodyText"/>
        <w:ind w:left="220" w:right="1163" w:firstLine="720"/>
      </w:pPr>
      <w:r>
        <w:rPr/>
        <w:t>In the event of a dispute under this</w:t>
      </w:r>
      <w:r>
        <w:rPr>
          <w:spacing w:val="-4"/>
        </w:rPr>
        <w:t> </w:t>
      </w:r>
      <w:r>
        <w:rPr/>
        <w:t>Agreement, applicable documents will be referred to for the purpose of clarification or for additional detail in the following order of precedence: (1) amendments to the</w:t>
      </w:r>
      <w:r>
        <w:rPr>
          <w:spacing w:val="-7"/>
        </w:rPr>
        <w:t> </w:t>
      </w:r>
      <w:r>
        <w:rPr/>
        <w:t>Agreement in reverse chronological order; (2) the Agreement, including the scope of work and all terms and conditions thereof; (3) the request for proposals, including attachments thereto and written responses to questions and written clarifications; (4) the Contractor’s</w:t>
      </w:r>
      <w:r>
        <w:rPr>
          <w:spacing w:val="-7"/>
        </w:rPr>
        <w:t> </w:t>
      </w:r>
      <w:r>
        <w:rPr/>
        <w:t>best</w:t>
      </w:r>
      <w:r>
        <w:rPr>
          <w:spacing w:val="-9"/>
        </w:rPr>
        <w:t> </w:t>
      </w:r>
      <w:r>
        <w:rPr/>
        <w:t>and</w:t>
      </w:r>
      <w:r>
        <w:rPr>
          <w:spacing w:val="-8"/>
        </w:rPr>
        <w:t> </w:t>
      </w:r>
      <w:r>
        <w:rPr/>
        <w:t>final</w:t>
      </w:r>
      <w:r>
        <w:rPr>
          <w:spacing w:val="-9"/>
        </w:rPr>
        <w:t> </w:t>
      </w:r>
      <w:r>
        <w:rPr/>
        <w:t>offer</w:t>
      </w:r>
      <w:r>
        <w:rPr>
          <w:spacing w:val="-7"/>
        </w:rPr>
        <w:t> </w:t>
      </w:r>
      <w:r>
        <w:rPr/>
        <w:t>if</w:t>
      </w:r>
      <w:r>
        <w:rPr>
          <w:spacing w:val="-8"/>
        </w:rPr>
        <w:t> </w:t>
      </w:r>
      <w:r>
        <w:rPr/>
        <w:t>such</w:t>
      </w:r>
      <w:r>
        <w:rPr>
          <w:spacing w:val="-3"/>
        </w:rPr>
        <w:t> </w:t>
      </w:r>
      <w:r>
        <w:rPr/>
        <w:t>has</w:t>
      </w:r>
      <w:r>
        <w:rPr>
          <w:spacing w:val="-6"/>
        </w:rPr>
        <w:t> </w:t>
      </w:r>
      <w:r>
        <w:rPr/>
        <w:t>been</w:t>
      </w:r>
      <w:r>
        <w:rPr>
          <w:spacing w:val="-3"/>
        </w:rPr>
        <w:t> </w:t>
      </w:r>
      <w:r>
        <w:rPr/>
        <w:t>made</w:t>
      </w:r>
      <w:r>
        <w:rPr>
          <w:spacing w:val="-9"/>
        </w:rPr>
        <w:t> </w:t>
      </w:r>
      <w:r>
        <w:rPr/>
        <w:t>and</w:t>
      </w:r>
      <w:r>
        <w:rPr>
          <w:spacing w:val="-8"/>
        </w:rPr>
        <w:t> </w:t>
      </w:r>
      <w:r>
        <w:rPr/>
        <w:t>accepted</w:t>
      </w:r>
      <w:r>
        <w:rPr>
          <w:spacing w:val="-7"/>
        </w:rPr>
        <w:t> </w:t>
      </w:r>
      <w:r>
        <w:rPr/>
        <w:t>by</w:t>
      </w:r>
      <w:r>
        <w:rPr>
          <w:spacing w:val="-3"/>
        </w:rPr>
        <w:t> </w:t>
      </w:r>
      <w:r>
        <w:rPr/>
        <w:t>the</w:t>
      </w:r>
      <w:r>
        <w:rPr>
          <w:spacing w:val="-9"/>
        </w:rPr>
        <w:t> </w:t>
      </w:r>
      <w:r>
        <w:rPr/>
        <w:t>Procuring</w:t>
      </w:r>
      <w:r>
        <w:rPr>
          <w:spacing w:val="-15"/>
        </w:rPr>
        <w:t> </w:t>
      </w:r>
      <w:r>
        <w:rPr/>
        <w:t>Agency</w:t>
      </w:r>
      <w:r>
        <w:rPr>
          <w:spacing w:val="-8"/>
        </w:rPr>
        <w:t> </w:t>
      </w:r>
      <w:r>
        <w:rPr/>
        <w:t>or entity; and (5) the Contractor’s response to the request for proposals.</w:t>
      </w:r>
    </w:p>
    <w:p>
      <w:pPr>
        <w:pStyle w:val="Heading2"/>
        <w:numPr>
          <w:ilvl w:val="0"/>
          <w:numId w:val="11"/>
        </w:numPr>
        <w:tabs>
          <w:tab w:pos="1660" w:val="left" w:leader="none"/>
        </w:tabs>
        <w:spacing w:line="240" w:lineRule="auto" w:before="274" w:after="0"/>
        <w:ind w:left="1660" w:right="0" w:hanging="1440"/>
        <w:jc w:val="left"/>
      </w:pPr>
      <w:r>
        <w:rPr>
          <w:spacing w:val="-2"/>
          <w:u w:val="single"/>
        </w:rPr>
        <w:t>Inspection.</w:t>
      </w:r>
    </w:p>
    <w:p>
      <w:pPr>
        <w:pStyle w:val="BodyText"/>
        <w:spacing w:before="3"/>
        <w:rPr>
          <w:b/>
        </w:rPr>
      </w:pPr>
    </w:p>
    <w:p>
      <w:pPr>
        <w:pStyle w:val="BodyText"/>
        <w:spacing w:before="1"/>
        <w:ind w:left="220" w:right="1163" w:firstLine="720"/>
      </w:pPr>
      <w:r>
        <w:rPr/>
        <w:t>If this Agreement is for the purchase of tangible personal property (goods), final inspection</w:t>
      </w:r>
      <w:r>
        <w:rPr>
          <w:spacing w:val="-4"/>
        </w:rPr>
        <w:t> </w:t>
      </w:r>
      <w:r>
        <w:rPr/>
        <w:t>and</w:t>
      </w:r>
      <w:r>
        <w:rPr>
          <w:spacing w:val="-8"/>
        </w:rPr>
        <w:t> </w:t>
      </w:r>
      <w:r>
        <w:rPr/>
        <w:t>acceptance</w:t>
      </w:r>
      <w:r>
        <w:rPr>
          <w:spacing w:val="-8"/>
        </w:rPr>
        <w:t> </w:t>
      </w:r>
      <w:r>
        <w:rPr/>
        <w:t>shall</w:t>
      </w:r>
      <w:r>
        <w:rPr>
          <w:spacing w:val="-9"/>
        </w:rPr>
        <w:t> </w:t>
      </w:r>
      <w:r>
        <w:rPr/>
        <w:t>be</w:t>
      </w:r>
      <w:r>
        <w:rPr>
          <w:spacing w:val="-10"/>
        </w:rPr>
        <w:t> </w:t>
      </w:r>
      <w:r>
        <w:rPr/>
        <w:t>made</w:t>
      </w:r>
      <w:r>
        <w:rPr>
          <w:spacing w:val="-10"/>
        </w:rPr>
        <w:t> </w:t>
      </w:r>
      <w:r>
        <w:rPr/>
        <w:t>at</w:t>
      </w:r>
      <w:r>
        <w:rPr>
          <w:spacing w:val="-10"/>
        </w:rPr>
        <w:t> </w:t>
      </w:r>
      <w:r>
        <w:rPr/>
        <w:t>Destination.</w:t>
      </w:r>
      <w:r>
        <w:rPr>
          <w:spacing w:val="35"/>
        </w:rPr>
        <w:t> </w:t>
      </w:r>
      <w:r>
        <w:rPr/>
        <w:t>Tangible</w:t>
      </w:r>
      <w:r>
        <w:rPr>
          <w:spacing w:val="-10"/>
        </w:rPr>
        <w:t> </w:t>
      </w:r>
      <w:r>
        <w:rPr/>
        <w:t>personal</w:t>
      </w:r>
      <w:r>
        <w:rPr>
          <w:spacing w:val="-9"/>
        </w:rPr>
        <w:t> </w:t>
      </w:r>
      <w:r>
        <w:rPr/>
        <w:t>property</w:t>
      </w:r>
      <w:r>
        <w:rPr>
          <w:spacing w:val="-7"/>
        </w:rPr>
        <w:t> </w:t>
      </w:r>
      <w:r>
        <w:rPr/>
        <w:t>rejected</w:t>
      </w:r>
      <w:r>
        <w:rPr>
          <w:spacing w:val="-3"/>
        </w:rPr>
        <w:t> </w:t>
      </w:r>
      <w:r>
        <w:rPr/>
        <w:t>at Destination for non-conformance to specifications shall be removed at Contractor’s risk and expense promptly after notice of rejection and shall not be allowable as billable items for </w:t>
      </w:r>
      <w:r>
        <w:rPr>
          <w:spacing w:val="-2"/>
        </w:rPr>
        <w:t>payment.</w:t>
      </w:r>
    </w:p>
    <w:p>
      <w:pPr>
        <w:spacing w:after="0"/>
        <w:sectPr>
          <w:pgSz w:w="12240" w:h="15840"/>
          <w:pgMar w:header="0" w:footer="994" w:top="1300" w:bottom="1240" w:left="1220" w:right="380"/>
        </w:sectPr>
      </w:pPr>
    </w:p>
    <w:p>
      <w:pPr>
        <w:pStyle w:val="Heading2"/>
        <w:numPr>
          <w:ilvl w:val="0"/>
          <w:numId w:val="11"/>
        </w:numPr>
        <w:tabs>
          <w:tab w:pos="1660" w:val="left" w:leader="none"/>
        </w:tabs>
        <w:spacing w:line="240" w:lineRule="auto" w:before="61" w:after="0"/>
        <w:ind w:left="1660" w:right="0" w:hanging="1440"/>
        <w:jc w:val="left"/>
      </w:pPr>
      <w:r>
        <w:rPr>
          <w:u w:val="single"/>
        </w:rPr>
        <w:t>Inspection</w:t>
      </w:r>
      <w:r>
        <w:rPr>
          <w:spacing w:val="1"/>
          <w:u w:val="single"/>
        </w:rPr>
        <w:t> </w:t>
      </w:r>
      <w:r>
        <w:rPr>
          <w:u w:val="single"/>
        </w:rPr>
        <w:t>of</w:t>
      </w:r>
      <w:r>
        <w:rPr>
          <w:spacing w:val="-5"/>
          <w:u w:val="single"/>
        </w:rPr>
        <w:t> </w:t>
      </w:r>
      <w:r>
        <w:rPr>
          <w:spacing w:val="-2"/>
          <w:u w:val="single"/>
        </w:rPr>
        <w:t>Services.</w:t>
      </w:r>
    </w:p>
    <w:p>
      <w:pPr>
        <w:pStyle w:val="BodyText"/>
        <w:spacing w:before="274"/>
        <w:ind w:left="941"/>
      </w:pPr>
      <w:r>
        <w:rPr/>
        <w:t>If</w:t>
      </w:r>
      <w:r>
        <w:rPr>
          <w:spacing w:val="-14"/>
        </w:rPr>
        <w:t> </w:t>
      </w:r>
      <w:r>
        <w:rPr/>
        <w:t>this</w:t>
      </w:r>
      <w:r>
        <w:rPr>
          <w:spacing w:val="-15"/>
        </w:rPr>
        <w:t> </w:t>
      </w:r>
      <w:r>
        <w:rPr/>
        <w:t>Agreement</w:t>
      </w:r>
      <w:r>
        <w:rPr>
          <w:spacing w:val="-7"/>
        </w:rPr>
        <w:t> </w:t>
      </w:r>
      <w:r>
        <w:rPr/>
        <w:t>is</w:t>
      </w:r>
      <w:r>
        <w:rPr>
          <w:spacing w:val="-1"/>
        </w:rPr>
        <w:t> </w:t>
      </w:r>
      <w:r>
        <w:rPr/>
        <w:t>for</w:t>
      </w:r>
      <w:r>
        <w:rPr>
          <w:spacing w:val="-6"/>
        </w:rPr>
        <w:t> </w:t>
      </w:r>
      <w:r>
        <w:rPr/>
        <w:t>the</w:t>
      </w:r>
      <w:r>
        <w:rPr>
          <w:spacing w:val="-8"/>
        </w:rPr>
        <w:t> </w:t>
      </w:r>
      <w:r>
        <w:rPr/>
        <w:t>purchase</w:t>
      </w:r>
      <w:r>
        <w:rPr>
          <w:spacing w:val="-7"/>
        </w:rPr>
        <w:t> </w:t>
      </w:r>
      <w:r>
        <w:rPr/>
        <w:t>of</w:t>
      </w:r>
      <w:r>
        <w:rPr>
          <w:spacing w:val="-2"/>
        </w:rPr>
        <w:t> </w:t>
      </w:r>
      <w:r>
        <w:rPr/>
        <w:t>services, the</w:t>
      </w:r>
      <w:r>
        <w:rPr>
          <w:spacing w:val="-9"/>
        </w:rPr>
        <w:t> </w:t>
      </w:r>
      <w:r>
        <w:rPr/>
        <w:t>following</w:t>
      </w:r>
      <w:r>
        <w:rPr>
          <w:spacing w:val="-6"/>
        </w:rPr>
        <w:t> </w:t>
      </w:r>
      <w:r>
        <w:rPr/>
        <w:t>terms</w:t>
      </w:r>
      <w:r>
        <w:rPr>
          <w:spacing w:val="-4"/>
        </w:rPr>
        <w:t> </w:t>
      </w:r>
      <w:r>
        <w:rPr/>
        <w:t>shall</w:t>
      </w:r>
      <w:r>
        <w:rPr>
          <w:spacing w:val="-7"/>
        </w:rPr>
        <w:t> </w:t>
      </w:r>
      <w:r>
        <w:rPr>
          <w:spacing w:val="-2"/>
        </w:rPr>
        <w:t>apply.</w:t>
      </w:r>
    </w:p>
    <w:p>
      <w:pPr>
        <w:pStyle w:val="BodyText"/>
        <w:spacing w:before="4"/>
      </w:pPr>
    </w:p>
    <w:p>
      <w:pPr>
        <w:pStyle w:val="ListParagraph"/>
        <w:numPr>
          <w:ilvl w:val="1"/>
          <w:numId w:val="11"/>
        </w:numPr>
        <w:tabs>
          <w:tab w:pos="1298" w:val="left" w:leader="none"/>
        </w:tabs>
        <w:spacing w:line="240" w:lineRule="auto" w:before="0" w:after="0"/>
        <w:ind w:left="220" w:right="1764" w:firstLine="720"/>
        <w:jc w:val="left"/>
        <w:rPr>
          <w:sz w:val="24"/>
        </w:rPr>
      </w:pPr>
      <w:r>
        <w:rPr>
          <w:sz w:val="24"/>
        </w:rPr>
        <w:t>Services,</w:t>
      </w:r>
      <w:r>
        <w:rPr>
          <w:spacing w:val="-9"/>
          <w:sz w:val="24"/>
        </w:rPr>
        <w:t> </w:t>
      </w:r>
      <w:r>
        <w:rPr>
          <w:sz w:val="24"/>
        </w:rPr>
        <w:t>as</w:t>
      </w:r>
      <w:r>
        <w:rPr>
          <w:spacing w:val="-9"/>
          <w:sz w:val="24"/>
        </w:rPr>
        <w:t> </w:t>
      </w:r>
      <w:r>
        <w:rPr>
          <w:sz w:val="24"/>
        </w:rPr>
        <w:t>used</w:t>
      </w:r>
      <w:r>
        <w:rPr>
          <w:spacing w:val="-6"/>
          <w:sz w:val="24"/>
        </w:rPr>
        <w:t> </w:t>
      </w:r>
      <w:r>
        <w:rPr>
          <w:sz w:val="24"/>
        </w:rPr>
        <w:t>in</w:t>
      </w:r>
      <w:r>
        <w:rPr>
          <w:spacing w:val="-10"/>
          <w:sz w:val="24"/>
        </w:rPr>
        <w:t> </w:t>
      </w:r>
      <w:r>
        <w:rPr>
          <w:sz w:val="24"/>
        </w:rPr>
        <w:t>this</w:t>
      </w:r>
      <w:r>
        <w:rPr>
          <w:spacing w:val="-5"/>
          <w:sz w:val="24"/>
        </w:rPr>
        <w:t> </w:t>
      </w:r>
      <w:r>
        <w:rPr>
          <w:sz w:val="24"/>
        </w:rPr>
        <w:t>Clause,</w:t>
      </w:r>
      <w:r>
        <w:rPr>
          <w:spacing w:val="-5"/>
          <w:sz w:val="24"/>
        </w:rPr>
        <w:t> </w:t>
      </w:r>
      <w:r>
        <w:rPr>
          <w:sz w:val="24"/>
        </w:rPr>
        <w:t>include</w:t>
      </w:r>
      <w:r>
        <w:rPr>
          <w:spacing w:val="-12"/>
          <w:sz w:val="24"/>
        </w:rPr>
        <w:t> </w:t>
      </w:r>
      <w:r>
        <w:rPr>
          <w:sz w:val="24"/>
        </w:rPr>
        <w:t>services</w:t>
      </w:r>
      <w:r>
        <w:rPr>
          <w:spacing w:val="-8"/>
          <w:sz w:val="24"/>
        </w:rPr>
        <w:t> </w:t>
      </w:r>
      <w:r>
        <w:rPr>
          <w:sz w:val="24"/>
        </w:rPr>
        <w:t>performed,</w:t>
      </w:r>
      <w:r>
        <w:rPr>
          <w:spacing w:val="-9"/>
          <w:sz w:val="24"/>
        </w:rPr>
        <w:t> </w:t>
      </w:r>
      <w:r>
        <w:rPr>
          <w:sz w:val="24"/>
        </w:rPr>
        <w:t>workmanship,</w:t>
      </w:r>
      <w:r>
        <w:rPr>
          <w:spacing w:val="-5"/>
          <w:sz w:val="24"/>
        </w:rPr>
        <w:t> </w:t>
      </w:r>
      <w:r>
        <w:rPr>
          <w:sz w:val="24"/>
        </w:rPr>
        <w:t>and material furnished or utilized in the performance of services.</w:t>
      </w:r>
    </w:p>
    <w:p>
      <w:pPr>
        <w:pStyle w:val="ListParagraph"/>
        <w:numPr>
          <w:ilvl w:val="1"/>
          <w:numId w:val="11"/>
        </w:numPr>
        <w:tabs>
          <w:tab w:pos="1299" w:val="left" w:leader="none"/>
        </w:tabs>
        <w:spacing w:line="240" w:lineRule="auto" w:before="0" w:after="0"/>
        <w:ind w:left="220" w:right="1125" w:firstLine="720"/>
        <w:jc w:val="left"/>
        <w:rPr>
          <w:sz w:val="24"/>
        </w:rPr>
      </w:pPr>
      <w:r>
        <w:rPr>
          <w:sz w:val="24"/>
        </w:rPr>
        <w:t>The Contractor shall provide and maintain an inspection system acceptable to the Procuring Agency covering the services under this Agreement.</w:t>
      </w:r>
      <w:r>
        <w:rPr>
          <w:spacing w:val="40"/>
          <w:sz w:val="24"/>
        </w:rPr>
        <w:t> </w:t>
      </w:r>
      <w:r>
        <w:rPr>
          <w:sz w:val="24"/>
        </w:rPr>
        <w:t>Complete records of all inspection work performed by the Contractor shall be maintained and made available to the Procuring</w:t>
      </w:r>
      <w:r>
        <w:rPr>
          <w:spacing w:val="-9"/>
          <w:sz w:val="24"/>
        </w:rPr>
        <w:t> </w:t>
      </w:r>
      <w:r>
        <w:rPr>
          <w:sz w:val="24"/>
        </w:rPr>
        <w:t>Agency</w:t>
      </w:r>
      <w:r>
        <w:rPr>
          <w:spacing w:val="-7"/>
          <w:sz w:val="24"/>
        </w:rPr>
        <w:t> </w:t>
      </w:r>
      <w:r>
        <w:rPr>
          <w:sz w:val="24"/>
        </w:rPr>
        <w:t>during</w:t>
      </w:r>
      <w:r>
        <w:rPr>
          <w:spacing w:val="-4"/>
          <w:sz w:val="24"/>
        </w:rPr>
        <w:t> </w:t>
      </w:r>
      <w:r>
        <w:rPr>
          <w:sz w:val="24"/>
        </w:rPr>
        <w:t>the</w:t>
      </w:r>
      <w:r>
        <w:rPr>
          <w:spacing w:val="-10"/>
          <w:sz w:val="24"/>
        </w:rPr>
        <w:t> </w:t>
      </w:r>
      <w:r>
        <w:rPr>
          <w:sz w:val="24"/>
        </w:rPr>
        <w:t>term</w:t>
      </w:r>
      <w:r>
        <w:rPr>
          <w:spacing w:val="-10"/>
          <w:sz w:val="24"/>
        </w:rPr>
        <w:t> </w:t>
      </w:r>
      <w:r>
        <w:rPr>
          <w:sz w:val="24"/>
        </w:rPr>
        <w:t>of</w:t>
      </w:r>
      <w:r>
        <w:rPr>
          <w:spacing w:val="-4"/>
          <w:sz w:val="24"/>
        </w:rPr>
        <w:t> </w:t>
      </w:r>
      <w:r>
        <w:rPr>
          <w:sz w:val="24"/>
        </w:rPr>
        <w:t>performance</w:t>
      </w:r>
      <w:r>
        <w:rPr>
          <w:spacing w:val="-5"/>
          <w:sz w:val="24"/>
        </w:rPr>
        <w:t> </w:t>
      </w:r>
      <w:r>
        <w:rPr>
          <w:sz w:val="24"/>
        </w:rPr>
        <w:t>of</w:t>
      </w:r>
      <w:r>
        <w:rPr>
          <w:spacing w:val="-4"/>
          <w:sz w:val="24"/>
        </w:rPr>
        <w:t> </w:t>
      </w:r>
      <w:r>
        <w:rPr>
          <w:sz w:val="24"/>
        </w:rPr>
        <w:t>this</w:t>
      </w:r>
      <w:r>
        <w:rPr>
          <w:spacing w:val="-15"/>
          <w:sz w:val="24"/>
        </w:rPr>
        <w:t> </w:t>
      </w:r>
      <w:r>
        <w:rPr>
          <w:sz w:val="24"/>
        </w:rPr>
        <w:t>Agreement</w:t>
      </w:r>
      <w:r>
        <w:rPr>
          <w:spacing w:val="-9"/>
          <w:sz w:val="24"/>
        </w:rPr>
        <w:t> </w:t>
      </w:r>
      <w:r>
        <w:rPr>
          <w:sz w:val="24"/>
        </w:rPr>
        <w:t>and</w:t>
      </w:r>
      <w:r>
        <w:rPr>
          <w:spacing w:val="-8"/>
          <w:sz w:val="24"/>
        </w:rPr>
        <w:t> </w:t>
      </w:r>
      <w:r>
        <w:rPr>
          <w:sz w:val="24"/>
        </w:rPr>
        <w:t>for</w:t>
      </w:r>
      <w:r>
        <w:rPr>
          <w:spacing w:val="-4"/>
          <w:sz w:val="24"/>
        </w:rPr>
        <w:t> </w:t>
      </w:r>
      <w:r>
        <w:rPr>
          <w:sz w:val="24"/>
        </w:rPr>
        <w:t>as</w:t>
      </w:r>
      <w:r>
        <w:rPr>
          <w:spacing w:val="-2"/>
          <w:sz w:val="24"/>
        </w:rPr>
        <w:t> </w:t>
      </w:r>
      <w:r>
        <w:rPr>
          <w:sz w:val="24"/>
        </w:rPr>
        <w:t>long</w:t>
      </w:r>
      <w:r>
        <w:rPr>
          <w:spacing w:val="-8"/>
          <w:sz w:val="24"/>
        </w:rPr>
        <w:t> </w:t>
      </w:r>
      <w:r>
        <w:rPr>
          <w:sz w:val="24"/>
        </w:rPr>
        <w:t>thereafter</w:t>
      </w:r>
      <w:r>
        <w:rPr>
          <w:spacing w:val="-3"/>
          <w:sz w:val="24"/>
        </w:rPr>
        <w:t> </w:t>
      </w:r>
      <w:r>
        <w:rPr>
          <w:sz w:val="24"/>
        </w:rPr>
        <w:t>as the Agreement requires.</w:t>
      </w:r>
    </w:p>
    <w:p>
      <w:pPr>
        <w:pStyle w:val="ListParagraph"/>
        <w:numPr>
          <w:ilvl w:val="1"/>
          <w:numId w:val="11"/>
        </w:numPr>
        <w:tabs>
          <w:tab w:pos="1660" w:val="left" w:leader="none"/>
        </w:tabs>
        <w:spacing w:line="240" w:lineRule="auto" w:before="0" w:after="0"/>
        <w:ind w:left="220" w:right="1300" w:firstLine="720"/>
        <w:jc w:val="left"/>
        <w:rPr>
          <w:sz w:val="24"/>
        </w:rPr>
      </w:pPr>
      <w:r>
        <w:rPr>
          <w:sz w:val="24"/>
        </w:rPr>
        <w:t>The</w:t>
      </w:r>
      <w:r>
        <w:rPr>
          <w:spacing w:val="-10"/>
          <w:sz w:val="24"/>
        </w:rPr>
        <w:t> </w:t>
      </w:r>
      <w:r>
        <w:rPr>
          <w:sz w:val="24"/>
        </w:rPr>
        <w:t>Procuring</w:t>
      </w:r>
      <w:r>
        <w:rPr>
          <w:spacing w:val="-5"/>
          <w:sz w:val="24"/>
        </w:rPr>
        <w:t> </w:t>
      </w:r>
      <w:r>
        <w:rPr>
          <w:sz w:val="24"/>
        </w:rPr>
        <w:t>Agency</w:t>
      </w:r>
      <w:r>
        <w:rPr>
          <w:spacing w:val="-5"/>
          <w:sz w:val="24"/>
        </w:rPr>
        <w:t> </w:t>
      </w:r>
      <w:r>
        <w:rPr>
          <w:sz w:val="24"/>
        </w:rPr>
        <w:t>has</w:t>
      </w:r>
      <w:r>
        <w:rPr>
          <w:spacing w:val="-3"/>
          <w:sz w:val="24"/>
        </w:rPr>
        <w:t> </w:t>
      </w:r>
      <w:r>
        <w:rPr>
          <w:sz w:val="24"/>
        </w:rPr>
        <w:t>the</w:t>
      </w:r>
      <w:r>
        <w:rPr>
          <w:spacing w:val="-11"/>
          <w:sz w:val="24"/>
        </w:rPr>
        <w:t> </w:t>
      </w:r>
      <w:r>
        <w:rPr>
          <w:sz w:val="24"/>
        </w:rPr>
        <w:t>right</w:t>
      </w:r>
      <w:r>
        <w:rPr>
          <w:spacing w:val="-7"/>
          <w:sz w:val="24"/>
        </w:rPr>
        <w:t> </w:t>
      </w:r>
      <w:r>
        <w:rPr>
          <w:sz w:val="24"/>
        </w:rPr>
        <w:t>to</w:t>
      </w:r>
      <w:r>
        <w:rPr>
          <w:spacing w:val="-5"/>
          <w:sz w:val="24"/>
        </w:rPr>
        <w:t> </w:t>
      </w:r>
      <w:r>
        <w:rPr>
          <w:sz w:val="24"/>
        </w:rPr>
        <w:t>inspect</w:t>
      </w:r>
      <w:r>
        <w:rPr>
          <w:spacing w:val="-6"/>
          <w:sz w:val="24"/>
        </w:rPr>
        <w:t> </w:t>
      </w:r>
      <w:r>
        <w:rPr>
          <w:sz w:val="24"/>
        </w:rPr>
        <w:t>and</w:t>
      </w:r>
      <w:r>
        <w:rPr>
          <w:spacing w:val="-5"/>
          <w:sz w:val="24"/>
        </w:rPr>
        <w:t> </w:t>
      </w:r>
      <w:r>
        <w:rPr>
          <w:sz w:val="24"/>
        </w:rPr>
        <w:t>test</w:t>
      </w:r>
      <w:r>
        <w:rPr>
          <w:spacing w:val="-6"/>
          <w:sz w:val="24"/>
        </w:rPr>
        <w:t> </w:t>
      </w:r>
      <w:r>
        <w:rPr>
          <w:sz w:val="24"/>
        </w:rPr>
        <w:t>all</w:t>
      </w:r>
      <w:r>
        <w:rPr>
          <w:spacing w:val="-7"/>
          <w:sz w:val="24"/>
        </w:rPr>
        <w:t> </w:t>
      </w:r>
      <w:r>
        <w:rPr>
          <w:sz w:val="24"/>
        </w:rPr>
        <w:t>services</w:t>
      </w:r>
      <w:r>
        <w:rPr>
          <w:spacing w:val="-3"/>
          <w:sz w:val="24"/>
        </w:rPr>
        <w:t> </w:t>
      </w:r>
      <w:r>
        <w:rPr>
          <w:sz w:val="24"/>
        </w:rPr>
        <w:t>contemplated under this</w:t>
      </w:r>
      <w:r>
        <w:rPr>
          <w:spacing w:val="-2"/>
          <w:sz w:val="24"/>
        </w:rPr>
        <w:t> </w:t>
      </w:r>
      <w:r>
        <w:rPr>
          <w:sz w:val="24"/>
        </w:rPr>
        <w:t>Agreement to the extent practicable at all times and places during the term of the Agreement.</w:t>
      </w:r>
      <w:r>
        <w:rPr>
          <w:spacing w:val="-7"/>
          <w:sz w:val="24"/>
        </w:rPr>
        <w:t> </w:t>
      </w:r>
      <w:r>
        <w:rPr>
          <w:sz w:val="24"/>
        </w:rPr>
        <w:t>The</w:t>
      </w:r>
      <w:r>
        <w:rPr>
          <w:spacing w:val="-9"/>
          <w:sz w:val="24"/>
        </w:rPr>
        <w:t> </w:t>
      </w:r>
      <w:r>
        <w:rPr>
          <w:sz w:val="24"/>
        </w:rPr>
        <w:t>Procuring</w:t>
      </w:r>
      <w:r>
        <w:rPr>
          <w:spacing w:val="-8"/>
          <w:sz w:val="24"/>
        </w:rPr>
        <w:t> </w:t>
      </w:r>
      <w:r>
        <w:rPr>
          <w:sz w:val="24"/>
        </w:rPr>
        <w:t>Agency</w:t>
      </w:r>
      <w:r>
        <w:rPr>
          <w:spacing w:val="-8"/>
          <w:sz w:val="24"/>
        </w:rPr>
        <w:t> </w:t>
      </w:r>
      <w:r>
        <w:rPr>
          <w:sz w:val="24"/>
        </w:rPr>
        <w:t>shall</w:t>
      </w:r>
      <w:r>
        <w:rPr>
          <w:spacing w:val="-10"/>
          <w:sz w:val="24"/>
        </w:rPr>
        <w:t> </w:t>
      </w:r>
      <w:r>
        <w:rPr>
          <w:sz w:val="24"/>
        </w:rPr>
        <w:t>perform</w:t>
      </w:r>
      <w:r>
        <w:rPr>
          <w:spacing w:val="-9"/>
          <w:sz w:val="24"/>
        </w:rPr>
        <w:t> </w:t>
      </w:r>
      <w:r>
        <w:rPr>
          <w:sz w:val="24"/>
        </w:rPr>
        <w:t>inspections</w:t>
      </w:r>
      <w:r>
        <w:rPr>
          <w:spacing w:val="-2"/>
          <w:sz w:val="24"/>
        </w:rPr>
        <w:t> </w:t>
      </w:r>
      <w:r>
        <w:rPr>
          <w:sz w:val="24"/>
        </w:rPr>
        <w:t>and</w:t>
      </w:r>
      <w:r>
        <w:rPr>
          <w:spacing w:val="-8"/>
          <w:sz w:val="24"/>
        </w:rPr>
        <w:t> </w:t>
      </w:r>
      <w:r>
        <w:rPr>
          <w:sz w:val="24"/>
        </w:rPr>
        <w:t>tests</w:t>
      </w:r>
      <w:r>
        <w:rPr>
          <w:spacing w:val="-6"/>
          <w:sz w:val="24"/>
        </w:rPr>
        <w:t> </w:t>
      </w:r>
      <w:r>
        <w:rPr>
          <w:sz w:val="24"/>
        </w:rPr>
        <w:t>in</w:t>
      </w:r>
      <w:r>
        <w:rPr>
          <w:spacing w:val="-4"/>
          <w:sz w:val="24"/>
        </w:rPr>
        <w:t> </w:t>
      </w:r>
      <w:r>
        <w:rPr>
          <w:sz w:val="24"/>
        </w:rPr>
        <w:t>a</w:t>
      </w:r>
      <w:r>
        <w:rPr>
          <w:spacing w:val="-5"/>
          <w:sz w:val="24"/>
        </w:rPr>
        <w:t> </w:t>
      </w:r>
      <w:r>
        <w:rPr>
          <w:sz w:val="24"/>
        </w:rPr>
        <w:t>manner</w:t>
      </w:r>
      <w:r>
        <w:rPr>
          <w:spacing w:val="-3"/>
          <w:sz w:val="24"/>
        </w:rPr>
        <w:t> </w:t>
      </w:r>
      <w:r>
        <w:rPr>
          <w:sz w:val="24"/>
        </w:rPr>
        <w:t>that</w:t>
      </w:r>
      <w:r>
        <w:rPr>
          <w:spacing w:val="-5"/>
          <w:sz w:val="24"/>
        </w:rPr>
        <w:t> </w:t>
      </w:r>
      <w:r>
        <w:rPr>
          <w:sz w:val="24"/>
        </w:rPr>
        <w:t>will</w:t>
      </w:r>
      <w:r>
        <w:rPr>
          <w:spacing w:val="-5"/>
          <w:sz w:val="24"/>
        </w:rPr>
        <w:t> </w:t>
      </w:r>
      <w:r>
        <w:rPr>
          <w:sz w:val="24"/>
        </w:rPr>
        <w:t>not unduly delay or interfere with Contractor’s performance.</w:t>
      </w:r>
    </w:p>
    <w:p>
      <w:pPr>
        <w:pStyle w:val="ListParagraph"/>
        <w:numPr>
          <w:ilvl w:val="1"/>
          <w:numId w:val="11"/>
        </w:numPr>
        <w:tabs>
          <w:tab w:pos="1660" w:val="left" w:leader="none"/>
        </w:tabs>
        <w:spacing w:line="240" w:lineRule="auto" w:before="0" w:after="0"/>
        <w:ind w:left="220" w:right="1148" w:firstLine="720"/>
        <w:jc w:val="left"/>
        <w:rPr>
          <w:sz w:val="24"/>
        </w:rPr>
      </w:pPr>
      <w:r>
        <w:rPr>
          <w:sz w:val="24"/>
        </w:rPr>
        <w:t>If the Procuring Agency performs inspections or tests on the premises of the Contractor or a subcontractor, the Contractor shall furnish, and shall require subcontractors to furnish,</w:t>
      </w:r>
      <w:r>
        <w:rPr>
          <w:spacing w:val="-10"/>
          <w:sz w:val="24"/>
        </w:rPr>
        <w:t> </w:t>
      </w:r>
      <w:r>
        <w:rPr>
          <w:sz w:val="24"/>
        </w:rPr>
        <w:t>at</w:t>
      </w:r>
      <w:r>
        <w:rPr>
          <w:spacing w:val="-10"/>
          <w:sz w:val="24"/>
        </w:rPr>
        <w:t> </w:t>
      </w:r>
      <w:r>
        <w:rPr>
          <w:sz w:val="24"/>
        </w:rPr>
        <w:t>no</w:t>
      </w:r>
      <w:r>
        <w:rPr>
          <w:spacing w:val="-3"/>
          <w:sz w:val="24"/>
        </w:rPr>
        <w:t> </w:t>
      </w:r>
      <w:r>
        <w:rPr>
          <w:sz w:val="24"/>
        </w:rPr>
        <w:t>increase</w:t>
      </w:r>
      <w:r>
        <w:rPr>
          <w:spacing w:val="-9"/>
          <w:sz w:val="24"/>
        </w:rPr>
        <w:t> </w:t>
      </w:r>
      <w:r>
        <w:rPr>
          <w:sz w:val="24"/>
        </w:rPr>
        <w:t>in</w:t>
      </w:r>
      <w:r>
        <w:rPr>
          <w:spacing w:val="-15"/>
          <w:sz w:val="24"/>
        </w:rPr>
        <w:t> </w:t>
      </w:r>
      <w:r>
        <w:rPr>
          <w:sz w:val="24"/>
        </w:rPr>
        <w:t>Agreement</w:t>
      </w:r>
      <w:r>
        <w:rPr>
          <w:spacing w:val="-4"/>
          <w:sz w:val="24"/>
        </w:rPr>
        <w:t> </w:t>
      </w:r>
      <w:r>
        <w:rPr>
          <w:sz w:val="24"/>
        </w:rPr>
        <w:t>price,</w:t>
      </w:r>
      <w:r>
        <w:rPr>
          <w:spacing w:val="-7"/>
          <w:sz w:val="24"/>
        </w:rPr>
        <w:t> </w:t>
      </w:r>
      <w:r>
        <w:rPr>
          <w:sz w:val="24"/>
        </w:rPr>
        <w:t>all</w:t>
      </w:r>
      <w:r>
        <w:rPr>
          <w:spacing w:val="-10"/>
          <w:sz w:val="24"/>
        </w:rPr>
        <w:t> </w:t>
      </w:r>
      <w:r>
        <w:rPr>
          <w:sz w:val="24"/>
        </w:rPr>
        <w:t>reasonable</w:t>
      </w:r>
      <w:r>
        <w:rPr>
          <w:spacing w:val="-9"/>
          <w:sz w:val="24"/>
        </w:rPr>
        <w:t> </w:t>
      </w:r>
      <w:r>
        <w:rPr>
          <w:sz w:val="24"/>
        </w:rPr>
        <w:t>facilities</w:t>
      </w:r>
      <w:r>
        <w:rPr>
          <w:spacing w:val="-6"/>
          <w:sz w:val="24"/>
        </w:rPr>
        <w:t> </w:t>
      </w:r>
      <w:r>
        <w:rPr>
          <w:sz w:val="24"/>
        </w:rPr>
        <w:t>and</w:t>
      </w:r>
      <w:r>
        <w:rPr>
          <w:spacing w:val="-3"/>
          <w:sz w:val="24"/>
        </w:rPr>
        <w:t> </w:t>
      </w:r>
      <w:r>
        <w:rPr>
          <w:sz w:val="24"/>
        </w:rPr>
        <w:t>assistance</w:t>
      </w:r>
      <w:r>
        <w:rPr>
          <w:spacing w:val="-3"/>
          <w:sz w:val="24"/>
        </w:rPr>
        <w:t> </w:t>
      </w:r>
      <w:r>
        <w:rPr>
          <w:sz w:val="24"/>
        </w:rPr>
        <w:t>for</w:t>
      </w:r>
      <w:r>
        <w:rPr>
          <w:spacing w:val="-8"/>
          <w:sz w:val="24"/>
        </w:rPr>
        <w:t> </w:t>
      </w:r>
      <w:r>
        <w:rPr>
          <w:sz w:val="24"/>
        </w:rPr>
        <w:t>the</w:t>
      </w:r>
      <w:r>
        <w:rPr>
          <w:spacing w:val="-10"/>
          <w:sz w:val="24"/>
        </w:rPr>
        <w:t> </w:t>
      </w:r>
      <w:r>
        <w:rPr>
          <w:sz w:val="24"/>
        </w:rPr>
        <w:t>safe</w:t>
      </w:r>
      <w:r>
        <w:rPr>
          <w:spacing w:val="-4"/>
          <w:sz w:val="24"/>
        </w:rPr>
        <w:t> </w:t>
      </w:r>
      <w:r>
        <w:rPr>
          <w:sz w:val="24"/>
        </w:rPr>
        <w:t>and convenient performance of such inspections or tests.</w:t>
      </w:r>
    </w:p>
    <w:p>
      <w:pPr>
        <w:pStyle w:val="ListParagraph"/>
        <w:numPr>
          <w:ilvl w:val="1"/>
          <w:numId w:val="11"/>
        </w:numPr>
        <w:tabs>
          <w:tab w:pos="1299" w:val="left" w:leader="none"/>
        </w:tabs>
        <w:spacing w:line="240" w:lineRule="auto" w:before="1" w:after="0"/>
        <w:ind w:left="220" w:right="1218" w:firstLine="720"/>
        <w:jc w:val="left"/>
        <w:rPr>
          <w:sz w:val="24"/>
        </w:rPr>
      </w:pPr>
      <w:r>
        <w:rPr>
          <w:sz w:val="24"/>
        </w:rPr>
        <w:t>If any part of the services do not conform with the requirements of this Agreement, the</w:t>
      </w:r>
      <w:r>
        <w:rPr>
          <w:spacing w:val="-11"/>
          <w:sz w:val="24"/>
        </w:rPr>
        <w:t> </w:t>
      </w:r>
      <w:r>
        <w:rPr>
          <w:sz w:val="24"/>
        </w:rPr>
        <w:t>Procuring</w:t>
      </w:r>
      <w:r>
        <w:rPr>
          <w:spacing w:val="-4"/>
          <w:sz w:val="24"/>
        </w:rPr>
        <w:t> </w:t>
      </w:r>
      <w:r>
        <w:rPr>
          <w:sz w:val="24"/>
        </w:rPr>
        <w:t>Agency</w:t>
      </w:r>
      <w:r>
        <w:rPr>
          <w:spacing w:val="-3"/>
          <w:sz w:val="24"/>
        </w:rPr>
        <w:t> </w:t>
      </w:r>
      <w:r>
        <w:rPr>
          <w:sz w:val="24"/>
        </w:rPr>
        <w:t>may</w:t>
      </w:r>
      <w:r>
        <w:rPr>
          <w:spacing w:val="-9"/>
          <w:sz w:val="24"/>
        </w:rPr>
        <w:t> </w:t>
      </w:r>
      <w:r>
        <w:rPr>
          <w:sz w:val="24"/>
        </w:rPr>
        <w:t>require</w:t>
      </w:r>
      <w:r>
        <w:rPr>
          <w:spacing w:val="-5"/>
          <w:sz w:val="24"/>
        </w:rPr>
        <w:t> </w:t>
      </w:r>
      <w:r>
        <w:rPr>
          <w:sz w:val="24"/>
        </w:rPr>
        <w:t>the</w:t>
      </w:r>
      <w:r>
        <w:rPr>
          <w:spacing w:val="-11"/>
          <w:sz w:val="24"/>
        </w:rPr>
        <w:t> </w:t>
      </w:r>
      <w:r>
        <w:rPr>
          <w:sz w:val="24"/>
        </w:rPr>
        <w:t>Contractor</w:t>
      </w:r>
      <w:r>
        <w:rPr>
          <w:spacing w:val="-3"/>
          <w:sz w:val="24"/>
        </w:rPr>
        <w:t> </w:t>
      </w:r>
      <w:r>
        <w:rPr>
          <w:sz w:val="24"/>
        </w:rPr>
        <w:t>to re-perform</w:t>
      </w:r>
      <w:r>
        <w:rPr>
          <w:spacing w:val="32"/>
          <w:sz w:val="24"/>
        </w:rPr>
        <w:t> </w:t>
      </w:r>
      <w:r>
        <w:rPr>
          <w:sz w:val="24"/>
        </w:rPr>
        <w:t>the</w:t>
      </w:r>
      <w:r>
        <w:rPr>
          <w:spacing w:val="-10"/>
          <w:sz w:val="24"/>
        </w:rPr>
        <w:t> </w:t>
      </w:r>
      <w:r>
        <w:rPr>
          <w:sz w:val="24"/>
        </w:rPr>
        <w:t>services</w:t>
      </w:r>
      <w:r>
        <w:rPr>
          <w:spacing w:val="36"/>
          <w:sz w:val="24"/>
        </w:rPr>
        <w:t> </w:t>
      </w:r>
      <w:r>
        <w:rPr>
          <w:sz w:val="24"/>
        </w:rPr>
        <w:t>in</w:t>
      </w:r>
      <w:r>
        <w:rPr>
          <w:spacing w:val="-4"/>
          <w:sz w:val="24"/>
        </w:rPr>
        <w:t> </w:t>
      </w:r>
      <w:r>
        <w:rPr>
          <w:sz w:val="24"/>
        </w:rPr>
        <w:t>conformity</w:t>
      </w:r>
      <w:r>
        <w:rPr>
          <w:spacing w:val="-4"/>
          <w:sz w:val="24"/>
        </w:rPr>
        <w:t> </w:t>
      </w:r>
      <w:r>
        <w:rPr>
          <w:sz w:val="24"/>
        </w:rPr>
        <w:t>with the requirements of this Agreement at no increase in Agreement amount. When the defects in services cannot be corrected by re-performance, the Procuring Agency may:</w:t>
      </w:r>
    </w:p>
    <w:p>
      <w:pPr>
        <w:pStyle w:val="ListParagraph"/>
        <w:numPr>
          <w:ilvl w:val="0"/>
          <w:numId w:val="14"/>
        </w:numPr>
        <w:tabs>
          <w:tab w:pos="1654" w:val="left" w:leader="none"/>
        </w:tabs>
        <w:spacing w:line="242" w:lineRule="auto" w:before="0" w:after="0"/>
        <w:ind w:left="220" w:right="2318" w:firstLine="1080"/>
        <w:jc w:val="left"/>
        <w:rPr>
          <w:sz w:val="24"/>
        </w:rPr>
      </w:pPr>
      <w:r>
        <w:rPr>
          <w:sz w:val="24"/>
        </w:rPr>
        <w:t>require</w:t>
      </w:r>
      <w:r>
        <w:rPr>
          <w:spacing w:val="-10"/>
          <w:sz w:val="24"/>
        </w:rPr>
        <w:t> </w:t>
      </w:r>
      <w:r>
        <w:rPr>
          <w:sz w:val="24"/>
        </w:rPr>
        <w:t>the</w:t>
      </w:r>
      <w:r>
        <w:rPr>
          <w:spacing w:val="-7"/>
          <w:sz w:val="24"/>
        </w:rPr>
        <w:t> </w:t>
      </w:r>
      <w:r>
        <w:rPr>
          <w:sz w:val="24"/>
        </w:rPr>
        <w:t>Contractor</w:t>
      </w:r>
      <w:r>
        <w:rPr>
          <w:spacing w:val="-5"/>
          <w:sz w:val="24"/>
        </w:rPr>
        <w:t> </w:t>
      </w:r>
      <w:r>
        <w:rPr>
          <w:sz w:val="24"/>
        </w:rPr>
        <w:t>to</w:t>
      </w:r>
      <w:r>
        <w:rPr>
          <w:spacing w:val="-5"/>
          <w:sz w:val="24"/>
        </w:rPr>
        <w:t> </w:t>
      </w:r>
      <w:r>
        <w:rPr>
          <w:sz w:val="24"/>
        </w:rPr>
        <w:t>take</w:t>
      </w:r>
      <w:r>
        <w:rPr>
          <w:spacing w:val="-10"/>
          <w:sz w:val="24"/>
        </w:rPr>
        <w:t> </w:t>
      </w:r>
      <w:r>
        <w:rPr>
          <w:sz w:val="24"/>
        </w:rPr>
        <w:t>necessary</w:t>
      </w:r>
      <w:r>
        <w:rPr>
          <w:spacing w:val="-4"/>
          <w:sz w:val="24"/>
        </w:rPr>
        <w:t> </w:t>
      </w:r>
      <w:r>
        <w:rPr>
          <w:sz w:val="24"/>
        </w:rPr>
        <w:t>action(s)</w:t>
      </w:r>
      <w:r>
        <w:rPr>
          <w:spacing w:val="-9"/>
          <w:sz w:val="24"/>
        </w:rPr>
        <w:t> </w:t>
      </w:r>
      <w:r>
        <w:rPr>
          <w:sz w:val="24"/>
        </w:rPr>
        <w:t>to</w:t>
      </w:r>
      <w:r>
        <w:rPr>
          <w:spacing w:val="-9"/>
          <w:sz w:val="24"/>
        </w:rPr>
        <w:t> </w:t>
      </w:r>
      <w:r>
        <w:rPr>
          <w:sz w:val="24"/>
        </w:rPr>
        <w:t>ensure</w:t>
      </w:r>
      <w:r>
        <w:rPr>
          <w:spacing w:val="-11"/>
          <w:sz w:val="24"/>
        </w:rPr>
        <w:t> </w:t>
      </w:r>
      <w:r>
        <w:rPr>
          <w:sz w:val="24"/>
        </w:rPr>
        <w:t>that</w:t>
      </w:r>
      <w:r>
        <w:rPr>
          <w:spacing w:val="-11"/>
          <w:sz w:val="24"/>
        </w:rPr>
        <w:t> </w:t>
      </w:r>
      <w:r>
        <w:rPr>
          <w:sz w:val="24"/>
        </w:rPr>
        <w:t>future performance conforms to the requirements of this Agreement; and</w:t>
      </w:r>
    </w:p>
    <w:p>
      <w:pPr>
        <w:pStyle w:val="ListParagraph"/>
        <w:numPr>
          <w:ilvl w:val="0"/>
          <w:numId w:val="14"/>
        </w:numPr>
        <w:tabs>
          <w:tab w:pos="1655" w:val="left" w:leader="none"/>
        </w:tabs>
        <w:spacing w:line="273" w:lineRule="exact" w:before="0" w:after="0"/>
        <w:ind w:left="1655" w:right="0" w:hanging="354"/>
        <w:jc w:val="left"/>
        <w:rPr>
          <w:sz w:val="24"/>
        </w:rPr>
      </w:pPr>
      <w:r>
        <w:rPr>
          <w:sz w:val="24"/>
        </w:rPr>
        <w:t>reduce</w:t>
      </w:r>
      <w:r>
        <w:rPr>
          <w:spacing w:val="-15"/>
          <w:sz w:val="24"/>
        </w:rPr>
        <w:t> </w:t>
      </w:r>
      <w:r>
        <w:rPr>
          <w:sz w:val="24"/>
        </w:rPr>
        <w:t>the</w:t>
      </w:r>
      <w:r>
        <w:rPr>
          <w:spacing w:val="-17"/>
          <w:sz w:val="24"/>
        </w:rPr>
        <w:t> </w:t>
      </w:r>
      <w:r>
        <w:rPr>
          <w:sz w:val="24"/>
        </w:rPr>
        <w:t>Agreement</w:t>
      </w:r>
      <w:r>
        <w:rPr>
          <w:spacing w:val="-7"/>
          <w:sz w:val="24"/>
        </w:rPr>
        <w:t> </w:t>
      </w:r>
      <w:r>
        <w:rPr>
          <w:sz w:val="24"/>
        </w:rPr>
        <w:t>price</w:t>
      </w:r>
      <w:r>
        <w:rPr>
          <w:spacing w:val="-8"/>
          <w:sz w:val="24"/>
        </w:rPr>
        <w:t> </w:t>
      </w:r>
      <w:r>
        <w:rPr>
          <w:sz w:val="24"/>
        </w:rPr>
        <w:t>to</w:t>
      </w:r>
      <w:r>
        <w:rPr>
          <w:spacing w:val="-6"/>
          <w:sz w:val="24"/>
        </w:rPr>
        <w:t> </w:t>
      </w:r>
      <w:r>
        <w:rPr>
          <w:sz w:val="24"/>
        </w:rPr>
        <w:t>reflect</w:t>
      </w:r>
      <w:r>
        <w:rPr>
          <w:spacing w:val="-7"/>
          <w:sz w:val="24"/>
        </w:rPr>
        <w:t> </w:t>
      </w:r>
      <w:r>
        <w:rPr>
          <w:sz w:val="24"/>
        </w:rPr>
        <w:t>the</w:t>
      </w:r>
      <w:r>
        <w:rPr>
          <w:spacing w:val="-8"/>
          <w:sz w:val="24"/>
        </w:rPr>
        <w:t> </w:t>
      </w:r>
      <w:r>
        <w:rPr>
          <w:sz w:val="24"/>
        </w:rPr>
        <w:t>reduced</w:t>
      </w:r>
      <w:r>
        <w:rPr>
          <w:spacing w:val="-1"/>
          <w:sz w:val="24"/>
        </w:rPr>
        <w:t> </w:t>
      </w:r>
      <w:r>
        <w:rPr>
          <w:sz w:val="24"/>
        </w:rPr>
        <w:t>value</w:t>
      </w:r>
      <w:r>
        <w:rPr>
          <w:spacing w:val="-7"/>
          <w:sz w:val="24"/>
        </w:rPr>
        <w:t> </w:t>
      </w:r>
      <w:r>
        <w:rPr>
          <w:sz w:val="24"/>
        </w:rPr>
        <w:t>of</w:t>
      </w:r>
      <w:r>
        <w:rPr>
          <w:spacing w:val="-7"/>
          <w:sz w:val="24"/>
        </w:rPr>
        <w:t> </w:t>
      </w:r>
      <w:r>
        <w:rPr>
          <w:sz w:val="24"/>
        </w:rPr>
        <w:t>the</w:t>
      </w:r>
      <w:r>
        <w:rPr>
          <w:spacing w:val="-8"/>
          <w:sz w:val="24"/>
        </w:rPr>
        <w:t> </w:t>
      </w:r>
      <w:r>
        <w:rPr>
          <w:sz w:val="24"/>
        </w:rPr>
        <w:t>services</w:t>
      </w:r>
      <w:r>
        <w:rPr>
          <w:spacing w:val="-3"/>
          <w:sz w:val="24"/>
        </w:rPr>
        <w:t> </w:t>
      </w:r>
      <w:r>
        <w:rPr>
          <w:spacing w:val="-2"/>
          <w:sz w:val="24"/>
        </w:rPr>
        <w:t>performed.</w:t>
      </w:r>
    </w:p>
    <w:p>
      <w:pPr>
        <w:pStyle w:val="ListParagraph"/>
        <w:numPr>
          <w:ilvl w:val="1"/>
          <w:numId w:val="11"/>
        </w:numPr>
        <w:tabs>
          <w:tab w:pos="1298" w:val="left" w:leader="none"/>
        </w:tabs>
        <w:spacing w:line="240" w:lineRule="auto" w:before="0" w:after="0"/>
        <w:ind w:left="220" w:right="1600" w:firstLine="720"/>
        <w:jc w:val="left"/>
        <w:rPr>
          <w:sz w:val="24"/>
        </w:rPr>
      </w:pPr>
      <w:r>
        <w:rPr>
          <w:sz w:val="24"/>
        </w:rPr>
        <w:t>If the Contractor fails to promptly re-perform the services or to take the necessary</w:t>
      </w:r>
      <w:r>
        <w:rPr>
          <w:spacing w:val="-7"/>
          <w:sz w:val="24"/>
        </w:rPr>
        <w:t> </w:t>
      </w:r>
      <w:r>
        <w:rPr>
          <w:sz w:val="24"/>
        </w:rPr>
        <w:t>action(s)</w:t>
      </w:r>
      <w:r>
        <w:rPr>
          <w:spacing w:val="-7"/>
          <w:sz w:val="24"/>
        </w:rPr>
        <w:t> </w:t>
      </w:r>
      <w:r>
        <w:rPr>
          <w:sz w:val="24"/>
        </w:rPr>
        <w:t>to</w:t>
      </w:r>
      <w:r>
        <w:rPr>
          <w:spacing w:val="-3"/>
          <w:sz w:val="24"/>
        </w:rPr>
        <w:t> </w:t>
      </w:r>
      <w:r>
        <w:rPr>
          <w:sz w:val="24"/>
        </w:rPr>
        <w:t>ensure</w:t>
      </w:r>
      <w:r>
        <w:rPr>
          <w:spacing w:val="-9"/>
          <w:sz w:val="24"/>
        </w:rPr>
        <w:t> </w:t>
      </w:r>
      <w:r>
        <w:rPr>
          <w:sz w:val="24"/>
        </w:rPr>
        <w:t>future</w:t>
      </w:r>
      <w:r>
        <w:rPr>
          <w:spacing w:val="-10"/>
          <w:sz w:val="24"/>
        </w:rPr>
        <w:t> </w:t>
      </w:r>
      <w:r>
        <w:rPr>
          <w:sz w:val="24"/>
        </w:rPr>
        <w:t>performance</w:t>
      </w:r>
      <w:r>
        <w:rPr>
          <w:spacing w:val="-4"/>
          <w:sz w:val="24"/>
        </w:rPr>
        <w:t> </w:t>
      </w:r>
      <w:r>
        <w:rPr>
          <w:sz w:val="24"/>
        </w:rPr>
        <w:t>in</w:t>
      </w:r>
      <w:r>
        <w:rPr>
          <w:spacing w:val="-8"/>
          <w:sz w:val="24"/>
        </w:rPr>
        <w:t> </w:t>
      </w:r>
      <w:r>
        <w:rPr>
          <w:sz w:val="24"/>
        </w:rPr>
        <w:t>conformity</w:t>
      </w:r>
      <w:r>
        <w:rPr>
          <w:spacing w:val="-8"/>
          <w:sz w:val="24"/>
        </w:rPr>
        <w:t> </w:t>
      </w:r>
      <w:r>
        <w:rPr>
          <w:sz w:val="24"/>
        </w:rPr>
        <w:t>with</w:t>
      </w:r>
      <w:r>
        <w:rPr>
          <w:spacing w:val="-8"/>
          <w:sz w:val="24"/>
        </w:rPr>
        <w:t> </w:t>
      </w:r>
      <w:r>
        <w:rPr>
          <w:sz w:val="24"/>
        </w:rPr>
        <w:t>the</w:t>
      </w:r>
      <w:r>
        <w:rPr>
          <w:spacing w:val="-10"/>
          <w:sz w:val="24"/>
        </w:rPr>
        <w:t> </w:t>
      </w:r>
      <w:r>
        <w:rPr>
          <w:sz w:val="24"/>
        </w:rPr>
        <w:t>requirements</w:t>
      </w:r>
      <w:r>
        <w:rPr>
          <w:spacing w:val="-6"/>
          <w:sz w:val="24"/>
        </w:rPr>
        <w:t> </w:t>
      </w:r>
      <w:r>
        <w:rPr>
          <w:sz w:val="24"/>
        </w:rPr>
        <w:t>of</w:t>
      </w:r>
      <w:r>
        <w:rPr>
          <w:spacing w:val="-8"/>
          <w:sz w:val="24"/>
        </w:rPr>
        <w:t> </w:t>
      </w:r>
      <w:r>
        <w:rPr>
          <w:sz w:val="24"/>
        </w:rPr>
        <w:t>this Agreement, the Procuring Agency may:</w:t>
      </w:r>
    </w:p>
    <w:p>
      <w:pPr>
        <w:pStyle w:val="ListParagraph"/>
        <w:numPr>
          <w:ilvl w:val="0"/>
          <w:numId w:val="15"/>
        </w:numPr>
        <w:tabs>
          <w:tab w:pos="1654" w:val="left" w:leader="none"/>
        </w:tabs>
        <w:spacing w:line="240" w:lineRule="auto" w:before="0" w:after="0"/>
        <w:ind w:left="220" w:right="1098" w:firstLine="1080"/>
        <w:jc w:val="both"/>
        <w:rPr>
          <w:sz w:val="24"/>
        </w:rPr>
      </w:pPr>
      <w:r>
        <w:rPr>
          <w:sz w:val="24"/>
        </w:rPr>
        <w:t>by</w:t>
      </w:r>
      <w:r>
        <w:rPr>
          <w:spacing w:val="-14"/>
          <w:sz w:val="24"/>
        </w:rPr>
        <w:t> </w:t>
      </w:r>
      <w:r>
        <w:rPr>
          <w:sz w:val="24"/>
        </w:rPr>
        <w:t>Agreement</w:t>
      </w:r>
      <w:r>
        <w:rPr>
          <w:spacing w:val="-6"/>
          <w:sz w:val="24"/>
        </w:rPr>
        <w:t> </w:t>
      </w:r>
      <w:r>
        <w:rPr>
          <w:sz w:val="24"/>
        </w:rPr>
        <w:t>or</w:t>
      </w:r>
      <w:r>
        <w:rPr>
          <w:spacing w:val="-5"/>
          <w:sz w:val="24"/>
        </w:rPr>
        <w:t> </w:t>
      </w:r>
      <w:r>
        <w:rPr>
          <w:sz w:val="24"/>
        </w:rPr>
        <w:t>otherwise,</w:t>
      </w:r>
      <w:r>
        <w:rPr>
          <w:spacing w:val="-4"/>
          <w:sz w:val="24"/>
        </w:rPr>
        <w:t> </w:t>
      </w:r>
      <w:r>
        <w:rPr>
          <w:sz w:val="24"/>
        </w:rPr>
        <w:t>perform</w:t>
      </w:r>
      <w:r>
        <w:rPr>
          <w:spacing w:val="-2"/>
          <w:sz w:val="24"/>
        </w:rPr>
        <w:t> </w:t>
      </w:r>
      <w:r>
        <w:rPr>
          <w:sz w:val="24"/>
        </w:rPr>
        <w:t>the</w:t>
      </w:r>
      <w:r>
        <w:rPr>
          <w:spacing w:val="-6"/>
          <w:sz w:val="24"/>
        </w:rPr>
        <w:t> </w:t>
      </w:r>
      <w:r>
        <w:rPr>
          <w:sz w:val="24"/>
        </w:rPr>
        <w:t>services</w:t>
      </w:r>
      <w:r>
        <w:rPr>
          <w:spacing w:val="-3"/>
          <w:sz w:val="24"/>
        </w:rPr>
        <w:t> </w:t>
      </w:r>
      <w:r>
        <w:rPr>
          <w:sz w:val="24"/>
        </w:rPr>
        <w:t>and charge</w:t>
      </w:r>
      <w:r>
        <w:rPr>
          <w:spacing w:val="-2"/>
          <w:sz w:val="24"/>
        </w:rPr>
        <w:t> </w:t>
      </w:r>
      <w:r>
        <w:rPr>
          <w:sz w:val="24"/>
        </w:rPr>
        <w:t>to</w:t>
      </w:r>
      <w:r>
        <w:rPr>
          <w:spacing w:val="-5"/>
          <w:sz w:val="24"/>
        </w:rPr>
        <w:t> </w:t>
      </w:r>
      <w:r>
        <w:rPr>
          <w:sz w:val="24"/>
        </w:rPr>
        <w:t>the</w:t>
      </w:r>
      <w:r>
        <w:rPr>
          <w:spacing w:val="-6"/>
          <w:sz w:val="24"/>
        </w:rPr>
        <w:t> </w:t>
      </w:r>
      <w:r>
        <w:rPr>
          <w:sz w:val="24"/>
        </w:rPr>
        <w:t>Contractor</w:t>
      </w:r>
      <w:r>
        <w:rPr>
          <w:spacing w:val="-4"/>
          <w:sz w:val="24"/>
        </w:rPr>
        <w:t> </w:t>
      </w:r>
      <w:r>
        <w:rPr>
          <w:sz w:val="24"/>
        </w:rPr>
        <w:t>any cost</w:t>
      </w:r>
      <w:r>
        <w:rPr>
          <w:spacing w:val="-1"/>
          <w:sz w:val="24"/>
        </w:rPr>
        <w:t> </w:t>
      </w:r>
      <w:r>
        <w:rPr>
          <w:sz w:val="24"/>
        </w:rPr>
        <w:t>incurred</w:t>
      </w:r>
      <w:r>
        <w:rPr>
          <w:spacing w:val="-1"/>
          <w:sz w:val="24"/>
        </w:rPr>
        <w:t> </w:t>
      </w:r>
      <w:r>
        <w:rPr>
          <w:sz w:val="24"/>
        </w:rPr>
        <w:t>by the</w:t>
      </w:r>
      <w:r>
        <w:rPr>
          <w:spacing w:val="-2"/>
          <w:sz w:val="24"/>
        </w:rPr>
        <w:t> </w:t>
      </w:r>
      <w:r>
        <w:rPr>
          <w:sz w:val="24"/>
        </w:rPr>
        <w:t>Procuring</w:t>
      </w:r>
      <w:r>
        <w:rPr>
          <w:spacing w:val="-1"/>
          <w:sz w:val="24"/>
        </w:rPr>
        <w:t> </w:t>
      </w:r>
      <w:r>
        <w:rPr>
          <w:sz w:val="24"/>
        </w:rPr>
        <w:t>Agency</w:t>
      </w:r>
      <w:r>
        <w:rPr>
          <w:spacing w:val="-4"/>
          <w:sz w:val="24"/>
        </w:rPr>
        <w:t> </w:t>
      </w:r>
      <w:r>
        <w:rPr>
          <w:sz w:val="24"/>
        </w:rPr>
        <w:t>that</w:t>
      </w:r>
      <w:r>
        <w:rPr>
          <w:spacing w:val="-1"/>
          <w:sz w:val="24"/>
        </w:rPr>
        <w:t> </w:t>
      </w:r>
      <w:r>
        <w:rPr>
          <w:sz w:val="24"/>
        </w:rPr>
        <w:t>is directly</w:t>
      </w:r>
      <w:r>
        <w:rPr>
          <w:spacing w:val="-1"/>
          <w:sz w:val="24"/>
        </w:rPr>
        <w:t> </w:t>
      </w:r>
      <w:r>
        <w:rPr>
          <w:sz w:val="24"/>
        </w:rPr>
        <w:t>related to</w:t>
      </w:r>
      <w:r>
        <w:rPr>
          <w:spacing w:val="-1"/>
          <w:sz w:val="24"/>
        </w:rPr>
        <w:t> </w:t>
      </w:r>
      <w:r>
        <w:rPr>
          <w:sz w:val="24"/>
        </w:rPr>
        <w:t>the</w:t>
      </w:r>
      <w:r>
        <w:rPr>
          <w:spacing w:val="-1"/>
          <w:sz w:val="24"/>
        </w:rPr>
        <w:t> </w:t>
      </w:r>
      <w:r>
        <w:rPr>
          <w:sz w:val="24"/>
        </w:rPr>
        <w:t>performance</w:t>
      </w:r>
      <w:r>
        <w:rPr>
          <w:spacing w:val="-6"/>
          <w:sz w:val="24"/>
        </w:rPr>
        <w:t> </w:t>
      </w:r>
      <w:r>
        <w:rPr>
          <w:sz w:val="24"/>
        </w:rPr>
        <w:t>of such</w:t>
      </w:r>
      <w:r>
        <w:rPr>
          <w:spacing w:val="-5"/>
          <w:sz w:val="24"/>
        </w:rPr>
        <w:t> </w:t>
      </w:r>
      <w:r>
        <w:rPr>
          <w:sz w:val="24"/>
        </w:rPr>
        <w:t>service; </w:t>
      </w:r>
      <w:r>
        <w:rPr>
          <w:spacing w:val="-6"/>
          <w:sz w:val="24"/>
        </w:rPr>
        <w:t>or</w:t>
      </w:r>
    </w:p>
    <w:p>
      <w:pPr>
        <w:pStyle w:val="ListParagraph"/>
        <w:numPr>
          <w:ilvl w:val="0"/>
          <w:numId w:val="15"/>
        </w:numPr>
        <w:tabs>
          <w:tab w:pos="1655" w:val="left" w:leader="none"/>
        </w:tabs>
        <w:spacing w:line="272" w:lineRule="exact" w:before="0" w:after="0"/>
        <w:ind w:left="1655" w:right="0" w:hanging="354"/>
        <w:jc w:val="left"/>
        <w:rPr>
          <w:sz w:val="24"/>
        </w:rPr>
      </w:pPr>
      <w:r>
        <w:rPr>
          <w:sz w:val="24"/>
        </w:rPr>
        <w:t>terminate</w:t>
      </w:r>
      <w:r>
        <w:rPr>
          <w:spacing w:val="-12"/>
          <w:sz w:val="24"/>
        </w:rPr>
        <w:t> </w:t>
      </w:r>
      <w:r>
        <w:rPr>
          <w:sz w:val="24"/>
        </w:rPr>
        <w:t>the</w:t>
      </w:r>
      <w:r>
        <w:rPr>
          <w:spacing w:val="-17"/>
          <w:sz w:val="24"/>
        </w:rPr>
        <w:t> </w:t>
      </w:r>
      <w:r>
        <w:rPr>
          <w:sz w:val="24"/>
        </w:rPr>
        <w:t>Agreement</w:t>
      </w:r>
      <w:r>
        <w:rPr>
          <w:spacing w:val="-4"/>
          <w:sz w:val="24"/>
        </w:rPr>
        <w:t> </w:t>
      </w:r>
      <w:r>
        <w:rPr>
          <w:sz w:val="24"/>
        </w:rPr>
        <w:t>for</w:t>
      </w:r>
      <w:r>
        <w:rPr>
          <w:spacing w:val="-8"/>
          <w:sz w:val="24"/>
        </w:rPr>
        <w:t> </w:t>
      </w:r>
      <w:r>
        <w:rPr>
          <w:spacing w:val="-2"/>
          <w:sz w:val="24"/>
        </w:rPr>
        <w:t>default.</w:t>
      </w:r>
    </w:p>
    <w:p>
      <w:pPr>
        <w:pStyle w:val="BodyText"/>
        <w:spacing w:before="3"/>
      </w:pPr>
    </w:p>
    <w:p>
      <w:pPr>
        <w:pStyle w:val="BodyText"/>
        <w:ind w:left="220" w:right="1060" w:firstLine="720"/>
        <w:jc w:val="both"/>
      </w:pPr>
      <w:r>
        <w:rPr/>
        <w:t>The provisions of this clause are not exclusive and do not waive the parties’ to this Agreement other legal rights and remedies caused by the contractor's default/breach of this </w:t>
      </w:r>
      <w:r>
        <w:rPr>
          <w:spacing w:val="-2"/>
        </w:rPr>
        <w:t>Agreement.</w:t>
      </w:r>
    </w:p>
    <w:p>
      <w:pPr>
        <w:pStyle w:val="Heading2"/>
        <w:numPr>
          <w:ilvl w:val="0"/>
          <w:numId w:val="11"/>
        </w:numPr>
        <w:tabs>
          <w:tab w:pos="1660" w:val="left" w:leader="none"/>
        </w:tabs>
        <w:spacing w:line="240" w:lineRule="auto" w:before="272" w:after="0"/>
        <w:ind w:left="1660" w:right="0" w:hanging="1440"/>
        <w:jc w:val="left"/>
      </w:pPr>
      <w:r>
        <w:rPr>
          <w:spacing w:val="-2"/>
          <w:u w:val="single"/>
        </w:rPr>
        <w:t>Insurance.</w:t>
      </w:r>
    </w:p>
    <w:p>
      <w:pPr>
        <w:pStyle w:val="BodyText"/>
        <w:spacing w:before="3"/>
        <w:rPr>
          <w:b/>
        </w:rPr>
      </w:pPr>
    </w:p>
    <w:p>
      <w:pPr>
        <w:pStyle w:val="BodyText"/>
        <w:ind w:left="220" w:right="1163" w:firstLine="720"/>
      </w:pPr>
      <w:r>
        <w:rPr/>
        <w:t>If the services contemplated under this Agreement will be performed on or in the Procuring</w:t>
      </w:r>
      <w:r>
        <w:rPr>
          <w:spacing w:val="-10"/>
        </w:rPr>
        <w:t> </w:t>
      </w:r>
      <w:r>
        <w:rPr/>
        <w:t>Agency’s facilities or property, Contractor shall</w:t>
      </w:r>
      <w:r>
        <w:rPr>
          <w:spacing w:val="-2"/>
        </w:rPr>
        <w:t> </w:t>
      </w:r>
      <w:r>
        <w:rPr/>
        <w:t>maintain in force</w:t>
      </w:r>
      <w:r>
        <w:rPr>
          <w:spacing w:val="-2"/>
        </w:rPr>
        <w:t> </w:t>
      </w:r>
      <w:r>
        <w:rPr/>
        <w:t>during the entire term</w:t>
      </w:r>
      <w:r>
        <w:rPr>
          <w:spacing w:val="-12"/>
        </w:rPr>
        <w:t> </w:t>
      </w:r>
      <w:r>
        <w:rPr/>
        <w:t>of</w:t>
      </w:r>
      <w:r>
        <w:rPr>
          <w:spacing w:val="-8"/>
        </w:rPr>
        <w:t> </w:t>
      </w:r>
      <w:r>
        <w:rPr/>
        <w:t>this</w:t>
      </w:r>
      <w:r>
        <w:rPr>
          <w:spacing w:val="-15"/>
        </w:rPr>
        <w:t> </w:t>
      </w:r>
      <w:r>
        <w:rPr/>
        <w:t>Agreement,</w:t>
      </w:r>
      <w:r>
        <w:rPr>
          <w:spacing w:val="-7"/>
        </w:rPr>
        <w:t> </w:t>
      </w:r>
      <w:r>
        <w:rPr/>
        <w:t>the</w:t>
      </w:r>
      <w:r>
        <w:rPr>
          <w:spacing w:val="-10"/>
        </w:rPr>
        <w:t> </w:t>
      </w:r>
      <w:r>
        <w:rPr/>
        <w:t>following</w:t>
      </w:r>
      <w:r>
        <w:rPr>
          <w:spacing w:val="-3"/>
        </w:rPr>
        <w:t> </w:t>
      </w:r>
      <w:r>
        <w:rPr/>
        <w:t>insurance</w:t>
      </w:r>
      <w:r>
        <w:rPr>
          <w:spacing w:val="-9"/>
        </w:rPr>
        <w:t> </w:t>
      </w:r>
      <w:r>
        <w:rPr/>
        <w:t>coverage(s),</w:t>
      </w:r>
      <w:r>
        <w:rPr>
          <w:spacing w:val="-7"/>
        </w:rPr>
        <w:t> </w:t>
      </w:r>
      <w:r>
        <w:rPr/>
        <w:t>naming</w:t>
      </w:r>
      <w:r>
        <w:rPr>
          <w:spacing w:val="-8"/>
        </w:rPr>
        <w:t> </w:t>
      </w:r>
      <w:r>
        <w:rPr/>
        <w:t>the</w:t>
      </w:r>
      <w:r>
        <w:rPr>
          <w:spacing w:val="-10"/>
        </w:rPr>
        <w:t> </w:t>
      </w:r>
      <w:r>
        <w:rPr/>
        <w:t>Procuring</w:t>
      </w:r>
      <w:r>
        <w:rPr>
          <w:spacing w:val="-15"/>
        </w:rPr>
        <w:t> </w:t>
      </w:r>
      <w:r>
        <w:rPr/>
        <w:t>Agency</w:t>
      </w:r>
      <w:r>
        <w:rPr>
          <w:spacing w:val="-7"/>
        </w:rPr>
        <w:t> </w:t>
      </w:r>
      <w:r>
        <w:rPr/>
        <w:t>or other party to this Agreement as additional insured.</w:t>
      </w:r>
    </w:p>
    <w:p>
      <w:pPr>
        <w:pStyle w:val="BodyText"/>
        <w:spacing w:before="1"/>
      </w:pPr>
    </w:p>
    <w:p>
      <w:pPr>
        <w:pStyle w:val="ListParagraph"/>
        <w:numPr>
          <w:ilvl w:val="1"/>
          <w:numId w:val="11"/>
        </w:numPr>
        <w:tabs>
          <w:tab w:pos="938" w:val="left" w:leader="none"/>
        </w:tabs>
        <w:spacing w:line="240" w:lineRule="auto" w:before="0" w:after="0"/>
        <w:ind w:left="938" w:right="0" w:hanging="358"/>
        <w:jc w:val="left"/>
        <w:rPr>
          <w:sz w:val="24"/>
        </w:rPr>
      </w:pPr>
      <w:r>
        <w:rPr>
          <w:sz w:val="24"/>
        </w:rPr>
        <w:t>Workers</w:t>
      </w:r>
      <w:r>
        <w:rPr>
          <w:spacing w:val="-13"/>
          <w:sz w:val="24"/>
        </w:rPr>
        <w:t> </w:t>
      </w:r>
      <w:r>
        <w:rPr>
          <w:sz w:val="24"/>
        </w:rPr>
        <w:t>Compensation</w:t>
      </w:r>
      <w:r>
        <w:rPr>
          <w:spacing w:val="-7"/>
          <w:sz w:val="24"/>
        </w:rPr>
        <w:t> </w:t>
      </w:r>
      <w:r>
        <w:rPr>
          <w:sz w:val="24"/>
        </w:rPr>
        <w:t>(including</w:t>
      </w:r>
      <w:r>
        <w:rPr>
          <w:spacing w:val="-7"/>
          <w:sz w:val="24"/>
        </w:rPr>
        <w:t> </w:t>
      </w:r>
      <w:r>
        <w:rPr>
          <w:sz w:val="24"/>
        </w:rPr>
        <w:t>accident</w:t>
      </w:r>
      <w:r>
        <w:rPr>
          <w:spacing w:val="-8"/>
          <w:sz w:val="24"/>
        </w:rPr>
        <w:t> </w:t>
      </w:r>
      <w:r>
        <w:rPr>
          <w:sz w:val="24"/>
        </w:rPr>
        <w:t>and</w:t>
      </w:r>
      <w:r>
        <w:rPr>
          <w:spacing w:val="-8"/>
          <w:sz w:val="24"/>
        </w:rPr>
        <w:t> </w:t>
      </w:r>
      <w:r>
        <w:rPr>
          <w:sz w:val="24"/>
        </w:rPr>
        <w:t>disease</w:t>
      </w:r>
      <w:r>
        <w:rPr>
          <w:spacing w:val="-14"/>
          <w:sz w:val="24"/>
        </w:rPr>
        <w:t> </w:t>
      </w:r>
      <w:r>
        <w:rPr>
          <w:sz w:val="24"/>
        </w:rPr>
        <w:t>coverage)</w:t>
      </w:r>
      <w:r>
        <w:rPr>
          <w:spacing w:val="-6"/>
          <w:sz w:val="24"/>
        </w:rPr>
        <w:t> </w:t>
      </w:r>
      <w:r>
        <w:rPr>
          <w:sz w:val="24"/>
        </w:rPr>
        <w:t>at</w:t>
      </w:r>
      <w:r>
        <w:rPr>
          <w:spacing w:val="-10"/>
          <w:sz w:val="24"/>
        </w:rPr>
        <w:t> </w:t>
      </w:r>
      <w:r>
        <w:rPr>
          <w:sz w:val="24"/>
        </w:rPr>
        <w:t>the</w:t>
      </w:r>
      <w:r>
        <w:rPr>
          <w:spacing w:val="-9"/>
          <w:sz w:val="24"/>
        </w:rPr>
        <w:t> </w:t>
      </w:r>
      <w:r>
        <w:rPr>
          <w:sz w:val="24"/>
        </w:rPr>
        <w:t>statutory</w:t>
      </w:r>
      <w:r>
        <w:rPr>
          <w:spacing w:val="-7"/>
          <w:sz w:val="24"/>
        </w:rPr>
        <w:t> </w:t>
      </w:r>
      <w:r>
        <w:rPr>
          <w:spacing w:val="-2"/>
          <w:sz w:val="24"/>
        </w:rPr>
        <w:t>limit.</w:t>
      </w:r>
    </w:p>
    <w:p>
      <w:pPr>
        <w:spacing w:after="0" w:line="240" w:lineRule="auto"/>
        <w:jc w:val="left"/>
        <w:rPr>
          <w:sz w:val="24"/>
        </w:rPr>
        <w:sectPr>
          <w:pgSz w:w="12240" w:h="15840"/>
          <w:pgMar w:header="0" w:footer="994" w:top="1300" w:bottom="1240" w:left="1220" w:right="380"/>
        </w:sectPr>
      </w:pPr>
    </w:p>
    <w:p>
      <w:pPr>
        <w:pStyle w:val="BodyText"/>
        <w:spacing w:before="61"/>
        <w:ind w:left="220"/>
      </w:pPr>
      <w:r>
        <w:rPr/>
        <w:t>Employers</w:t>
      </w:r>
      <w:r>
        <w:rPr>
          <w:spacing w:val="-10"/>
        </w:rPr>
        <w:t> </w:t>
      </w:r>
      <w:r>
        <w:rPr/>
        <w:t>liability:</w:t>
      </w:r>
      <w:r>
        <w:rPr>
          <w:spacing w:val="-12"/>
        </w:rPr>
        <w:t> </w:t>
      </w:r>
      <w:r>
        <w:rPr>
          <w:spacing w:val="-2"/>
        </w:rPr>
        <w:t>$100,000.</w:t>
      </w:r>
    </w:p>
    <w:p>
      <w:pPr>
        <w:pStyle w:val="ListParagraph"/>
        <w:numPr>
          <w:ilvl w:val="1"/>
          <w:numId w:val="11"/>
        </w:numPr>
        <w:tabs>
          <w:tab w:pos="939" w:val="left" w:leader="none"/>
        </w:tabs>
        <w:spacing w:line="242" w:lineRule="auto" w:before="274" w:after="0"/>
        <w:ind w:left="220" w:right="1239" w:firstLine="360"/>
        <w:jc w:val="left"/>
        <w:rPr>
          <w:sz w:val="24"/>
        </w:rPr>
      </w:pPr>
      <w:r>
        <w:rPr>
          <w:sz w:val="24"/>
        </w:rPr>
        <w:t>Comprehensive</w:t>
      </w:r>
      <w:r>
        <w:rPr>
          <w:spacing w:val="-12"/>
          <w:sz w:val="24"/>
        </w:rPr>
        <w:t> </w:t>
      </w:r>
      <w:r>
        <w:rPr>
          <w:sz w:val="24"/>
        </w:rPr>
        <w:t>general</w:t>
      </w:r>
      <w:r>
        <w:rPr>
          <w:spacing w:val="-8"/>
          <w:sz w:val="24"/>
        </w:rPr>
        <w:t> </w:t>
      </w:r>
      <w:r>
        <w:rPr>
          <w:sz w:val="24"/>
        </w:rPr>
        <w:t>liability</w:t>
      </w:r>
      <w:r>
        <w:rPr>
          <w:spacing w:val="-11"/>
          <w:sz w:val="24"/>
        </w:rPr>
        <w:t> </w:t>
      </w:r>
      <w:r>
        <w:rPr>
          <w:sz w:val="24"/>
        </w:rPr>
        <w:t>(including</w:t>
      </w:r>
      <w:r>
        <w:rPr>
          <w:spacing w:val="-10"/>
          <w:sz w:val="24"/>
        </w:rPr>
        <w:t> </w:t>
      </w:r>
      <w:r>
        <w:rPr>
          <w:sz w:val="24"/>
        </w:rPr>
        <w:t>endorsements</w:t>
      </w:r>
      <w:r>
        <w:rPr>
          <w:spacing w:val="-9"/>
          <w:sz w:val="24"/>
        </w:rPr>
        <w:t> </w:t>
      </w:r>
      <w:r>
        <w:rPr>
          <w:sz w:val="24"/>
        </w:rPr>
        <w:t>providing</w:t>
      </w:r>
      <w:r>
        <w:rPr>
          <w:spacing w:val="-11"/>
          <w:sz w:val="24"/>
        </w:rPr>
        <w:t> </w:t>
      </w:r>
      <w:r>
        <w:rPr>
          <w:sz w:val="24"/>
        </w:rPr>
        <w:t>broad</w:t>
      </w:r>
      <w:r>
        <w:rPr>
          <w:spacing w:val="-11"/>
          <w:sz w:val="24"/>
        </w:rPr>
        <w:t> </w:t>
      </w:r>
      <w:r>
        <w:rPr>
          <w:sz w:val="24"/>
        </w:rPr>
        <w:t>form</w:t>
      </w:r>
      <w:r>
        <w:rPr>
          <w:spacing w:val="-13"/>
          <w:sz w:val="24"/>
        </w:rPr>
        <w:t> </w:t>
      </w:r>
      <w:r>
        <w:rPr>
          <w:sz w:val="24"/>
        </w:rPr>
        <w:t>property damage, personal injury coverage and contractual assumption of liability for all liability the Contractor has assumed under this Agreement). Limits shall not be less than the following:</w:t>
      </w:r>
    </w:p>
    <w:p>
      <w:pPr>
        <w:pStyle w:val="ListParagraph"/>
        <w:numPr>
          <w:ilvl w:val="0"/>
          <w:numId w:val="16"/>
        </w:numPr>
        <w:tabs>
          <w:tab w:pos="1660" w:val="left" w:leader="none"/>
        </w:tabs>
        <w:spacing w:line="270" w:lineRule="exact" w:before="0" w:after="0"/>
        <w:ind w:left="1660" w:right="0" w:hanging="359"/>
        <w:jc w:val="left"/>
        <w:rPr>
          <w:sz w:val="24"/>
        </w:rPr>
      </w:pPr>
      <w:r>
        <w:rPr>
          <w:sz w:val="24"/>
        </w:rPr>
        <w:t>Bodily</w:t>
      </w:r>
      <w:r>
        <w:rPr>
          <w:spacing w:val="-10"/>
          <w:sz w:val="24"/>
        </w:rPr>
        <w:t> </w:t>
      </w:r>
      <w:r>
        <w:rPr>
          <w:sz w:val="24"/>
        </w:rPr>
        <w:t>injury:</w:t>
      </w:r>
      <w:r>
        <w:rPr>
          <w:spacing w:val="-9"/>
          <w:sz w:val="24"/>
        </w:rPr>
        <w:t> </w:t>
      </w:r>
      <w:r>
        <w:rPr>
          <w:sz w:val="24"/>
        </w:rPr>
        <w:t>$2,000,000</w:t>
      </w:r>
      <w:r>
        <w:rPr>
          <w:spacing w:val="-2"/>
          <w:sz w:val="24"/>
        </w:rPr>
        <w:t> </w:t>
      </w:r>
      <w:r>
        <w:rPr>
          <w:sz w:val="24"/>
        </w:rPr>
        <w:t>per</w:t>
      </w:r>
      <w:r>
        <w:rPr>
          <w:spacing w:val="-7"/>
          <w:sz w:val="24"/>
        </w:rPr>
        <w:t> </w:t>
      </w:r>
      <w:r>
        <w:rPr>
          <w:sz w:val="24"/>
        </w:rPr>
        <w:t>person</w:t>
      </w:r>
      <w:r>
        <w:rPr>
          <w:spacing w:val="-2"/>
          <w:sz w:val="24"/>
        </w:rPr>
        <w:t> </w:t>
      </w:r>
      <w:r>
        <w:rPr>
          <w:sz w:val="24"/>
        </w:rPr>
        <w:t>/$2,000,000</w:t>
      </w:r>
      <w:r>
        <w:rPr>
          <w:spacing w:val="-2"/>
          <w:sz w:val="24"/>
        </w:rPr>
        <w:t> </w:t>
      </w:r>
      <w:r>
        <w:rPr>
          <w:sz w:val="24"/>
        </w:rPr>
        <w:t>per</w:t>
      </w:r>
      <w:r>
        <w:rPr>
          <w:spacing w:val="-2"/>
          <w:sz w:val="24"/>
        </w:rPr>
        <w:t> occurrence.</w:t>
      </w:r>
    </w:p>
    <w:p>
      <w:pPr>
        <w:pStyle w:val="ListParagraph"/>
        <w:numPr>
          <w:ilvl w:val="0"/>
          <w:numId w:val="16"/>
        </w:numPr>
        <w:tabs>
          <w:tab w:pos="1661" w:val="left" w:leader="none"/>
        </w:tabs>
        <w:spacing w:line="275" w:lineRule="exact" w:before="0" w:after="0"/>
        <w:ind w:left="1661" w:right="0" w:hanging="360"/>
        <w:jc w:val="left"/>
        <w:rPr>
          <w:sz w:val="24"/>
        </w:rPr>
      </w:pPr>
      <w:r>
        <w:rPr>
          <w:sz w:val="24"/>
        </w:rPr>
        <w:t>Property</w:t>
      </w:r>
      <w:r>
        <w:rPr>
          <w:spacing w:val="-12"/>
          <w:sz w:val="24"/>
        </w:rPr>
        <w:t> </w:t>
      </w:r>
      <w:r>
        <w:rPr>
          <w:sz w:val="24"/>
        </w:rPr>
        <w:t>damage</w:t>
      </w:r>
      <w:r>
        <w:rPr>
          <w:spacing w:val="-8"/>
          <w:sz w:val="24"/>
        </w:rPr>
        <w:t> </w:t>
      </w:r>
      <w:r>
        <w:rPr>
          <w:sz w:val="24"/>
        </w:rPr>
        <w:t>or</w:t>
      </w:r>
      <w:r>
        <w:rPr>
          <w:spacing w:val="-7"/>
          <w:sz w:val="24"/>
        </w:rPr>
        <w:t> </w:t>
      </w:r>
      <w:r>
        <w:rPr>
          <w:sz w:val="24"/>
        </w:rPr>
        <w:t>combined</w:t>
      </w:r>
      <w:r>
        <w:rPr>
          <w:spacing w:val="-11"/>
          <w:sz w:val="24"/>
        </w:rPr>
        <w:t> </w:t>
      </w:r>
      <w:r>
        <w:rPr>
          <w:sz w:val="24"/>
        </w:rPr>
        <w:t>single</w:t>
      </w:r>
      <w:r>
        <w:rPr>
          <w:spacing w:val="-9"/>
          <w:sz w:val="24"/>
        </w:rPr>
        <w:t> </w:t>
      </w:r>
      <w:r>
        <w:rPr>
          <w:sz w:val="24"/>
        </w:rPr>
        <w:t>limit</w:t>
      </w:r>
      <w:r>
        <w:rPr>
          <w:spacing w:val="-4"/>
          <w:sz w:val="24"/>
        </w:rPr>
        <w:t> </w:t>
      </w:r>
      <w:r>
        <w:rPr>
          <w:sz w:val="24"/>
        </w:rPr>
        <w:t>coverage:</w:t>
      </w:r>
      <w:r>
        <w:rPr>
          <w:spacing w:val="-3"/>
          <w:sz w:val="24"/>
        </w:rPr>
        <w:t> </w:t>
      </w:r>
      <w:r>
        <w:rPr>
          <w:spacing w:val="-2"/>
          <w:sz w:val="24"/>
        </w:rPr>
        <w:t>$2,000,000.</w:t>
      </w:r>
    </w:p>
    <w:p>
      <w:pPr>
        <w:pStyle w:val="ListParagraph"/>
        <w:numPr>
          <w:ilvl w:val="0"/>
          <w:numId w:val="16"/>
        </w:numPr>
        <w:tabs>
          <w:tab w:pos="1660" w:val="left" w:leader="none"/>
        </w:tabs>
        <w:spacing w:line="275" w:lineRule="exact" w:before="0" w:after="0"/>
        <w:ind w:left="1660" w:right="0" w:hanging="359"/>
        <w:jc w:val="left"/>
        <w:rPr>
          <w:sz w:val="24"/>
        </w:rPr>
      </w:pPr>
      <w:r>
        <w:rPr>
          <w:sz w:val="24"/>
        </w:rPr>
        <w:t>Automobile</w:t>
      </w:r>
      <w:r>
        <w:rPr>
          <w:spacing w:val="-17"/>
          <w:sz w:val="24"/>
        </w:rPr>
        <w:t> </w:t>
      </w:r>
      <w:r>
        <w:rPr>
          <w:sz w:val="24"/>
        </w:rPr>
        <w:t>liability</w:t>
      </w:r>
      <w:r>
        <w:rPr>
          <w:spacing w:val="-8"/>
          <w:sz w:val="24"/>
        </w:rPr>
        <w:t> </w:t>
      </w:r>
      <w:r>
        <w:rPr>
          <w:sz w:val="24"/>
        </w:rPr>
        <w:t>(including</w:t>
      </w:r>
      <w:r>
        <w:rPr>
          <w:spacing w:val="-12"/>
          <w:sz w:val="24"/>
        </w:rPr>
        <w:t> </w:t>
      </w:r>
      <w:r>
        <w:rPr>
          <w:sz w:val="24"/>
        </w:rPr>
        <w:t>non-owned</w:t>
      </w:r>
      <w:r>
        <w:rPr>
          <w:spacing w:val="-9"/>
          <w:sz w:val="24"/>
        </w:rPr>
        <w:t> </w:t>
      </w:r>
      <w:r>
        <w:rPr>
          <w:sz w:val="24"/>
        </w:rPr>
        <w:t>automobile</w:t>
      </w:r>
      <w:r>
        <w:rPr>
          <w:spacing w:val="-14"/>
          <w:sz w:val="24"/>
        </w:rPr>
        <w:t> </w:t>
      </w:r>
      <w:r>
        <w:rPr>
          <w:sz w:val="24"/>
        </w:rPr>
        <w:t>coverage):</w:t>
      </w:r>
      <w:r>
        <w:rPr>
          <w:spacing w:val="-9"/>
          <w:sz w:val="24"/>
        </w:rPr>
        <w:t> </w:t>
      </w:r>
      <w:r>
        <w:rPr>
          <w:spacing w:val="-2"/>
          <w:sz w:val="24"/>
        </w:rPr>
        <w:t>$2,000,000.</w:t>
      </w:r>
    </w:p>
    <w:p>
      <w:pPr>
        <w:pStyle w:val="ListParagraph"/>
        <w:numPr>
          <w:ilvl w:val="0"/>
          <w:numId w:val="16"/>
        </w:numPr>
        <w:tabs>
          <w:tab w:pos="1661" w:val="left" w:leader="none"/>
        </w:tabs>
        <w:spacing w:line="240" w:lineRule="auto" w:before="4" w:after="0"/>
        <w:ind w:left="1661" w:right="0" w:hanging="360"/>
        <w:jc w:val="left"/>
        <w:rPr>
          <w:sz w:val="24"/>
        </w:rPr>
      </w:pPr>
      <w:r>
        <w:rPr>
          <w:sz w:val="24"/>
        </w:rPr>
        <w:t>Umbrella:</w:t>
      </w:r>
      <w:r>
        <w:rPr>
          <w:spacing w:val="-15"/>
          <w:sz w:val="24"/>
        </w:rPr>
        <w:t> </w:t>
      </w:r>
      <w:r>
        <w:rPr>
          <w:spacing w:val="-2"/>
          <w:sz w:val="24"/>
        </w:rPr>
        <w:t>$2,000,000.</w:t>
      </w:r>
    </w:p>
    <w:p>
      <w:pPr>
        <w:pStyle w:val="ListParagraph"/>
        <w:numPr>
          <w:ilvl w:val="1"/>
          <w:numId w:val="11"/>
        </w:numPr>
        <w:tabs>
          <w:tab w:pos="940" w:val="left" w:leader="none"/>
        </w:tabs>
        <w:spacing w:line="240" w:lineRule="auto" w:before="275" w:after="0"/>
        <w:ind w:left="220" w:right="1484" w:firstLine="270"/>
        <w:jc w:val="left"/>
        <w:rPr>
          <w:sz w:val="24"/>
        </w:rPr>
      </w:pPr>
      <w:r>
        <w:rPr>
          <w:sz w:val="24"/>
        </w:rPr>
        <w:t>Contractor shall maintain the above insurance for the term of this Agreement and Procuring</w:t>
      </w:r>
      <w:r>
        <w:rPr>
          <w:spacing w:val="-15"/>
          <w:sz w:val="24"/>
        </w:rPr>
        <w:t> </w:t>
      </w:r>
      <w:r>
        <w:rPr>
          <w:sz w:val="24"/>
        </w:rPr>
        <w:t>Agency</w:t>
      </w:r>
      <w:r>
        <w:rPr>
          <w:spacing w:val="-10"/>
          <w:sz w:val="24"/>
        </w:rPr>
        <w:t> </w:t>
      </w:r>
      <w:r>
        <w:rPr>
          <w:sz w:val="24"/>
        </w:rPr>
        <w:t>as</w:t>
      </w:r>
      <w:r>
        <w:rPr>
          <w:spacing w:val="-3"/>
          <w:sz w:val="24"/>
        </w:rPr>
        <w:t> </w:t>
      </w:r>
      <w:r>
        <w:rPr>
          <w:sz w:val="24"/>
        </w:rPr>
        <w:t>an</w:t>
      </w:r>
      <w:r>
        <w:rPr>
          <w:spacing w:val="-8"/>
          <w:sz w:val="24"/>
        </w:rPr>
        <w:t> </w:t>
      </w:r>
      <w:r>
        <w:rPr>
          <w:sz w:val="24"/>
        </w:rPr>
        <w:t>additional</w:t>
      </w:r>
      <w:r>
        <w:rPr>
          <w:spacing w:val="-9"/>
          <w:sz w:val="24"/>
        </w:rPr>
        <w:t> </w:t>
      </w:r>
      <w:r>
        <w:rPr>
          <w:sz w:val="24"/>
        </w:rPr>
        <w:t>insured</w:t>
      </w:r>
      <w:r>
        <w:rPr>
          <w:spacing w:val="-4"/>
          <w:sz w:val="24"/>
        </w:rPr>
        <w:t> </w:t>
      </w:r>
      <w:r>
        <w:rPr>
          <w:sz w:val="24"/>
        </w:rPr>
        <w:t>and</w:t>
      </w:r>
      <w:r>
        <w:rPr>
          <w:spacing w:val="-8"/>
          <w:sz w:val="24"/>
        </w:rPr>
        <w:t> </w:t>
      </w:r>
      <w:r>
        <w:rPr>
          <w:sz w:val="24"/>
        </w:rPr>
        <w:t>provide</w:t>
      </w:r>
      <w:r>
        <w:rPr>
          <w:spacing w:val="-9"/>
          <w:sz w:val="24"/>
        </w:rPr>
        <w:t> </w:t>
      </w:r>
      <w:r>
        <w:rPr>
          <w:sz w:val="24"/>
        </w:rPr>
        <w:t>for</w:t>
      </w:r>
      <w:r>
        <w:rPr>
          <w:spacing w:val="-8"/>
          <w:sz w:val="24"/>
        </w:rPr>
        <w:t> </w:t>
      </w:r>
      <w:r>
        <w:rPr>
          <w:sz w:val="24"/>
        </w:rPr>
        <w:t>30</w:t>
      </w:r>
      <w:r>
        <w:rPr>
          <w:spacing w:val="-8"/>
          <w:sz w:val="24"/>
        </w:rPr>
        <w:t> </w:t>
      </w:r>
      <w:r>
        <w:rPr>
          <w:sz w:val="24"/>
        </w:rPr>
        <w:t>days</w:t>
      </w:r>
      <w:r>
        <w:rPr>
          <w:spacing w:val="-2"/>
          <w:sz w:val="24"/>
        </w:rPr>
        <w:t> </w:t>
      </w:r>
      <w:r>
        <w:rPr>
          <w:sz w:val="24"/>
        </w:rPr>
        <w:t>cancellation</w:t>
      </w:r>
      <w:r>
        <w:rPr>
          <w:spacing w:val="-8"/>
          <w:sz w:val="24"/>
        </w:rPr>
        <w:t> </w:t>
      </w:r>
      <w:r>
        <w:rPr>
          <w:sz w:val="24"/>
        </w:rPr>
        <w:t>notice</w:t>
      </w:r>
      <w:r>
        <w:rPr>
          <w:spacing w:val="-10"/>
          <w:sz w:val="24"/>
        </w:rPr>
        <w:t> </w:t>
      </w:r>
      <w:r>
        <w:rPr>
          <w:sz w:val="24"/>
        </w:rPr>
        <w:t>on</w:t>
      </w:r>
      <w:r>
        <w:rPr>
          <w:spacing w:val="-4"/>
          <w:sz w:val="24"/>
        </w:rPr>
        <w:t> </w:t>
      </w:r>
      <w:r>
        <w:rPr>
          <w:sz w:val="24"/>
        </w:rPr>
        <w:t>any Certificate</w:t>
      </w:r>
      <w:r>
        <w:rPr>
          <w:spacing w:val="-4"/>
          <w:sz w:val="24"/>
        </w:rPr>
        <w:t> </w:t>
      </w:r>
      <w:r>
        <w:rPr>
          <w:sz w:val="24"/>
        </w:rPr>
        <w:t>of</w:t>
      </w:r>
      <w:r>
        <w:rPr>
          <w:spacing w:val="-3"/>
          <w:sz w:val="24"/>
        </w:rPr>
        <w:t> </w:t>
      </w:r>
      <w:r>
        <w:rPr>
          <w:sz w:val="24"/>
        </w:rPr>
        <w:t>Insurance</w:t>
      </w:r>
      <w:r>
        <w:rPr>
          <w:spacing w:val="-4"/>
          <w:sz w:val="24"/>
        </w:rPr>
        <w:t> </w:t>
      </w:r>
      <w:r>
        <w:rPr>
          <w:sz w:val="24"/>
        </w:rPr>
        <w:t>form</w:t>
      </w:r>
      <w:r>
        <w:rPr>
          <w:spacing w:val="-5"/>
          <w:sz w:val="24"/>
        </w:rPr>
        <w:t> </w:t>
      </w:r>
      <w:r>
        <w:rPr>
          <w:sz w:val="24"/>
        </w:rPr>
        <w:t>furnished</w:t>
      </w:r>
      <w:r>
        <w:rPr>
          <w:spacing w:val="-3"/>
          <w:sz w:val="24"/>
        </w:rPr>
        <w:t> </w:t>
      </w:r>
      <w:r>
        <w:rPr>
          <w:sz w:val="24"/>
        </w:rPr>
        <w:t>by</w:t>
      </w:r>
      <w:r>
        <w:rPr>
          <w:spacing w:val="-3"/>
          <w:sz w:val="24"/>
        </w:rPr>
        <w:t> </w:t>
      </w:r>
      <w:r>
        <w:rPr>
          <w:sz w:val="24"/>
        </w:rPr>
        <w:t>Contractor.</w:t>
      </w:r>
      <w:r>
        <w:rPr>
          <w:spacing w:val="36"/>
          <w:sz w:val="24"/>
        </w:rPr>
        <w:t> </w:t>
      </w:r>
      <w:r>
        <w:rPr>
          <w:sz w:val="24"/>
        </w:rPr>
        <w:t>Such</w:t>
      </w:r>
      <w:r>
        <w:rPr>
          <w:spacing w:val="-3"/>
          <w:sz w:val="24"/>
        </w:rPr>
        <w:t> </w:t>
      </w:r>
      <w:r>
        <w:rPr>
          <w:sz w:val="24"/>
        </w:rPr>
        <w:t>certificate</w:t>
      </w:r>
      <w:r>
        <w:rPr>
          <w:spacing w:val="-3"/>
          <w:sz w:val="24"/>
        </w:rPr>
        <w:t> </w:t>
      </w:r>
      <w:r>
        <w:rPr>
          <w:sz w:val="24"/>
        </w:rPr>
        <w:t>shall</w:t>
      </w:r>
      <w:r>
        <w:rPr>
          <w:spacing w:val="-5"/>
          <w:sz w:val="24"/>
        </w:rPr>
        <w:t> </w:t>
      </w:r>
      <w:r>
        <w:rPr>
          <w:sz w:val="24"/>
        </w:rPr>
        <w:t>also</w:t>
      </w:r>
      <w:r>
        <w:rPr>
          <w:spacing w:val="-3"/>
          <w:sz w:val="24"/>
        </w:rPr>
        <w:t> </w:t>
      </w:r>
      <w:r>
        <w:rPr>
          <w:sz w:val="24"/>
        </w:rPr>
        <w:t>specifically state the coverage provided under the policy is primary over any other valid and collectible insurance and provide a waiver of subrogation.</w:t>
      </w:r>
    </w:p>
    <w:p>
      <w:pPr>
        <w:pStyle w:val="ListParagraph"/>
        <w:numPr>
          <w:ilvl w:val="0"/>
          <w:numId w:val="11"/>
        </w:numPr>
        <w:tabs>
          <w:tab w:pos="1660" w:val="left" w:leader="none"/>
        </w:tabs>
        <w:spacing w:line="240" w:lineRule="auto" w:before="275" w:after="0"/>
        <w:ind w:left="1660" w:right="0" w:hanging="1440"/>
        <w:jc w:val="left"/>
        <w:rPr>
          <w:sz w:val="24"/>
        </w:rPr>
      </w:pPr>
      <w:r>
        <w:rPr>
          <w:sz w:val="24"/>
        </w:rPr>
        <w:t>Catchall</w:t>
      </w:r>
      <w:r>
        <w:rPr>
          <w:spacing w:val="-2"/>
          <w:sz w:val="24"/>
        </w:rPr>
        <w:t> </w:t>
      </w:r>
      <w:r>
        <w:rPr>
          <w:sz w:val="24"/>
        </w:rPr>
        <w:t>Federal</w:t>
      </w:r>
      <w:r>
        <w:rPr>
          <w:spacing w:val="-6"/>
          <w:sz w:val="24"/>
        </w:rPr>
        <w:t> </w:t>
      </w:r>
      <w:r>
        <w:rPr>
          <w:sz w:val="24"/>
        </w:rPr>
        <w:t>Law</w:t>
      </w:r>
      <w:r>
        <w:rPr>
          <w:spacing w:val="-4"/>
          <w:sz w:val="24"/>
        </w:rPr>
        <w:t> </w:t>
      </w:r>
      <w:r>
        <w:rPr>
          <w:spacing w:val="-2"/>
          <w:sz w:val="24"/>
        </w:rPr>
        <w:t>Provision</w:t>
      </w:r>
    </w:p>
    <w:p>
      <w:pPr>
        <w:pStyle w:val="BodyText"/>
        <w:spacing w:before="3"/>
      </w:pPr>
    </w:p>
    <w:p>
      <w:pPr>
        <w:pStyle w:val="BodyText"/>
        <w:ind w:left="220" w:right="1070"/>
      </w:pPr>
      <w:r>
        <w:rPr/>
        <w:t>[Any</w:t>
      </w:r>
      <w:r>
        <w:rPr>
          <w:spacing w:val="-4"/>
        </w:rPr>
        <w:t> </w:t>
      </w:r>
      <w:r>
        <w:rPr/>
        <w:t>other</w:t>
      </w:r>
      <w:r>
        <w:rPr>
          <w:spacing w:val="-4"/>
        </w:rPr>
        <w:t> </w:t>
      </w:r>
      <w:r>
        <w:rPr/>
        <w:t>requirements</w:t>
      </w:r>
      <w:r>
        <w:rPr>
          <w:spacing w:val="-3"/>
        </w:rPr>
        <w:t> </w:t>
      </w:r>
      <w:r>
        <w:rPr/>
        <w:t>under</w:t>
      </w:r>
      <w:r>
        <w:rPr>
          <w:spacing w:val="-4"/>
        </w:rPr>
        <w:t> </w:t>
      </w:r>
      <w:r>
        <w:rPr/>
        <w:t>federal</w:t>
      </w:r>
      <w:r>
        <w:rPr>
          <w:spacing w:val="-1"/>
        </w:rPr>
        <w:t> </w:t>
      </w:r>
      <w:r>
        <w:rPr/>
        <w:t>law,</w:t>
      </w:r>
      <w:r>
        <w:rPr>
          <w:spacing w:val="-4"/>
        </w:rPr>
        <w:t> </w:t>
      </w:r>
      <w:r>
        <w:rPr/>
        <w:t>should federal</w:t>
      </w:r>
      <w:r>
        <w:rPr>
          <w:spacing w:val="-6"/>
        </w:rPr>
        <w:t> </w:t>
      </w:r>
      <w:r>
        <w:rPr/>
        <w:t>funding</w:t>
      </w:r>
      <w:r>
        <w:rPr>
          <w:spacing w:val="-4"/>
        </w:rPr>
        <w:t> </w:t>
      </w:r>
      <w:r>
        <w:rPr/>
        <w:t>be</w:t>
      </w:r>
      <w:r>
        <w:rPr>
          <w:spacing w:val="-6"/>
        </w:rPr>
        <w:t> </w:t>
      </w:r>
      <w:r>
        <w:rPr/>
        <w:t>utilized</w:t>
      </w:r>
      <w:r>
        <w:rPr>
          <w:spacing w:val="-4"/>
        </w:rPr>
        <w:t> </w:t>
      </w:r>
      <w:r>
        <w:rPr/>
        <w:t>will</w:t>
      </w:r>
      <w:r>
        <w:rPr>
          <w:spacing w:val="-6"/>
        </w:rPr>
        <w:t> </w:t>
      </w:r>
      <w:r>
        <w:rPr/>
        <w:t>be</w:t>
      </w:r>
      <w:r>
        <w:rPr>
          <w:spacing w:val="-6"/>
        </w:rPr>
        <w:t> </w:t>
      </w:r>
      <w:r>
        <w:rPr/>
        <w:t>included</w:t>
      </w:r>
      <w:r>
        <w:rPr>
          <w:spacing w:val="-4"/>
        </w:rPr>
        <w:t> </w:t>
      </w:r>
      <w:r>
        <w:rPr/>
        <w:t>as additional provisions to this Contract, following contract award. TO BE INSERTED].</w:t>
      </w:r>
    </w:p>
    <w:p>
      <w:pPr>
        <w:pStyle w:val="BodyText"/>
        <w:spacing w:before="274"/>
        <w:ind w:left="220" w:right="1159"/>
        <w:jc w:val="both"/>
      </w:pPr>
      <w:r>
        <w:rPr/>
        <w:t>IN</w:t>
      </w:r>
      <w:r>
        <w:rPr>
          <w:spacing w:val="-1"/>
        </w:rPr>
        <w:t> </w:t>
      </w:r>
      <w:r>
        <w:rPr/>
        <w:t>WITNESS</w:t>
      </w:r>
      <w:r>
        <w:rPr>
          <w:spacing w:val="-1"/>
        </w:rPr>
        <w:t> </w:t>
      </w:r>
      <w:r>
        <w:rPr/>
        <w:t>WHEREOF,</w:t>
      </w:r>
      <w:r>
        <w:rPr>
          <w:spacing w:val="-2"/>
        </w:rPr>
        <w:t> </w:t>
      </w:r>
      <w:r>
        <w:rPr/>
        <w:t>the</w:t>
      </w:r>
      <w:r>
        <w:rPr>
          <w:spacing w:val="-4"/>
        </w:rPr>
        <w:t> </w:t>
      </w:r>
      <w:r>
        <w:rPr/>
        <w:t>Parties</w:t>
      </w:r>
      <w:r>
        <w:rPr>
          <w:spacing w:val="-1"/>
        </w:rPr>
        <w:t> </w:t>
      </w:r>
      <w:r>
        <w:rPr/>
        <w:t>hereby execute</w:t>
      </w:r>
      <w:r>
        <w:rPr>
          <w:spacing w:val="-4"/>
        </w:rPr>
        <w:t> </w:t>
      </w:r>
      <w:r>
        <w:rPr/>
        <w:t>this</w:t>
      </w:r>
      <w:r>
        <w:rPr>
          <w:spacing w:val="-1"/>
        </w:rPr>
        <w:t> </w:t>
      </w:r>
      <w:r>
        <w:rPr/>
        <w:t>Agreement,</w:t>
      </w:r>
      <w:r>
        <w:rPr>
          <w:spacing w:val="-2"/>
        </w:rPr>
        <w:t> </w:t>
      </w:r>
      <w:r>
        <w:rPr/>
        <w:t>which</w:t>
      </w:r>
      <w:r>
        <w:rPr>
          <w:spacing w:val="-2"/>
        </w:rPr>
        <w:t> </w:t>
      </w:r>
      <w:r>
        <w:rPr/>
        <w:t>will</w:t>
      </w:r>
      <w:r>
        <w:rPr>
          <w:spacing w:val="-4"/>
        </w:rPr>
        <w:t> </w:t>
      </w:r>
      <w:r>
        <w:rPr/>
        <w:t>take</w:t>
      </w:r>
      <w:r>
        <w:rPr>
          <w:spacing w:val="-4"/>
        </w:rPr>
        <w:t> </w:t>
      </w:r>
      <w:r>
        <w:rPr/>
        <w:t>effect</w:t>
      </w:r>
      <w:r>
        <w:rPr>
          <w:spacing w:val="-4"/>
        </w:rPr>
        <w:t> </w:t>
      </w:r>
      <w:r>
        <w:rPr/>
        <w:t>on the</w:t>
      </w:r>
      <w:r>
        <w:rPr>
          <w:spacing w:val="-9"/>
        </w:rPr>
        <w:t> </w:t>
      </w:r>
      <w:r>
        <w:rPr/>
        <w:t>last</w:t>
      </w:r>
      <w:r>
        <w:rPr>
          <w:spacing w:val="-4"/>
        </w:rPr>
        <w:t> </w:t>
      </w:r>
      <w:r>
        <w:rPr/>
        <w:t>signature</w:t>
      </w:r>
      <w:r>
        <w:rPr>
          <w:spacing w:val="-8"/>
        </w:rPr>
        <w:t> </w:t>
      </w:r>
      <w:r>
        <w:rPr/>
        <w:t>date</w:t>
      </w:r>
      <w:r>
        <w:rPr>
          <w:spacing w:val="-9"/>
        </w:rPr>
        <w:t> </w:t>
      </w:r>
      <w:r>
        <w:rPr/>
        <w:t>of</w:t>
      </w:r>
      <w:r>
        <w:rPr>
          <w:spacing w:val="-2"/>
        </w:rPr>
        <w:t> </w:t>
      </w:r>
      <w:r>
        <w:rPr/>
        <w:t>the</w:t>
      </w:r>
      <w:r>
        <w:rPr>
          <w:spacing w:val="-9"/>
        </w:rPr>
        <w:t> </w:t>
      </w:r>
      <w:r>
        <w:rPr/>
        <w:t>required</w:t>
      </w:r>
      <w:r>
        <w:rPr>
          <w:spacing w:val="-2"/>
        </w:rPr>
        <w:t> </w:t>
      </w:r>
      <w:r>
        <w:rPr/>
        <w:t>approval</w:t>
      </w:r>
      <w:r>
        <w:rPr>
          <w:spacing w:val="-3"/>
        </w:rPr>
        <w:t> </w:t>
      </w:r>
      <w:r>
        <w:rPr/>
        <w:t>authorities</w:t>
      </w:r>
      <w:r>
        <w:rPr>
          <w:spacing w:val="-5"/>
        </w:rPr>
        <w:t> </w:t>
      </w:r>
      <w:r>
        <w:rPr/>
        <w:t>below.</w:t>
      </w:r>
      <w:r>
        <w:rPr>
          <w:spacing w:val="37"/>
        </w:rPr>
        <w:t> </w:t>
      </w:r>
      <w:r>
        <w:rPr/>
        <w:t>Each</w:t>
      </w:r>
      <w:r>
        <w:rPr>
          <w:spacing w:val="-6"/>
        </w:rPr>
        <w:t> </w:t>
      </w:r>
      <w:r>
        <w:rPr/>
        <w:t>of</w:t>
      </w:r>
      <w:r>
        <w:rPr>
          <w:spacing w:val="-7"/>
        </w:rPr>
        <w:t> </w:t>
      </w:r>
      <w:r>
        <w:rPr/>
        <w:t>the</w:t>
      </w:r>
      <w:r>
        <w:rPr>
          <w:spacing w:val="-9"/>
        </w:rPr>
        <w:t> </w:t>
      </w:r>
      <w:r>
        <w:rPr/>
        <w:t>signatories,</w:t>
      </w:r>
      <w:r>
        <w:rPr>
          <w:spacing w:val="-6"/>
        </w:rPr>
        <w:t> </w:t>
      </w:r>
      <w:r>
        <w:rPr/>
        <w:t>below, may</w:t>
      </w:r>
      <w:r>
        <w:rPr>
          <w:spacing w:val="-4"/>
        </w:rPr>
        <w:t> </w:t>
      </w:r>
      <w:r>
        <w:rPr/>
        <w:t>execute</w:t>
      </w:r>
      <w:r>
        <w:rPr>
          <w:spacing w:val="-6"/>
        </w:rPr>
        <w:t> </w:t>
      </w:r>
      <w:r>
        <w:rPr/>
        <w:t>this</w:t>
      </w:r>
      <w:r>
        <w:rPr>
          <w:spacing w:val="-3"/>
        </w:rPr>
        <w:t> </w:t>
      </w:r>
      <w:r>
        <w:rPr/>
        <w:t>Agreement</w:t>
      </w:r>
      <w:r>
        <w:rPr>
          <w:spacing w:val="-6"/>
        </w:rPr>
        <w:t> </w:t>
      </w:r>
      <w:r>
        <w:rPr/>
        <w:t>by</w:t>
      </w:r>
      <w:r>
        <w:rPr>
          <w:spacing w:val="-4"/>
        </w:rPr>
        <w:t> </w:t>
      </w:r>
      <w:r>
        <w:rPr/>
        <w:t>hard</w:t>
      </w:r>
      <w:r>
        <w:rPr>
          <w:spacing w:val="-1"/>
        </w:rPr>
        <w:t> </w:t>
      </w:r>
      <w:r>
        <w:rPr/>
        <w:t>copy</w:t>
      </w:r>
      <w:r>
        <w:rPr>
          <w:spacing w:val="-4"/>
        </w:rPr>
        <w:t> </w:t>
      </w:r>
      <w:r>
        <w:rPr/>
        <w:t>original,</w:t>
      </w:r>
      <w:r>
        <w:rPr>
          <w:spacing w:val="-4"/>
        </w:rPr>
        <w:t> </w:t>
      </w:r>
      <w:r>
        <w:rPr/>
        <w:t>facsimile,</w:t>
      </w:r>
      <w:r>
        <w:rPr>
          <w:spacing w:val="-4"/>
        </w:rPr>
        <w:t> </w:t>
      </w:r>
      <w:r>
        <w:rPr/>
        <w:t>digital</w:t>
      </w:r>
      <w:r>
        <w:rPr>
          <w:spacing w:val="-6"/>
        </w:rPr>
        <w:t> </w:t>
      </w:r>
      <w:r>
        <w:rPr/>
        <w:t>or</w:t>
      </w:r>
      <w:r>
        <w:rPr>
          <w:spacing w:val="-1"/>
        </w:rPr>
        <w:t> </w:t>
      </w:r>
      <w:r>
        <w:rPr/>
        <w:t>electronic</w:t>
      </w:r>
      <w:r>
        <w:rPr>
          <w:spacing w:val="-4"/>
        </w:rPr>
        <w:t> </w:t>
      </w:r>
      <w:r>
        <w:rPr/>
        <w:t>signature, any of which shall be deemed to be a true and original signature hereunder.</w:t>
      </w:r>
    </w:p>
    <w:p>
      <w:pPr>
        <w:pStyle w:val="BodyText"/>
      </w:pPr>
    </w:p>
    <w:p>
      <w:pPr>
        <w:pStyle w:val="BodyText"/>
        <w:tabs>
          <w:tab w:pos="4850" w:val="left" w:leader="none"/>
          <w:tab w:pos="5532" w:val="left" w:leader="none"/>
          <w:tab w:pos="7992" w:val="left" w:leader="none"/>
        </w:tabs>
        <w:spacing w:before="1"/>
        <w:ind w:left="641" w:right="2645" w:hanging="316"/>
      </w:pPr>
      <w:r>
        <w:rPr>
          <w:spacing w:val="-4"/>
        </w:rPr>
        <w:t>By:</w:t>
      </w:r>
      <w:r>
        <w:rPr>
          <w:u w:val="single"/>
        </w:rPr>
        <w:tab/>
      </w:r>
      <w:r>
        <w:rPr>
          <w:u w:val="none"/>
        </w:rPr>
        <w:tab/>
      </w:r>
      <w:r>
        <w:rPr>
          <w:spacing w:val="-2"/>
          <w:u w:val="none"/>
        </w:rPr>
        <w:t>Date:</w:t>
      </w:r>
      <w:r>
        <w:rPr>
          <w:u w:val="single"/>
        </w:rPr>
        <w:tab/>
      </w:r>
      <w:r>
        <w:rPr>
          <w:u w:val="none"/>
        </w:rPr>
        <w:t> County Manager</w:t>
      </w:r>
    </w:p>
    <w:p>
      <w:pPr>
        <w:pStyle w:val="BodyText"/>
        <w:spacing w:line="274" w:lineRule="exact"/>
        <w:ind w:left="641"/>
      </w:pPr>
      <w:r>
        <w:rPr/>
        <w:t>Mora</w:t>
      </w:r>
      <w:r>
        <w:rPr>
          <w:spacing w:val="-1"/>
        </w:rPr>
        <w:t> </w:t>
      </w:r>
      <w:r>
        <w:rPr>
          <w:spacing w:val="-2"/>
        </w:rPr>
        <w:t>County</w:t>
      </w:r>
    </w:p>
    <w:p>
      <w:pPr>
        <w:pStyle w:val="BodyText"/>
      </w:pPr>
    </w:p>
    <w:p>
      <w:pPr>
        <w:pStyle w:val="BodyText"/>
        <w:spacing w:before="2"/>
      </w:pPr>
    </w:p>
    <w:p>
      <w:pPr>
        <w:pStyle w:val="BodyText"/>
        <w:tabs>
          <w:tab w:pos="4850" w:val="left" w:leader="none"/>
          <w:tab w:pos="5532" w:val="left" w:leader="none"/>
          <w:tab w:pos="7992" w:val="left" w:leader="none"/>
        </w:tabs>
        <w:ind w:left="696" w:right="2645" w:hanging="371"/>
      </w:pPr>
      <w:r>
        <w:rPr>
          <w:spacing w:val="-4"/>
        </w:rPr>
        <w:t>By:</w:t>
      </w:r>
      <w:r>
        <w:rPr>
          <w:u w:val="single"/>
        </w:rPr>
        <w:tab/>
        <w:tab/>
      </w:r>
      <w:r>
        <w:rPr>
          <w:u w:val="none"/>
        </w:rPr>
        <w:tab/>
      </w:r>
      <w:r>
        <w:rPr>
          <w:spacing w:val="-2"/>
          <w:u w:val="none"/>
        </w:rPr>
        <w:t>Date:</w:t>
      </w:r>
      <w:r>
        <w:rPr>
          <w:u w:val="single"/>
        </w:rPr>
        <w:tab/>
      </w:r>
      <w:r>
        <w:rPr>
          <w:u w:val="none"/>
        </w:rPr>
        <w:t> </w:t>
      </w:r>
      <w:r>
        <w:rPr>
          <w:spacing w:val="-2"/>
          <w:u w:val="none"/>
        </w:rPr>
        <w:t>Contractor</w:t>
      </w:r>
    </w:p>
    <w:p>
      <w:pPr>
        <w:pStyle w:val="BodyText"/>
        <w:spacing w:before="2"/>
      </w:pPr>
    </w:p>
    <w:p>
      <w:pPr>
        <w:pStyle w:val="BodyText"/>
        <w:ind w:left="220" w:right="1163"/>
      </w:pPr>
      <w:r>
        <w:rPr/>
        <w:t>The records of the Taxation and Revenue Department reflect that the Contractor is registered with</w:t>
      </w:r>
      <w:r>
        <w:rPr>
          <w:spacing w:val="-9"/>
        </w:rPr>
        <w:t> </w:t>
      </w:r>
      <w:r>
        <w:rPr/>
        <w:t>the</w:t>
      </w:r>
      <w:r>
        <w:rPr>
          <w:spacing w:val="-6"/>
        </w:rPr>
        <w:t> </w:t>
      </w:r>
      <w:r>
        <w:rPr/>
        <w:t>Taxation</w:t>
      </w:r>
      <w:r>
        <w:rPr>
          <w:spacing w:val="-3"/>
        </w:rPr>
        <w:t> </w:t>
      </w:r>
      <w:r>
        <w:rPr/>
        <w:t>and</w:t>
      </w:r>
      <w:r>
        <w:rPr>
          <w:spacing w:val="-9"/>
        </w:rPr>
        <w:t> </w:t>
      </w:r>
      <w:r>
        <w:rPr/>
        <w:t>Revenue</w:t>
      </w:r>
      <w:r>
        <w:rPr>
          <w:spacing w:val="-10"/>
        </w:rPr>
        <w:t> </w:t>
      </w:r>
      <w:r>
        <w:rPr/>
        <w:t>Department</w:t>
      </w:r>
      <w:r>
        <w:rPr>
          <w:spacing w:val="-10"/>
        </w:rPr>
        <w:t> </w:t>
      </w:r>
      <w:r>
        <w:rPr/>
        <w:t>of</w:t>
      </w:r>
      <w:r>
        <w:rPr>
          <w:spacing w:val="-4"/>
        </w:rPr>
        <w:t> </w:t>
      </w:r>
      <w:r>
        <w:rPr/>
        <w:t>the</w:t>
      </w:r>
      <w:r>
        <w:rPr>
          <w:spacing w:val="-6"/>
        </w:rPr>
        <w:t> </w:t>
      </w:r>
      <w:r>
        <w:rPr/>
        <w:t>State</w:t>
      </w:r>
      <w:r>
        <w:rPr>
          <w:spacing w:val="-10"/>
        </w:rPr>
        <w:t> </w:t>
      </w:r>
      <w:r>
        <w:rPr/>
        <w:t>to</w:t>
      </w:r>
      <w:r>
        <w:rPr>
          <w:spacing w:val="-4"/>
        </w:rPr>
        <w:t> </w:t>
      </w:r>
      <w:r>
        <w:rPr/>
        <w:t>pay</w:t>
      </w:r>
      <w:r>
        <w:rPr>
          <w:spacing w:val="-4"/>
        </w:rPr>
        <w:t> </w:t>
      </w:r>
      <w:r>
        <w:rPr/>
        <w:t>gross</w:t>
      </w:r>
      <w:r>
        <w:rPr>
          <w:spacing w:val="-7"/>
        </w:rPr>
        <w:t> </w:t>
      </w:r>
      <w:r>
        <w:rPr/>
        <w:t>receipts</w:t>
      </w:r>
      <w:r>
        <w:rPr>
          <w:spacing w:val="-8"/>
        </w:rPr>
        <w:t> </w:t>
      </w:r>
      <w:r>
        <w:rPr/>
        <w:t>and</w:t>
      </w:r>
      <w:r>
        <w:rPr>
          <w:spacing w:val="-4"/>
        </w:rPr>
        <w:t> </w:t>
      </w:r>
      <w:r>
        <w:rPr/>
        <w:t>compensating </w:t>
      </w:r>
      <w:r>
        <w:rPr>
          <w:spacing w:val="-2"/>
        </w:rPr>
        <w:t>taxes:</w:t>
      </w:r>
    </w:p>
    <w:p>
      <w:pPr>
        <w:pStyle w:val="BodyText"/>
        <w:tabs>
          <w:tab w:pos="3360" w:val="left" w:leader="none"/>
        </w:tabs>
        <w:spacing w:before="273"/>
        <w:ind w:left="220"/>
        <w:jc w:val="both"/>
      </w:pPr>
      <w:r>
        <w:rPr/>
        <w:t>BTIN: </w:t>
      </w:r>
      <w:r>
        <w:rPr>
          <w:u w:val="single"/>
        </w:rPr>
        <w:tab/>
      </w:r>
    </w:p>
    <w:p>
      <w:pPr>
        <w:spacing w:after="0"/>
        <w:jc w:val="both"/>
        <w:sectPr>
          <w:pgSz w:w="12240" w:h="15840"/>
          <w:pgMar w:header="0" w:footer="994" w:top="1300" w:bottom="1240" w:left="1220" w:right="380"/>
        </w:sectPr>
      </w:pPr>
    </w:p>
    <w:p>
      <w:pPr>
        <w:pStyle w:val="Heading1"/>
        <w:ind w:left="3182"/>
      </w:pPr>
      <w:r>
        <w:rPr/>
        <w:t>EXHIBIT</w:t>
      </w:r>
      <w:r>
        <w:rPr>
          <w:spacing w:val="-5"/>
        </w:rPr>
        <w:t> </w:t>
      </w:r>
      <w:r>
        <w:rPr/>
        <w:t>A:</w:t>
      </w:r>
      <w:r>
        <w:rPr>
          <w:spacing w:val="-1"/>
        </w:rPr>
        <w:t> </w:t>
      </w:r>
      <w:r>
        <w:rPr/>
        <w:t>SCOPE</w:t>
      </w:r>
      <w:r>
        <w:rPr>
          <w:spacing w:val="-20"/>
        </w:rPr>
        <w:t> </w:t>
      </w:r>
      <w:r>
        <w:rPr/>
        <w:t>OF</w:t>
      </w:r>
      <w:r>
        <w:rPr>
          <w:spacing w:val="-22"/>
        </w:rPr>
        <w:t> </w:t>
      </w:r>
      <w:r>
        <w:rPr>
          <w:spacing w:val="-4"/>
        </w:rPr>
        <w:t>WORK</w:t>
      </w:r>
    </w:p>
    <w:p>
      <w:pPr>
        <w:pStyle w:val="Heading2"/>
        <w:spacing w:before="274"/>
        <w:ind w:left="2561" w:firstLine="0"/>
      </w:pPr>
      <w:r>
        <w:rPr/>
        <w:t>Agreement</w:t>
      </w:r>
      <w:r>
        <w:rPr>
          <w:spacing w:val="-15"/>
        </w:rPr>
        <w:t> </w:t>
      </w:r>
      <w:r>
        <w:rPr/>
        <w:t>No.</w:t>
      </w:r>
      <w:r>
        <w:rPr>
          <w:spacing w:val="-12"/>
        </w:rPr>
        <w:t> </w:t>
      </w:r>
      <w:r>
        <w:rPr/>
        <w:t>2025-001:</w:t>
      </w:r>
      <w:r>
        <w:rPr>
          <w:spacing w:val="-1"/>
        </w:rPr>
        <w:t> </w:t>
      </w:r>
      <w:r>
        <w:rPr/>
        <w:t>Wood </w:t>
      </w:r>
      <w:r>
        <w:rPr>
          <w:spacing w:val="-2"/>
        </w:rPr>
        <w:t>Processing</w:t>
      </w:r>
    </w:p>
    <w:p>
      <w:pPr>
        <w:pStyle w:val="BodyText"/>
        <w:spacing w:before="4"/>
        <w:rPr>
          <w:b/>
        </w:rPr>
      </w:pPr>
    </w:p>
    <w:p>
      <w:pPr>
        <w:pStyle w:val="BodyText"/>
        <w:ind w:left="580" w:right="1070"/>
      </w:pPr>
      <w:r>
        <w:rPr/>
        <w:t>Contractor</w:t>
      </w:r>
      <w:r>
        <w:rPr>
          <w:spacing w:val="-4"/>
        </w:rPr>
        <w:t> </w:t>
      </w:r>
      <w:r>
        <w:rPr/>
        <w:t>shall</w:t>
      </w:r>
      <w:r>
        <w:rPr>
          <w:spacing w:val="-5"/>
        </w:rPr>
        <w:t> </w:t>
      </w:r>
      <w:r>
        <w:rPr/>
        <w:t>provide</w:t>
      </w:r>
      <w:r>
        <w:rPr>
          <w:spacing w:val="-6"/>
        </w:rPr>
        <w:t> </w:t>
      </w:r>
      <w:r>
        <w:rPr/>
        <w:t>wood</w:t>
      </w:r>
      <w:r>
        <w:rPr>
          <w:spacing w:val="-4"/>
        </w:rPr>
        <w:t> </w:t>
      </w:r>
      <w:r>
        <w:rPr/>
        <w:t>processing</w:t>
      </w:r>
      <w:r>
        <w:rPr>
          <w:spacing w:val="-4"/>
        </w:rPr>
        <w:t> </w:t>
      </w:r>
      <w:r>
        <w:rPr/>
        <w:t>related</w:t>
      </w:r>
      <w:r>
        <w:rPr>
          <w:spacing w:val="-4"/>
        </w:rPr>
        <w:t> </w:t>
      </w:r>
      <w:r>
        <w:rPr/>
        <w:t>services</w:t>
      </w:r>
      <w:r>
        <w:rPr>
          <w:spacing w:val="-3"/>
        </w:rPr>
        <w:t> </w:t>
      </w:r>
      <w:r>
        <w:rPr/>
        <w:t>resulting</w:t>
      </w:r>
      <w:r>
        <w:rPr>
          <w:spacing w:val="-4"/>
        </w:rPr>
        <w:t> </w:t>
      </w:r>
      <w:r>
        <w:rPr/>
        <w:t>from</w:t>
      </w:r>
      <w:r>
        <w:rPr>
          <w:spacing w:val="-6"/>
        </w:rPr>
        <w:t> </w:t>
      </w:r>
      <w:r>
        <w:rPr/>
        <w:t>the</w:t>
      </w:r>
      <w:r>
        <w:rPr>
          <w:spacing w:val="-6"/>
        </w:rPr>
        <w:t> </w:t>
      </w:r>
      <w:r>
        <w:rPr/>
        <w:t>HPCC</w:t>
      </w:r>
      <w:r>
        <w:rPr>
          <w:spacing w:val="-4"/>
        </w:rPr>
        <w:t> </w:t>
      </w:r>
      <w:r>
        <w:rPr/>
        <w:t>recovery </w:t>
      </w:r>
      <w:r>
        <w:rPr>
          <w:spacing w:val="-2"/>
        </w:rPr>
        <w:t>effort.</w:t>
      </w:r>
    </w:p>
    <w:p>
      <w:pPr>
        <w:pStyle w:val="BodyText"/>
        <w:spacing w:before="183"/>
        <w:ind w:left="580"/>
      </w:pPr>
      <w:r>
        <w:rPr/>
        <w:t>Contractor</w:t>
      </w:r>
      <w:r>
        <w:rPr>
          <w:spacing w:val="-2"/>
        </w:rPr>
        <w:t> </w:t>
      </w:r>
      <w:r>
        <w:rPr/>
        <w:t>will</w:t>
      </w:r>
      <w:r>
        <w:rPr>
          <w:spacing w:val="-3"/>
        </w:rPr>
        <w:t> </w:t>
      </w:r>
      <w:r>
        <w:rPr/>
        <w:t>be</w:t>
      </w:r>
      <w:r>
        <w:rPr>
          <w:spacing w:val="-4"/>
        </w:rPr>
        <w:t> </w:t>
      </w:r>
      <w:r>
        <w:rPr/>
        <w:t>required</w:t>
      </w:r>
      <w:r>
        <w:rPr>
          <w:spacing w:val="-1"/>
        </w:rPr>
        <w:t> </w:t>
      </w:r>
      <w:r>
        <w:rPr/>
        <w:t>to</w:t>
      </w:r>
      <w:r>
        <w:rPr>
          <w:spacing w:val="-1"/>
        </w:rPr>
        <w:t> </w:t>
      </w:r>
      <w:r>
        <w:rPr/>
        <w:t>perform</w:t>
      </w:r>
      <w:r>
        <w:rPr>
          <w:spacing w:val="-4"/>
        </w:rPr>
        <w:t> </w:t>
      </w:r>
      <w:r>
        <w:rPr/>
        <w:t>the</w:t>
      </w:r>
      <w:r>
        <w:rPr>
          <w:spacing w:val="-3"/>
        </w:rPr>
        <w:t> </w:t>
      </w:r>
      <w:r>
        <w:rPr/>
        <w:t>following</w:t>
      </w:r>
      <w:r>
        <w:rPr>
          <w:spacing w:val="3"/>
        </w:rPr>
        <w:t> </w:t>
      </w:r>
      <w:r>
        <w:rPr>
          <w:spacing w:val="-2"/>
        </w:rPr>
        <w:t>services:</w:t>
      </w:r>
    </w:p>
    <w:p>
      <w:pPr>
        <w:pStyle w:val="ListParagraph"/>
        <w:numPr>
          <w:ilvl w:val="0"/>
          <w:numId w:val="17"/>
        </w:numPr>
        <w:tabs>
          <w:tab w:pos="1181" w:val="left" w:leader="none"/>
        </w:tabs>
        <w:spacing w:line="273" w:lineRule="auto" w:before="184" w:after="0"/>
        <w:ind w:left="1181" w:right="659" w:hanging="360"/>
        <w:jc w:val="left"/>
        <w:rPr>
          <w:sz w:val="24"/>
        </w:rPr>
      </w:pPr>
      <w:r>
        <w:rPr>
          <w:b/>
          <w:sz w:val="24"/>
        </w:rPr>
        <w:t>Wood</w:t>
      </w:r>
      <w:r>
        <w:rPr>
          <w:b/>
          <w:spacing w:val="-4"/>
          <w:sz w:val="24"/>
        </w:rPr>
        <w:t> </w:t>
      </w:r>
      <w:r>
        <w:rPr>
          <w:b/>
          <w:sz w:val="24"/>
        </w:rPr>
        <w:t>Processing</w:t>
      </w:r>
      <w:r>
        <w:rPr>
          <w:sz w:val="24"/>
        </w:rPr>
        <w:t>:</w:t>
      </w:r>
      <w:r>
        <w:rPr>
          <w:spacing w:val="-6"/>
          <w:sz w:val="24"/>
        </w:rPr>
        <w:t> </w:t>
      </w:r>
      <w:r>
        <w:rPr>
          <w:sz w:val="24"/>
        </w:rPr>
        <w:t>Provide</w:t>
      </w:r>
      <w:r>
        <w:rPr>
          <w:spacing w:val="-6"/>
          <w:sz w:val="24"/>
        </w:rPr>
        <w:t> </w:t>
      </w:r>
      <w:r>
        <w:rPr>
          <w:sz w:val="24"/>
        </w:rPr>
        <w:t>cutting,</w:t>
      </w:r>
      <w:r>
        <w:rPr>
          <w:spacing w:val="-5"/>
          <w:sz w:val="24"/>
        </w:rPr>
        <w:t> </w:t>
      </w:r>
      <w:r>
        <w:rPr>
          <w:sz w:val="24"/>
        </w:rPr>
        <w:t>splitting,</w:t>
      </w:r>
      <w:r>
        <w:rPr>
          <w:spacing w:val="-5"/>
          <w:sz w:val="24"/>
        </w:rPr>
        <w:t> </w:t>
      </w:r>
      <w:r>
        <w:rPr>
          <w:sz w:val="24"/>
        </w:rPr>
        <w:t>or</w:t>
      </w:r>
      <w:r>
        <w:rPr>
          <w:spacing w:val="-5"/>
          <w:sz w:val="24"/>
        </w:rPr>
        <w:t> </w:t>
      </w:r>
      <w:r>
        <w:rPr>
          <w:sz w:val="24"/>
        </w:rPr>
        <w:t>other</w:t>
      </w:r>
      <w:r>
        <w:rPr>
          <w:spacing w:val="-5"/>
          <w:sz w:val="24"/>
        </w:rPr>
        <w:t> </w:t>
      </w:r>
      <w:r>
        <w:rPr>
          <w:sz w:val="24"/>
        </w:rPr>
        <w:t>necessary</w:t>
      </w:r>
      <w:r>
        <w:rPr>
          <w:spacing w:val="-5"/>
          <w:sz w:val="24"/>
        </w:rPr>
        <w:t> </w:t>
      </w:r>
      <w:r>
        <w:rPr>
          <w:sz w:val="24"/>
        </w:rPr>
        <w:t>processing</w:t>
      </w:r>
      <w:r>
        <w:rPr>
          <w:spacing w:val="-5"/>
          <w:sz w:val="24"/>
        </w:rPr>
        <w:t> </w:t>
      </w:r>
      <w:r>
        <w:rPr>
          <w:sz w:val="24"/>
        </w:rPr>
        <w:t>to</w:t>
      </w:r>
      <w:r>
        <w:rPr>
          <w:spacing w:val="-1"/>
          <w:sz w:val="24"/>
        </w:rPr>
        <w:t> </w:t>
      </w:r>
      <w:r>
        <w:rPr>
          <w:sz w:val="24"/>
        </w:rPr>
        <w:t>meet</w:t>
      </w:r>
      <w:r>
        <w:rPr>
          <w:spacing w:val="-6"/>
          <w:sz w:val="24"/>
        </w:rPr>
        <w:t> </w:t>
      </w:r>
      <w:r>
        <w:rPr>
          <w:sz w:val="24"/>
        </w:rPr>
        <w:t>specific dimensions and quality standards as set forth by Mora County, including length and size.</w:t>
      </w:r>
    </w:p>
    <w:p>
      <w:pPr>
        <w:pStyle w:val="ListParagraph"/>
        <w:numPr>
          <w:ilvl w:val="0"/>
          <w:numId w:val="17"/>
        </w:numPr>
        <w:tabs>
          <w:tab w:pos="1181" w:val="left" w:leader="none"/>
        </w:tabs>
        <w:spacing w:line="273" w:lineRule="auto" w:before="6" w:after="0"/>
        <w:ind w:left="1181" w:right="211" w:hanging="360"/>
        <w:jc w:val="left"/>
        <w:rPr>
          <w:sz w:val="24"/>
        </w:rPr>
      </w:pPr>
      <w:r>
        <w:rPr>
          <w:b/>
          <w:sz w:val="24"/>
        </w:rPr>
        <w:t>Inventory</w:t>
      </w:r>
      <w:r>
        <w:rPr>
          <w:b/>
          <w:spacing w:val="-5"/>
          <w:sz w:val="24"/>
        </w:rPr>
        <w:t> </w:t>
      </w:r>
      <w:r>
        <w:rPr>
          <w:b/>
          <w:sz w:val="24"/>
        </w:rPr>
        <w:t>Management</w:t>
      </w:r>
      <w:r>
        <w:rPr>
          <w:sz w:val="24"/>
        </w:rPr>
        <w:t>:</w:t>
      </w:r>
      <w:r>
        <w:rPr>
          <w:spacing w:val="-7"/>
          <w:sz w:val="24"/>
        </w:rPr>
        <w:t> </w:t>
      </w:r>
      <w:r>
        <w:rPr>
          <w:sz w:val="24"/>
        </w:rPr>
        <w:t>Maintain</w:t>
      </w:r>
      <w:r>
        <w:rPr>
          <w:spacing w:val="-5"/>
          <w:sz w:val="24"/>
        </w:rPr>
        <w:t> </w:t>
      </w:r>
      <w:r>
        <w:rPr>
          <w:sz w:val="24"/>
        </w:rPr>
        <w:t>an</w:t>
      </w:r>
      <w:r>
        <w:rPr>
          <w:spacing w:val="-5"/>
          <w:sz w:val="24"/>
        </w:rPr>
        <w:t> </w:t>
      </w:r>
      <w:r>
        <w:rPr>
          <w:sz w:val="24"/>
        </w:rPr>
        <w:t>adequate</w:t>
      </w:r>
      <w:r>
        <w:rPr>
          <w:spacing w:val="-3"/>
          <w:sz w:val="24"/>
        </w:rPr>
        <w:t> </w:t>
      </w:r>
      <w:r>
        <w:rPr>
          <w:sz w:val="24"/>
        </w:rPr>
        <w:t>inventory</w:t>
      </w:r>
      <w:r>
        <w:rPr>
          <w:spacing w:val="-5"/>
          <w:sz w:val="24"/>
        </w:rPr>
        <w:t> </w:t>
      </w:r>
      <w:r>
        <w:rPr>
          <w:sz w:val="24"/>
        </w:rPr>
        <w:t>of</w:t>
      </w:r>
      <w:r>
        <w:rPr>
          <w:spacing w:val="-5"/>
          <w:sz w:val="24"/>
        </w:rPr>
        <w:t> </w:t>
      </w:r>
      <w:r>
        <w:rPr>
          <w:sz w:val="24"/>
        </w:rPr>
        <w:t>wood</w:t>
      </w:r>
      <w:r>
        <w:rPr>
          <w:spacing w:val="-5"/>
          <w:sz w:val="24"/>
        </w:rPr>
        <w:t> </w:t>
      </w:r>
      <w:r>
        <w:rPr>
          <w:sz w:val="24"/>
        </w:rPr>
        <w:t>materials</w:t>
      </w:r>
      <w:r>
        <w:rPr>
          <w:spacing w:val="-5"/>
          <w:sz w:val="24"/>
        </w:rPr>
        <w:t> </w:t>
      </w:r>
      <w:r>
        <w:rPr>
          <w:sz w:val="24"/>
        </w:rPr>
        <w:t>to</w:t>
      </w:r>
      <w:r>
        <w:rPr>
          <w:spacing w:val="-2"/>
          <w:sz w:val="24"/>
        </w:rPr>
        <w:t> </w:t>
      </w:r>
      <w:r>
        <w:rPr>
          <w:sz w:val="24"/>
        </w:rPr>
        <w:t>meet</w:t>
      </w:r>
      <w:r>
        <w:rPr>
          <w:spacing w:val="-7"/>
          <w:sz w:val="24"/>
        </w:rPr>
        <w:t> </w:t>
      </w:r>
      <w:r>
        <w:rPr>
          <w:sz w:val="24"/>
        </w:rPr>
        <w:t>production schedules and prevent delays.</w:t>
      </w:r>
    </w:p>
    <w:p>
      <w:pPr>
        <w:pStyle w:val="ListParagraph"/>
        <w:numPr>
          <w:ilvl w:val="0"/>
          <w:numId w:val="17"/>
        </w:numPr>
        <w:tabs>
          <w:tab w:pos="1181" w:val="left" w:leader="none"/>
        </w:tabs>
        <w:spacing w:line="276" w:lineRule="auto" w:before="6" w:after="0"/>
        <w:ind w:left="1181" w:right="145" w:hanging="360"/>
        <w:jc w:val="left"/>
        <w:rPr>
          <w:sz w:val="24"/>
        </w:rPr>
      </w:pPr>
      <w:r>
        <w:rPr>
          <w:b/>
          <w:sz w:val="24"/>
        </w:rPr>
        <w:t>Waste Management</w:t>
      </w:r>
      <w:r>
        <w:rPr>
          <w:sz w:val="24"/>
        </w:rPr>
        <w:t>: Ensure proper handling and disposal of wood waste or by-products in compliance</w:t>
      </w:r>
      <w:r>
        <w:rPr>
          <w:spacing w:val="-6"/>
          <w:sz w:val="24"/>
        </w:rPr>
        <w:t> </w:t>
      </w:r>
      <w:r>
        <w:rPr>
          <w:sz w:val="24"/>
        </w:rPr>
        <w:t>with</w:t>
      </w:r>
      <w:r>
        <w:rPr>
          <w:spacing w:val="-4"/>
          <w:sz w:val="24"/>
        </w:rPr>
        <w:t> </w:t>
      </w:r>
      <w:r>
        <w:rPr>
          <w:sz w:val="24"/>
        </w:rPr>
        <w:t>requirements</w:t>
      </w:r>
      <w:r>
        <w:rPr>
          <w:spacing w:val="-3"/>
          <w:sz w:val="24"/>
        </w:rPr>
        <w:t> </w:t>
      </w:r>
      <w:r>
        <w:rPr>
          <w:sz w:val="24"/>
        </w:rPr>
        <w:t>set</w:t>
      </w:r>
      <w:r>
        <w:rPr>
          <w:spacing w:val="-6"/>
          <w:sz w:val="24"/>
        </w:rPr>
        <w:t> </w:t>
      </w:r>
      <w:r>
        <w:rPr>
          <w:sz w:val="24"/>
        </w:rPr>
        <w:t>forth</w:t>
      </w:r>
      <w:r>
        <w:rPr>
          <w:spacing w:val="-4"/>
          <w:sz w:val="24"/>
        </w:rPr>
        <w:t> </w:t>
      </w:r>
      <w:r>
        <w:rPr>
          <w:sz w:val="24"/>
        </w:rPr>
        <w:t>by</w:t>
      </w:r>
      <w:r>
        <w:rPr>
          <w:spacing w:val="-4"/>
          <w:sz w:val="24"/>
        </w:rPr>
        <w:t> </w:t>
      </w:r>
      <w:r>
        <w:rPr>
          <w:sz w:val="24"/>
        </w:rPr>
        <w:t>Mora</w:t>
      </w:r>
      <w:r>
        <w:rPr>
          <w:spacing w:val="-6"/>
          <w:sz w:val="24"/>
        </w:rPr>
        <w:t> </w:t>
      </w:r>
      <w:r>
        <w:rPr>
          <w:sz w:val="24"/>
        </w:rPr>
        <w:t>County</w:t>
      </w:r>
      <w:r>
        <w:rPr>
          <w:spacing w:val="-4"/>
          <w:sz w:val="24"/>
        </w:rPr>
        <w:t> </w:t>
      </w:r>
      <w:r>
        <w:rPr>
          <w:sz w:val="24"/>
        </w:rPr>
        <w:t>to</w:t>
      </w:r>
      <w:r>
        <w:rPr>
          <w:spacing w:val="-4"/>
          <w:sz w:val="24"/>
        </w:rPr>
        <w:t> </w:t>
      </w:r>
      <w:r>
        <w:rPr>
          <w:sz w:val="24"/>
        </w:rPr>
        <w:t>include</w:t>
      </w:r>
      <w:r>
        <w:rPr>
          <w:spacing w:val="-6"/>
          <w:sz w:val="24"/>
        </w:rPr>
        <w:t> </w:t>
      </w:r>
      <w:r>
        <w:rPr>
          <w:sz w:val="24"/>
        </w:rPr>
        <w:t>any applicable</w:t>
      </w:r>
      <w:r>
        <w:rPr>
          <w:spacing w:val="-1"/>
          <w:sz w:val="24"/>
        </w:rPr>
        <w:t> </w:t>
      </w:r>
      <w:r>
        <w:rPr>
          <w:sz w:val="24"/>
        </w:rPr>
        <w:t>environmental </w:t>
      </w:r>
      <w:r>
        <w:rPr>
          <w:spacing w:val="-2"/>
          <w:sz w:val="24"/>
        </w:rPr>
        <w:t>regulations.</w:t>
      </w:r>
    </w:p>
    <w:p>
      <w:pPr>
        <w:pStyle w:val="ListParagraph"/>
        <w:numPr>
          <w:ilvl w:val="0"/>
          <w:numId w:val="17"/>
        </w:numPr>
        <w:tabs>
          <w:tab w:pos="1180" w:val="left" w:leader="none"/>
        </w:tabs>
        <w:spacing w:line="274" w:lineRule="exact" w:before="0" w:after="0"/>
        <w:ind w:left="1180" w:right="0" w:hanging="359"/>
        <w:jc w:val="left"/>
        <w:rPr>
          <w:sz w:val="24"/>
        </w:rPr>
      </w:pPr>
      <w:r>
        <w:rPr>
          <w:b/>
          <w:sz w:val="24"/>
        </w:rPr>
        <w:t>Any</w:t>
      </w:r>
      <w:r>
        <w:rPr>
          <w:b/>
          <w:spacing w:val="-5"/>
          <w:sz w:val="24"/>
        </w:rPr>
        <w:t> </w:t>
      </w:r>
      <w:r>
        <w:rPr>
          <w:b/>
          <w:sz w:val="24"/>
        </w:rPr>
        <w:t>related</w:t>
      </w:r>
      <w:r>
        <w:rPr>
          <w:b/>
          <w:spacing w:val="-1"/>
          <w:sz w:val="24"/>
        </w:rPr>
        <w:t> </w:t>
      </w:r>
      <w:r>
        <w:rPr>
          <w:b/>
          <w:sz w:val="24"/>
        </w:rPr>
        <w:t>activities</w:t>
      </w:r>
      <w:r>
        <w:rPr>
          <w:b/>
          <w:spacing w:val="-1"/>
          <w:sz w:val="24"/>
        </w:rPr>
        <w:t> </w:t>
      </w:r>
      <w:r>
        <w:rPr>
          <w:b/>
          <w:sz w:val="24"/>
        </w:rPr>
        <w:t>as</w:t>
      </w:r>
      <w:r>
        <w:rPr>
          <w:b/>
          <w:spacing w:val="-2"/>
          <w:sz w:val="24"/>
        </w:rPr>
        <w:t> </w:t>
      </w:r>
      <w:r>
        <w:rPr>
          <w:b/>
          <w:sz w:val="24"/>
        </w:rPr>
        <w:t>identified</w:t>
      </w:r>
      <w:r>
        <w:rPr>
          <w:b/>
          <w:spacing w:val="-1"/>
          <w:sz w:val="24"/>
        </w:rPr>
        <w:t> </w:t>
      </w:r>
      <w:r>
        <w:rPr>
          <w:b/>
          <w:sz w:val="24"/>
        </w:rPr>
        <w:t>by</w:t>
      </w:r>
      <w:r>
        <w:rPr>
          <w:b/>
          <w:spacing w:val="-2"/>
          <w:sz w:val="24"/>
        </w:rPr>
        <w:t> </w:t>
      </w:r>
      <w:r>
        <w:rPr>
          <w:b/>
          <w:sz w:val="24"/>
        </w:rPr>
        <w:t>County</w:t>
      </w:r>
      <w:r>
        <w:rPr>
          <w:b/>
          <w:spacing w:val="-2"/>
          <w:sz w:val="24"/>
        </w:rPr>
        <w:t> Management</w:t>
      </w:r>
      <w:r>
        <w:rPr>
          <w:spacing w:val="-2"/>
          <w:sz w:val="24"/>
        </w:rPr>
        <w:t>.</w:t>
      </w:r>
    </w:p>
    <w:sectPr>
      <w:pgSz w:w="12240" w:h="15840"/>
      <w:pgMar w:header="0" w:footer="994" w:top="1320" w:bottom="1240" w:left="122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07360">
              <wp:simplePos x="0" y="0"/>
              <wp:positionH relativeFrom="page">
                <wp:posOffset>3773551</wp:posOffset>
              </wp:positionH>
              <wp:positionV relativeFrom="page">
                <wp:posOffset>9246001</wp:posOffset>
              </wp:positionV>
              <wp:extent cx="19685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9685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7.130005pt;margin-top:728.031616pt;width:15.5pt;height:15.3pt;mso-position-horizontal-relative:page;mso-position-vertical-relative:page;z-index:-16709120" type="#_x0000_t202" id="docshape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0"/>
      <w:numFmt w:val="bullet"/>
      <w:lvlText w:val=""/>
      <w:lvlJc w:val="left"/>
      <w:pPr>
        <w:ind w:left="1181"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2126" w:hanging="360"/>
      </w:pPr>
      <w:rPr>
        <w:rFonts w:hint="default"/>
        <w:lang w:val="en-US" w:eastAsia="en-US" w:bidi="ar-SA"/>
      </w:rPr>
    </w:lvl>
    <w:lvl w:ilvl="2">
      <w:start w:val="0"/>
      <w:numFmt w:val="bullet"/>
      <w:lvlText w:val="•"/>
      <w:lvlJc w:val="left"/>
      <w:pPr>
        <w:ind w:left="3072" w:hanging="360"/>
      </w:pPr>
      <w:rPr>
        <w:rFonts w:hint="default"/>
        <w:lang w:val="en-US" w:eastAsia="en-US" w:bidi="ar-SA"/>
      </w:rPr>
    </w:lvl>
    <w:lvl w:ilvl="3">
      <w:start w:val="0"/>
      <w:numFmt w:val="bullet"/>
      <w:lvlText w:val="•"/>
      <w:lvlJc w:val="left"/>
      <w:pPr>
        <w:ind w:left="4018" w:hanging="360"/>
      </w:pPr>
      <w:rPr>
        <w:rFonts w:hint="default"/>
        <w:lang w:val="en-US" w:eastAsia="en-US" w:bidi="ar-SA"/>
      </w:rPr>
    </w:lvl>
    <w:lvl w:ilvl="4">
      <w:start w:val="0"/>
      <w:numFmt w:val="bullet"/>
      <w:lvlText w:val="•"/>
      <w:lvlJc w:val="left"/>
      <w:pPr>
        <w:ind w:left="4964" w:hanging="360"/>
      </w:pPr>
      <w:rPr>
        <w:rFonts w:hint="default"/>
        <w:lang w:val="en-US" w:eastAsia="en-US" w:bidi="ar-SA"/>
      </w:rPr>
    </w:lvl>
    <w:lvl w:ilvl="5">
      <w:start w:val="0"/>
      <w:numFmt w:val="bullet"/>
      <w:lvlText w:val="•"/>
      <w:lvlJc w:val="left"/>
      <w:pPr>
        <w:ind w:left="5910" w:hanging="360"/>
      </w:pPr>
      <w:rPr>
        <w:rFonts w:hint="default"/>
        <w:lang w:val="en-US" w:eastAsia="en-US" w:bidi="ar-SA"/>
      </w:rPr>
    </w:lvl>
    <w:lvl w:ilvl="6">
      <w:start w:val="0"/>
      <w:numFmt w:val="bullet"/>
      <w:lvlText w:val="•"/>
      <w:lvlJc w:val="left"/>
      <w:pPr>
        <w:ind w:left="6856" w:hanging="360"/>
      </w:pPr>
      <w:rPr>
        <w:rFonts w:hint="default"/>
        <w:lang w:val="en-US" w:eastAsia="en-US" w:bidi="ar-SA"/>
      </w:rPr>
    </w:lvl>
    <w:lvl w:ilvl="7">
      <w:start w:val="0"/>
      <w:numFmt w:val="bullet"/>
      <w:lvlText w:val="•"/>
      <w:lvlJc w:val="left"/>
      <w:pPr>
        <w:ind w:left="7802" w:hanging="360"/>
      </w:pPr>
      <w:rPr>
        <w:rFonts w:hint="default"/>
        <w:lang w:val="en-US" w:eastAsia="en-US" w:bidi="ar-SA"/>
      </w:rPr>
    </w:lvl>
    <w:lvl w:ilvl="8">
      <w:start w:val="0"/>
      <w:numFmt w:val="bullet"/>
      <w:lvlText w:val="•"/>
      <w:lvlJc w:val="left"/>
      <w:pPr>
        <w:ind w:left="8748" w:hanging="360"/>
      </w:pPr>
      <w:rPr>
        <w:rFonts w:hint="default"/>
        <w:lang w:val="en-US" w:eastAsia="en-US" w:bidi="ar-SA"/>
      </w:rPr>
    </w:lvl>
  </w:abstractNum>
  <w:abstractNum w:abstractNumId="15">
    <w:multiLevelType w:val="hybridMultilevel"/>
    <w:lvl w:ilvl="0">
      <w:start w:val="1"/>
      <w:numFmt w:val="lowerLetter"/>
      <w:lvlText w:val="%1."/>
      <w:lvlJc w:val="left"/>
      <w:pPr>
        <w:ind w:left="1661"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558" w:hanging="360"/>
      </w:pPr>
      <w:rPr>
        <w:rFonts w:hint="default"/>
        <w:lang w:val="en-US" w:eastAsia="en-US" w:bidi="ar-SA"/>
      </w:rPr>
    </w:lvl>
    <w:lvl w:ilvl="2">
      <w:start w:val="0"/>
      <w:numFmt w:val="bullet"/>
      <w:lvlText w:val="•"/>
      <w:lvlJc w:val="left"/>
      <w:pPr>
        <w:ind w:left="3456" w:hanging="360"/>
      </w:pPr>
      <w:rPr>
        <w:rFonts w:hint="default"/>
        <w:lang w:val="en-US" w:eastAsia="en-US" w:bidi="ar-SA"/>
      </w:rPr>
    </w:lvl>
    <w:lvl w:ilvl="3">
      <w:start w:val="0"/>
      <w:numFmt w:val="bullet"/>
      <w:lvlText w:val="•"/>
      <w:lvlJc w:val="left"/>
      <w:pPr>
        <w:ind w:left="4354" w:hanging="360"/>
      </w:pPr>
      <w:rPr>
        <w:rFonts w:hint="default"/>
        <w:lang w:val="en-US" w:eastAsia="en-US" w:bidi="ar-SA"/>
      </w:rPr>
    </w:lvl>
    <w:lvl w:ilvl="4">
      <w:start w:val="0"/>
      <w:numFmt w:val="bullet"/>
      <w:lvlText w:val="•"/>
      <w:lvlJc w:val="left"/>
      <w:pPr>
        <w:ind w:left="5252" w:hanging="360"/>
      </w:pPr>
      <w:rPr>
        <w:rFonts w:hint="default"/>
        <w:lang w:val="en-US" w:eastAsia="en-US" w:bidi="ar-SA"/>
      </w:rPr>
    </w:lvl>
    <w:lvl w:ilvl="5">
      <w:start w:val="0"/>
      <w:numFmt w:val="bullet"/>
      <w:lvlText w:val="•"/>
      <w:lvlJc w:val="left"/>
      <w:pPr>
        <w:ind w:left="6150" w:hanging="360"/>
      </w:pPr>
      <w:rPr>
        <w:rFonts w:hint="default"/>
        <w:lang w:val="en-US" w:eastAsia="en-US" w:bidi="ar-SA"/>
      </w:rPr>
    </w:lvl>
    <w:lvl w:ilvl="6">
      <w:start w:val="0"/>
      <w:numFmt w:val="bullet"/>
      <w:lvlText w:val="•"/>
      <w:lvlJc w:val="left"/>
      <w:pPr>
        <w:ind w:left="7048" w:hanging="360"/>
      </w:pPr>
      <w:rPr>
        <w:rFonts w:hint="default"/>
        <w:lang w:val="en-US" w:eastAsia="en-US" w:bidi="ar-SA"/>
      </w:rPr>
    </w:lvl>
    <w:lvl w:ilvl="7">
      <w:start w:val="0"/>
      <w:numFmt w:val="bullet"/>
      <w:lvlText w:val="•"/>
      <w:lvlJc w:val="left"/>
      <w:pPr>
        <w:ind w:left="7946" w:hanging="360"/>
      </w:pPr>
      <w:rPr>
        <w:rFonts w:hint="default"/>
        <w:lang w:val="en-US" w:eastAsia="en-US" w:bidi="ar-SA"/>
      </w:rPr>
    </w:lvl>
    <w:lvl w:ilvl="8">
      <w:start w:val="0"/>
      <w:numFmt w:val="bullet"/>
      <w:lvlText w:val="•"/>
      <w:lvlJc w:val="left"/>
      <w:pPr>
        <w:ind w:left="8844" w:hanging="360"/>
      </w:pPr>
      <w:rPr>
        <w:rFonts w:hint="default"/>
        <w:lang w:val="en-US" w:eastAsia="en-US" w:bidi="ar-SA"/>
      </w:rPr>
    </w:lvl>
  </w:abstractNum>
  <w:abstractNum w:abstractNumId="14">
    <w:multiLevelType w:val="hybridMultilevel"/>
    <w:lvl w:ilvl="0">
      <w:start w:val="1"/>
      <w:numFmt w:val="decimal"/>
      <w:lvlText w:val="(%1)"/>
      <w:lvlJc w:val="left"/>
      <w:pPr>
        <w:ind w:left="220" w:hanging="35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262" w:hanging="355"/>
      </w:pPr>
      <w:rPr>
        <w:rFonts w:hint="default"/>
        <w:lang w:val="en-US" w:eastAsia="en-US" w:bidi="ar-SA"/>
      </w:rPr>
    </w:lvl>
    <w:lvl w:ilvl="2">
      <w:start w:val="0"/>
      <w:numFmt w:val="bullet"/>
      <w:lvlText w:val="•"/>
      <w:lvlJc w:val="left"/>
      <w:pPr>
        <w:ind w:left="2304" w:hanging="355"/>
      </w:pPr>
      <w:rPr>
        <w:rFonts w:hint="default"/>
        <w:lang w:val="en-US" w:eastAsia="en-US" w:bidi="ar-SA"/>
      </w:rPr>
    </w:lvl>
    <w:lvl w:ilvl="3">
      <w:start w:val="0"/>
      <w:numFmt w:val="bullet"/>
      <w:lvlText w:val="•"/>
      <w:lvlJc w:val="left"/>
      <w:pPr>
        <w:ind w:left="3346" w:hanging="355"/>
      </w:pPr>
      <w:rPr>
        <w:rFonts w:hint="default"/>
        <w:lang w:val="en-US" w:eastAsia="en-US" w:bidi="ar-SA"/>
      </w:rPr>
    </w:lvl>
    <w:lvl w:ilvl="4">
      <w:start w:val="0"/>
      <w:numFmt w:val="bullet"/>
      <w:lvlText w:val="•"/>
      <w:lvlJc w:val="left"/>
      <w:pPr>
        <w:ind w:left="4388" w:hanging="355"/>
      </w:pPr>
      <w:rPr>
        <w:rFonts w:hint="default"/>
        <w:lang w:val="en-US" w:eastAsia="en-US" w:bidi="ar-SA"/>
      </w:rPr>
    </w:lvl>
    <w:lvl w:ilvl="5">
      <w:start w:val="0"/>
      <w:numFmt w:val="bullet"/>
      <w:lvlText w:val="•"/>
      <w:lvlJc w:val="left"/>
      <w:pPr>
        <w:ind w:left="5430" w:hanging="355"/>
      </w:pPr>
      <w:rPr>
        <w:rFonts w:hint="default"/>
        <w:lang w:val="en-US" w:eastAsia="en-US" w:bidi="ar-SA"/>
      </w:rPr>
    </w:lvl>
    <w:lvl w:ilvl="6">
      <w:start w:val="0"/>
      <w:numFmt w:val="bullet"/>
      <w:lvlText w:val="•"/>
      <w:lvlJc w:val="left"/>
      <w:pPr>
        <w:ind w:left="6472" w:hanging="355"/>
      </w:pPr>
      <w:rPr>
        <w:rFonts w:hint="default"/>
        <w:lang w:val="en-US" w:eastAsia="en-US" w:bidi="ar-SA"/>
      </w:rPr>
    </w:lvl>
    <w:lvl w:ilvl="7">
      <w:start w:val="0"/>
      <w:numFmt w:val="bullet"/>
      <w:lvlText w:val="•"/>
      <w:lvlJc w:val="left"/>
      <w:pPr>
        <w:ind w:left="7514" w:hanging="355"/>
      </w:pPr>
      <w:rPr>
        <w:rFonts w:hint="default"/>
        <w:lang w:val="en-US" w:eastAsia="en-US" w:bidi="ar-SA"/>
      </w:rPr>
    </w:lvl>
    <w:lvl w:ilvl="8">
      <w:start w:val="0"/>
      <w:numFmt w:val="bullet"/>
      <w:lvlText w:val="•"/>
      <w:lvlJc w:val="left"/>
      <w:pPr>
        <w:ind w:left="8556" w:hanging="355"/>
      </w:pPr>
      <w:rPr>
        <w:rFonts w:hint="default"/>
        <w:lang w:val="en-US" w:eastAsia="en-US" w:bidi="ar-SA"/>
      </w:rPr>
    </w:lvl>
  </w:abstractNum>
  <w:abstractNum w:abstractNumId="13">
    <w:multiLevelType w:val="hybridMultilevel"/>
    <w:lvl w:ilvl="0">
      <w:start w:val="1"/>
      <w:numFmt w:val="decimal"/>
      <w:lvlText w:val="(%1)"/>
      <w:lvlJc w:val="left"/>
      <w:pPr>
        <w:ind w:left="220" w:hanging="35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262" w:hanging="355"/>
      </w:pPr>
      <w:rPr>
        <w:rFonts w:hint="default"/>
        <w:lang w:val="en-US" w:eastAsia="en-US" w:bidi="ar-SA"/>
      </w:rPr>
    </w:lvl>
    <w:lvl w:ilvl="2">
      <w:start w:val="0"/>
      <w:numFmt w:val="bullet"/>
      <w:lvlText w:val="•"/>
      <w:lvlJc w:val="left"/>
      <w:pPr>
        <w:ind w:left="2304" w:hanging="355"/>
      </w:pPr>
      <w:rPr>
        <w:rFonts w:hint="default"/>
        <w:lang w:val="en-US" w:eastAsia="en-US" w:bidi="ar-SA"/>
      </w:rPr>
    </w:lvl>
    <w:lvl w:ilvl="3">
      <w:start w:val="0"/>
      <w:numFmt w:val="bullet"/>
      <w:lvlText w:val="•"/>
      <w:lvlJc w:val="left"/>
      <w:pPr>
        <w:ind w:left="3346" w:hanging="355"/>
      </w:pPr>
      <w:rPr>
        <w:rFonts w:hint="default"/>
        <w:lang w:val="en-US" w:eastAsia="en-US" w:bidi="ar-SA"/>
      </w:rPr>
    </w:lvl>
    <w:lvl w:ilvl="4">
      <w:start w:val="0"/>
      <w:numFmt w:val="bullet"/>
      <w:lvlText w:val="•"/>
      <w:lvlJc w:val="left"/>
      <w:pPr>
        <w:ind w:left="4388" w:hanging="355"/>
      </w:pPr>
      <w:rPr>
        <w:rFonts w:hint="default"/>
        <w:lang w:val="en-US" w:eastAsia="en-US" w:bidi="ar-SA"/>
      </w:rPr>
    </w:lvl>
    <w:lvl w:ilvl="5">
      <w:start w:val="0"/>
      <w:numFmt w:val="bullet"/>
      <w:lvlText w:val="•"/>
      <w:lvlJc w:val="left"/>
      <w:pPr>
        <w:ind w:left="5430" w:hanging="355"/>
      </w:pPr>
      <w:rPr>
        <w:rFonts w:hint="default"/>
        <w:lang w:val="en-US" w:eastAsia="en-US" w:bidi="ar-SA"/>
      </w:rPr>
    </w:lvl>
    <w:lvl w:ilvl="6">
      <w:start w:val="0"/>
      <w:numFmt w:val="bullet"/>
      <w:lvlText w:val="•"/>
      <w:lvlJc w:val="left"/>
      <w:pPr>
        <w:ind w:left="6472" w:hanging="355"/>
      </w:pPr>
      <w:rPr>
        <w:rFonts w:hint="default"/>
        <w:lang w:val="en-US" w:eastAsia="en-US" w:bidi="ar-SA"/>
      </w:rPr>
    </w:lvl>
    <w:lvl w:ilvl="7">
      <w:start w:val="0"/>
      <w:numFmt w:val="bullet"/>
      <w:lvlText w:val="•"/>
      <w:lvlJc w:val="left"/>
      <w:pPr>
        <w:ind w:left="7514" w:hanging="355"/>
      </w:pPr>
      <w:rPr>
        <w:rFonts w:hint="default"/>
        <w:lang w:val="en-US" w:eastAsia="en-US" w:bidi="ar-SA"/>
      </w:rPr>
    </w:lvl>
    <w:lvl w:ilvl="8">
      <w:start w:val="0"/>
      <w:numFmt w:val="bullet"/>
      <w:lvlText w:val="•"/>
      <w:lvlJc w:val="left"/>
      <w:pPr>
        <w:ind w:left="8556" w:hanging="355"/>
      </w:pPr>
      <w:rPr>
        <w:rFonts w:hint="default"/>
        <w:lang w:val="en-US" w:eastAsia="en-US" w:bidi="ar-SA"/>
      </w:rPr>
    </w:lvl>
  </w:abstractNum>
  <w:abstractNum w:abstractNumId="12">
    <w:multiLevelType w:val="hybridMultilevel"/>
    <w:lvl w:ilvl="0">
      <w:start w:val="1"/>
      <w:numFmt w:val="lowerLetter"/>
      <w:lvlText w:val="(%1)"/>
      <w:lvlJc w:val="left"/>
      <w:pPr>
        <w:ind w:left="220" w:hanging="3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262" w:hanging="325"/>
      </w:pPr>
      <w:rPr>
        <w:rFonts w:hint="default"/>
        <w:lang w:val="en-US" w:eastAsia="en-US" w:bidi="ar-SA"/>
      </w:rPr>
    </w:lvl>
    <w:lvl w:ilvl="2">
      <w:start w:val="0"/>
      <w:numFmt w:val="bullet"/>
      <w:lvlText w:val="•"/>
      <w:lvlJc w:val="left"/>
      <w:pPr>
        <w:ind w:left="2304" w:hanging="325"/>
      </w:pPr>
      <w:rPr>
        <w:rFonts w:hint="default"/>
        <w:lang w:val="en-US" w:eastAsia="en-US" w:bidi="ar-SA"/>
      </w:rPr>
    </w:lvl>
    <w:lvl w:ilvl="3">
      <w:start w:val="0"/>
      <w:numFmt w:val="bullet"/>
      <w:lvlText w:val="•"/>
      <w:lvlJc w:val="left"/>
      <w:pPr>
        <w:ind w:left="3346" w:hanging="325"/>
      </w:pPr>
      <w:rPr>
        <w:rFonts w:hint="default"/>
        <w:lang w:val="en-US" w:eastAsia="en-US" w:bidi="ar-SA"/>
      </w:rPr>
    </w:lvl>
    <w:lvl w:ilvl="4">
      <w:start w:val="0"/>
      <w:numFmt w:val="bullet"/>
      <w:lvlText w:val="•"/>
      <w:lvlJc w:val="left"/>
      <w:pPr>
        <w:ind w:left="4388" w:hanging="325"/>
      </w:pPr>
      <w:rPr>
        <w:rFonts w:hint="default"/>
        <w:lang w:val="en-US" w:eastAsia="en-US" w:bidi="ar-SA"/>
      </w:rPr>
    </w:lvl>
    <w:lvl w:ilvl="5">
      <w:start w:val="0"/>
      <w:numFmt w:val="bullet"/>
      <w:lvlText w:val="•"/>
      <w:lvlJc w:val="left"/>
      <w:pPr>
        <w:ind w:left="5430" w:hanging="325"/>
      </w:pPr>
      <w:rPr>
        <w:rFonts w:hint="default"/>
        <w:lang w:val="en-US" w:eastAsia="en-US" w:bidi="ar-SA"/>
      </w:rPr>
    </w:lvl>
    <w:lvl w:ilvl="6">
      <w:start w:val="0"/>
      <w:numFmt w:val="bullet"/>
      <w:lvlText w:val="•"/>
      <w:lvlJc w:val="left"/>
      <w:pPr>
        <w:ind w:left="6472" w:hanging="325"/>
      </w:pPr>
      <w:rPr>
        <w:rFonts w:hint="default"/>
        <w:lang w:val="en-US" w:eastAsia="en-US" w:bidi="ar-SA"/>
      </w:rPr>
    </w:lvl>
    <w:lvl w:ilvl="7">
      <w:start w:val="0"/>
      <w:numFmt w:val="bullet"/>
      <w:lvlText w:val="•"/>
      <w:lvlJc w:val="left"/>
      <w:pPr>
        <w:ind w:left="7514" w:hanging="325"/>
      </w:pPr>
      <w:rPr>
        <w:rFonts w:hint="default"/>
        <w:lang w:val="en-US" w:eastAsia="en-US" w:bidi="ar-SA"/>
      </w:rPr>
    </w:lvl>
    <w:lvl w:ilvl="8">
      <w:start w:val="0"/>
      <w:numFmt w:val="bullet"/>
      <w:lvlText w:val="•"/>
      <w:lvlJc w:val="left"/>
      <w:pPr>
        <w:ind w:left="8556" w:hanging="325"/>
      </w:pPr>
      <w:rPr>
        <w:rFonts w:hint="default"/>
        <w:lang w:val="en-US" w:eastAsia="en-US" w:bidi="ar-SA"/>
      </w:rPr>
    </w:lvl>
  </w:abstractNum>
  <w:abstractNum w:abstractNumId="11">
    <w:multiLevelType w:val="hybridMultilevel"/>
    <w:lvl w:ilvl="0">
      <w:start w:val="1"/>
      <w:numFmt w:val="decimal"/>
      <w:lvlText w:val="%1)"/>
      <w:lvlJc w:val="left"/>
      <w:pPr>
        <w:ind w:left="941" w:hanging="721"/>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10" w:hanging="721"/>
      </w:pPr>
      <w:rPr>
        <w:rFonts w:hint="default"/>
        <w:lang w:val="en-US" w:eastAsia="en-US" w:bidi="ar-SA"/>
      </w:rPr>
    </w:lvl>
    <w:lvl w:ilvl="2">
      <w:start w:val="0"/>
      <w:numFmt w:val="bullet"/>
      <w:lvlText w:val="•"/>
      <w:lvlJc w:val="left"/>
      <w:pPr>
        <w:ind w:left="2880" w:hanging="721"/>
      </w:pPr>
      <w:rPr>
        <w:rFonts w:hint="default"/>
        <w:lang w:val="en-US" w:eastAsia="en-US" w:bidi="ar-SA"/>
      </w:rPr>
    </w:lvl>
    <w:lvl w:ilvl="3">
      <w:start w:val="0"/>
      <w:numFmt w:val="bullet"/>
      <w:lvlText w:val="•"/>
      <w:lvlJc w:val="left"/>
      <w:pPr>
        <w:ind w:left="3850" w:hanging="721"/>
      </w:pPr>
      <w:rPr>
        <w:rFonts w:hint="default"/>
        <w:lang w:val="en-US" w:eastAsia="en-US" w:bidi="ar-SA"/>
      </w:rPr>
    </w:lvl>
    <w:lvl w:ilvl="4">
      <w:start w:val="0"/>
      <w:numFmt w:val="bullet"/>
      <w:lvlText w:val="•"/>
      <w:lvlJc w:val="left"/>
      <w:pPr>
        <w:ind w:left="4820" w:hanging="721"/>
      </w:pPr>
      <w:rPr>
        <w:rFonts w:hint="default"/>
        <w:lang w:val="en-US" w:eastAsia="en-US" w:bidi="ar-SA"/>
      </w:rPr>
    </w:lvl>
    <w:lvl w:ilvl="5">
      <w:start w:val="0"/>
      <w:numFmt w:val="bullet"/>
      <w:lvlText w:val="•"/>
      <w:lvlJc w:val="left"/>
      <w:pPr>
        <w:ind w:left="5790" w:hanging="721"/>
      </w:pPr>
      <w:rPr>
        <w:rFonts w:hint="default"/>
        <w:lang w:val="en-US" w:eastAsia="en-US" w:bidi="ar-SA"/>
      </w:rPr>
    </w:lvl>
    <w:lvl w:ilvl="6">
      <w:start w:val="0"/>
      <w:numFmt w:val="bullet"/>
      <w:lvlText w:val="•"/>
      <w:lvlJc w:val="left"/>
      <w:pPr>
        <w:ind w:left="6760" w:hanging="721"/>
      </w:pPr>
      <w:rPr>
        <w:rFonts w:hint="default"/>
        <w:lang w:val="en-US" w:eastAsia="en-US" w:bidi="ar-SA"/>
      </w:rPr>
    </w:lvl>
    <w:lvl w:ilvl="7">
      <w:start w:val="0"/>
      <w:numFmt w:val="bullet"/>
      <w:lvlText w:val="•"/>
      <w:lvlJc w:val="left"/>
      <w:pPr>
        <w:ind w:left="7730" w:hanging="721"/>
      </w:pPr>
      <w:rPr>
        <w:rFonts w:hint="default"/>
        <w:lang w:val="en-US" w:eastAsia="en-US" w:bidi="ar-SA"/>
      </w:rPr>
    </w:lvl>
    <w:lvl w:ilvl="8">
      <w:start w:val="0"/>
      <w:numFmt w:val="bullet"/>
      <w:lvlText w:val="•"/>
      <w:lvlJc w:val="left"/>
      <w:pPr>
        <w:ind w:left="8700" w:hanging="721"/>
      </w:pPr>
      <w:rPr>
        <w:rFonts w:hint="default"/>
        <w:lang w:val="en-US" w:eastAsia="en-US" w:bidi="ar-SA"/>
      </w:rPr>
    </w:lvl>
  </w:abstractNum>
  <w:abstractNum w:abstractNumId="10">
    <w:multiLevelType w:val="hybridMultilevel"/>
    <w:lvl w:ilvl="0">
      <w:start w:val="1"/>
      <w:numFmt w:val="decimal"/>
      <w:lvlText w:val="%1."/>
      <w:lvlJc w:val="left"/>
      <w:pPr>
        <w:ind w:left="1661" w:hanging="144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66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3."/>
      <w:lvlJc w:val="left"/>
      <w:pPr>
        <w:ind w:left="220"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782" w:hanging="721"/>
      </w:pPr>
      <w:rPr>
        <w:rFonts w:hint="default"/>
        <w:lang w:val="en-US" w:eastAsia="en-US" w:bidi="ar-SA"/>
      </w:rPr>
    </w:lvl>
    <w:lvl w:ilvl="4">
      <w:start w:val="0"/>
      <w:numFmt w:val="bullet"/>
      <w:lvlText w:val="•"/>
      <w:lvlJc w:val="left"/>
      <w:pPr>
        <w:ind w:left="3905" w:hanging="721"/>
      </w:pPr>
      <w:rPr>
        <w:rFonts w:hint="default"/>
        <w:lang w:val="en-US" w:eastAsia="en-US" w:bidi="ar-SA"/>
      </w:rPr>
    </w:lvl>
    <w:lvl w:ilvl="5">
      <w:start w:val="0"/>
      <w:numFmt w:val="bullet"/>
      <w:lvlText w:val="•"/>
      <w:lvlJc w:val="left"/>
      <w:pPr>
        <w:ind w:left="5027" w:hanging="721"/>
      </w:pPr>
      <w:rPr>
        <w:rFonts w:hint="default"/>
        <w:lang w:val="en-US" w:eastAsia="en-US" w:bidi="ar-SA"/>
      </w:rPr>
    </w:lvl>
    <w:lvl w:ilvl="6">
      <w:start w:val="0"/>
      <w:numFmt w:val="bullet"/>
      <w:lvlText w:val="•"/>
      <w:lvlJc w:val="left"/>
      <w:pPr>
        <w:ind w:left="6150" w:hanging="721"/>
      </w:pPr>
      <w:rPr>
        <w:rFonts w:hint="default"/>
        <w:lang w:val="en-US" w:eastAsia="en-US" w:bidi="ar-SA"/>
      </w:rPr>
    </w:lvl>
    <w:lvl w:ilvl="7">
      <w:start w:val="0"/>
      <w:numFmt w:val="bullet"/>
      <w:lvlText w:val="•"/>
      <w:lvlJc w:val="left"/>
      <w:pPr>
        <w:ind w:left="7272" w:hanging="721"/>
      </w:pPr>
      <w:rPr>
        <w:rFonts w:hint="default"/>
        <w:lang w:val="en-US" w:eastAsia="en-US" w:bidi="ar-SA"/>
      </w:rPr>
    </w:lvl>
    <w:lvl w:ilvl="8">
      <w:start w:val="0"/>
      <w:numFmt w:val="bullet"/>
      <w:lvlText w:val="•"/>
      <w:lvlJc w:val="left"/>
      <w:pPr>
        <w:ind w:left="8395" w:hanging="721"/>
      </w:pPr>
      <w:rPr>
        <w:rFonts w:hint="default"/>
        <w:lang w:val="en-US" w:eastAsia="en-US" w:bidi="ar-SA"/>
      </w:rPr>
    </w:lvl>
  </w:abstractNum>
  <w:abstractNum w:abstractNumId="9">
    <w:multiLevelType w:val="hybridMultilevel"/>
    <w:lvl w:ilvl="0">
      <w:start w:val="1"/>
      <w:numFmt w:val="decimal"/>
      <w:lvlText w:val="%1."/>
      <w:lvlJc w:val="left"/>
      <w:pPr>
        <w:ind w:left="94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10" w:hanging="721"/>
      </w:pPr>
      <w:rPr>
        <w:rFonts w:hint="default"/>
        <w:lang w:val="en-US" w:eastAsia="en-US" w:bidi="ar-SA"/>
      </w:rPr>
    </w:lvl>
    <w:lvl w:ilvl="2">
      <w:start w:val="0"/>
      <w:numFmt w:val="bullet"/>
      <w:lvlText w:val="•"/>
      <w:lvlJc w:val="left"/>
      <w:pPr>
        <w:ind w:left="2880" w:hanging="721"/>
      </w:pPr>
      <w:rPr>
        <w:rFonts w:hint="default"/>
        <w:lang w:val="en-US" w:eastAsia="en-US" w:bidi="ar-SA"/>
      </w:rPr>
    </w:lvl>
    <w:lvl w:ilvl="3">
      <w:start w:val="0"/>
      <w:numFmt w:val="bullet"/>
      <w:lvlText w:val="•"/>
      <w:lvlJc w:val="left"/>
      <w:pPr>
        <w:ind w:left="3850" w:hanging="721"/>
      </w:pPr>
      <w:rPr>
        <w:rFonts w:hint="default"/>
        <w:lang w:val="en-US" w:eastAsia="en-US" w:bidi="ar-SA"/>
      </w:rPr>
    </w:lvl>
    <w:lvl w:ilvl="4">
      <w:start w:val="0"/>
      <w:numFmt w:val="bullet"/>
      <w:lvlText w:val="•"/>
      <w:lvlJc w:val="left"/>
      <w:pPr>
        <w:ind w:left="4820" w:hanging="721"/>
      </w:pPr>
      <w:rPr>
        <w:rFonts w:hint="default"/>
        <w:lang w:val="en-US" w:eastAsia="en-US" w:bidi="ar-SA"/>
      </w:rPr>
    </w:lvl>
    <w:lvl w:ilvl="5">
      <w:start w:val="0"/>
      <w:numFmt w:val="bullet"/>
      <w:lvlText w:val="•"/>
      <w:lvlJc w:val="left"/>
      <w:pPr>
        <w:ind w:left="5790" w:hanging="721"/>
      </w:pPr>
      <w:rPr>
        <w:rFonts w:hint="default"/>
        <w:lang w:val="en-US" w:eastAsia="en-US" w:bidi="ar-SA"/>
      </w:rPr>
    </w:lvl>
    <w:lvl w:ilvl="6">
      <w:start w:val="0"/>
      <w:numFmt w:val="bullet"/>
      <w:lvlText w:val="•"/>
      <w:lvlJc w:val="left"/>
      <w:pPr>
        <w:ind w:left="6760" w:hanging="721"/>
      </w:pPr>
      <w:rPr>
        <w:rFonts w:hint="default"/>
        <w:lang w:val="en-US" w:eastAsia="en-US" w:bidi="ar-SA"/>
      </w:rPr>
    </w:lvl>
    <w:lvl w:ilvl="7">
      <w:start w:val="0"/>
      <w:numFmt w:val="bullet"/>
      <w:lvlText w:val="•"/>
      <w:lvlJc w:val="left"/>
      <w:pPr>
        <w:ind w:left="7730" w:hanging="721"/>
      </w:pPr>
      <w:rPr>
        <w:rFonts w:hint="default"/>
        <w:lang w:val="en-US" w:eastAsia="en-US" w:bidi="ar-SA"/>
      </w:rPr>
    </w:lvl>
    <w:lvl w:ilvl="8">
      <w:start w:val="0"/>
      <w:numFmt w:val="bullet"/>
      <w:lvlText w:val="•"/>
      <w:lvlJc w:val="left"/>
      <w:pPr>
        <w:ind w:left="8700" w:hanging="721"/>
      </w:pPr>
      <w:rPr>
        <w:rFonts w:hint="default"/>
        <w:lang w:val="en-US" w:eastAsia="en-US" w:bidi="ar-SA"/>
      </w:rPr>
    </w:lvl>
  </w:abstractNum>
  <w:abstractNum w:abstractNumId="8">
    <w:multiLevelType w:val="hybridMultilevel"/>
    <w:lvl w:ilvl="0">
      <w:start w:val="1"/>
      <w:numFmt w:val="decimal"/>
      <w:lvlText w:val="%1."/>
      <w:lvlJc w:val="left"/>
      <w:pPr>
        <w:ind w:left="581"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86" w:hanging="361"/>
      </w:pPr>
      <w:rPr>
        <w:rFonts w:hint="default"/>
        <w:lang w:val="en-US" w:eastAsia="en-US" w:bidi="ar-SA"/>
      </w:rPr>
    </w:lvl>
    <w:lvl w:ilvl="2">
      <w:start w:val="0"/>
      <w:numFmt w:val="bullet"/>
      <w:lvlText w:val="•"/>
      <w:lvlJc w:val="left"/>
      <w:pPr>
        <w:ind w:left="2592" w:hanging="361"/>
      </w:pPr>
      <w:rPr>
        <w:rFonts w:hint="default"/>
        <w:lang w:val="en-US" w:eastAsia="en-US" w:bidi="ar-SA"/>
      </w:rPr>
    </w:lvl>
    <w:lvl w:ilvl="3">
      <w:start w:val="0"/>
      <w:numFmt w:val="bullet"/>
      <w:lvlText w:val="•"/>
      <w:lvlJc w:val="left"/>
      <w:pPr>
        <w:ind w:left="3598" w:hanging="361"/>
      </w:pPr>
      <w:rPr>
        <w:rFonts w:hint="default"/>
        <w:lang w:val="en-US" w:eastAsia="en-US" w:bidi="ar-SA"/>
      </w:rPr>
    </w:lvl>
    <w:lvl w:ilvl="4">
      <w:start w:val="0"/>
      <w:numFmt w:val="bullet"/>
      <w:lvlText w:val="•"/>
      <w:lvlJc w:val="left"/>
      <w:pPr>
        <w:ind w:left="4604" w:hanging="361"/>
      </w:pPr>
      <w:rPr>
        <w:rFonts w:hint="default"/>
        <w:lang w:val="en-US" w:eastAsia="en-US" w:bidi="ar-SA"/>
      </w:rPr>
    </w:lvl>
    <w:lvl w:ilvl="5">
      <w:start w:val="0"/>
      <w:numFmt w:val="bullet"/>
      <w:lvlText w:val="•"/>
      <w:lvlJc w:val="left"/>
      <w:pPr>
        <w:ind w:left="5610" w:hanging="361"/>
      </w:pPr>
      <w:rPr>
        <w:rFonts w:hint="default"/>
        <w:lang w:val="en-US" w:eastAsia="en-US" w:bidi="ar-SA"/>
      </w:rPr>
    </w:lvl>
    <w:lvl w:ilvl="6">
      <w:start w:val="0"/>
      <w:numFmt w:val="bullet"/>
      <w:lvlText w:val="•"/>
      <w:lvlJc w:val="left"/>
      <w:pPr>
        <w:ind w:left="6616" w:hanging="361"/>
      </w:pPr>
      <w:rPr>
        <w:rFonts w:hint="default"/>
        <w:lang w:val="en-US" w:eastAsia="en-US" w:bidi="ar-SA"/>
      </w:rPr>
    </w:lvl>
    <w:lvl w:ilvl="7">
      <w:start w:val="0"/>
      <w:numFmt w:val="bullet"/>
      <w:lvlText w:val="•"/>
      <w:lvlJc w:val="left"/>
      <w:pPr>
        <w:ind w:left="7622" w:hanging="361"/>
      </w:pPr>
      <w:rPr>
        <w:rFonts w:hint="default"/>
        <w:lang w:val="en-US" w:eastAsia="en-US" w:bidi="ar-SA"/>
      </w:rPr>
    </w:lvl>
    <w:lvl w:ilvl="8">
      <w:start w:val="0"/>
      <w:numFmt w:val="bullet"/>
      <w:lvlText w:val="•"/>
      <w:lvlJc w:val="left"/>
      <w:pPr>
        <w:ind w:left="8628" w:hanging="361"/>
      </w:pPr>
      <w:rPr>
        <w:rFonts w:hint="default"/>
        <w:lang w:val="en-US" w:eastAsia="en-US" w:bidi="ar-SA"/>
      </w:rPr>
    </w:lvl>
  </w:abstractNum>
  <w:abstractNum w:abstractNumId="7">
    <w:multiLevelType w:val="hybridMultilevel"/>
    <w:lvl w:ilvl="0">
      <w:start w:val="1"/>
      <w:numFmt w:val="decimal"/>
      <w:lvlText w:val="%1."/>
      <w:lvlJc w:val="left"/>
      <w:pPr>
        <w:ind w:left="495" w:hanging="27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941"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2017" w:hanging="360"/>
      </w:pPr>
      <w:rPr>
        <w:rFonts w:hint="default"/>
        <w:lang w:val="en-US" w:eastAsia="en-US" w:bidi="ar-SA"/>
      </w:rPr>
    </w:lvl>
    <w:lvl w:ilvl="3">
      <w:start w:val="0"/>
      <w:numFmt w:val="bullet"/>
      <w:lvlText w:val="•"/>
      <w:lvlJc w:val="left"/>
      <w:pPr>
        <w:ind w:left="3095" w:hanging="360"/>
      </w:pPr>
      <w:rPr>
        <w:rFonts w:hint="default"/>
        <w:lang w:val="en-US" w:eastAsia="en-US" w:bidi="ar-SA"/>
      </w:rPr>
    </w:lvl>
    <w:lvl w:ilvl="4">
      <w:start w:val="0"/>
      <w:numFmt w:val="bullet"/>
      <w:lvlText w:val="•"/>
      <w:lvlJc w:val="left"/>
      <w:pPr>
        <w:ind w:left="4173" w:hanging="360"/>
      </w:pPr>
      <w:rPr>
        <w:rFonts w:hint="default"/>
        <w:lang w:val="en-US" w:eastAsia="en-US" w:bidi="ar-SA"/>
      </w:rPr>
    </w:lvl>
    <w:lvl w:ilvl="5">
      <w:start w:val="0"/>
      <w:numFmt w:val="bullet"/>
      <w:lvlText w:val="•"/>
      <w:lvlJc w:val="left"/>
      <w:pPr>
        <w:ind w:left="5251" w:hanging="360"/>
      </w:pPr>
      <w:rPr>
        <w:rFonts w:hint="default"/>
        <w:lang w:val="en-US" w:eastAsia="en-US" w:bidi="ar-SA"/>
      </w:rPr>
    </w:lvl>
    <w:lvl w:ilvl="6">
      <w:start w:val="0"/>
      <w:numFmt w:val="bullet"/>
      <w:lvlText w:val="•"/>
      <w:lvlJc w:val="left"/>
      <w:pPr>
        <w:ind w:left="6328" w:hanging="360"/>
      </w:pPr>
      <w:rPr>
        <w:rFonts w:hint="default"/>
        <w:lang w:val="en-US" w:eastAsia="en-US" w:bidi="ar-SA"/>
      </w:rPr>
    </w:lvl>
    <w:lvl w:ilvl="7">
      <w:start w:val="0"/>
      <w:numFmt w:val="bullet"/>
      <w:lvlText w:val="•"/>
      <w:lvlJc w:val="left"/>
      <w:pPr>
        <w:ind w:left="7406" w:hanging="360"/>
      </w:pPr>
      <w:rPr>
        <w:rFonts w:hint="default"/>
        <w:lang w:val="en-US" w:eastAsia="en-US" w:bidi="ar-SA"/>
      </w:rPr>
    </w:lvl>
    <w:lvl w:ilvl="8">
      <w:start w:val="0"/>
      <w:numFmt w:val="bullet"/>
      <w:lvlText w:val="•"/>
      <w:lvlJc w:val="left"/>
      <w:pPr>
        <w:ind w:left="8484" w:hanging="360"/>
      </w:pPr>
      <w:rPr>
        <w:rFonts w:hint="default"/>
        <w:lang w:val="en-US" w:eastAsia="en-US" w:bidi="ar-SA"/>
      </w:rPr>
    </w:lvl>
  </w:abstractNum>
  <w:abstractNum w:abstractNumId="6">
    <w:multiLevelType w:val="hybridMultilevel"/>
    <w:lvl w:ilvl="0">
      <w:start w:val="1"/>
      <w:numFmt w:val="decimal"/>
      <w:lvlText w:val="%1."/>
      <w:lvlJc w:val="left"/>
      <w:pPr>
        <w:ind w:left="941"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1301" w:hanging="450"/>
        <w:jc w:val="righ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337" w:hanging="450"/>
      </w:pPr>
      <w:rPr>
        <w:rFonts w:hint="default"/>
        <w:lang w:val="en-US" w:eastAsia="en-US" w:bidi="ar-SA"/>
      </w:rPr>
    </w:lvl>
    <w:lvl w:ilvl="3">
      <w:start w:val="0"/>
      <w:numFmt w:val="bullet"/>
      <w:lvlText w:val="•"/>
      <w:lvlJc w:val="left"/>
      <w:pPr>
        <w:ind w:left="3375" w:hanging="450"/>
      </w:pPr>
      <w:rPr>
        <w:rFonts w:hint="default"/>
        <w:lang w:val="en-US" w:eastAsia="en-US" w:bidi="ar-SA"/>
      </w:rPr>
    </w:lvl>
    <w:lvl w:ilvl="4">
      <w:start w:val="0"/>
      <w:numFmt w:val="bullet"/>
      <w:lvlText w:val="•"/>
      <w:lvlJc w:val="left"/>
      <w:pPr>
        <w:ind w:left="4413" w:hanging="450"/>
      </w:pPr>
      <w:rPr>
        <w:rFonts w:hint="default"/>
        <w:lang w:val="en-US" w:eastAsia="en-US" w:bidi="ar-SA"/>
      </w:rPr>
    </w:lvl>
    <w:lvl w:ilvl="5">
      <w:start w:val="0"/>
      <w:numFmt w:val="bullet"/>
      <w:lvlText w:val="•"/>
      <w:lvlJc w:val="left"/>
      <w:pPr>
        <w:ind w:left="5451" w:hanging="450"/>
      </w:pPr>
      <w:rPr>
        <w:rFonts w:hint="default"/>
        <w:lang w:val="en-US" w:eastAsia="en-US" w:bidi="ar-SA"/>
      </w:rPr>
    </w:lvl>
    <w:lvl w:ilvl="6">
      <w:start w:val="0"/>
      <w:numFmt w:val="bullet"/>
      <w:lvlText w:val="•"/>
      <w:lvlJc w:val="left"/>
      <w:pPr>
        <w:ind w:left="6488" w:hanging="450"/>
      </w:pPr>
      <w:rPr>
        <w:rFonts w:hint="default"/>
        <w:lang w:val="en-US" w:eastAsia="en-US" w:bidi="ar-SA"/>
      </w:rPr>
    </w:lvl>
    <w:lvl w:ilvl="7">
      <w:start w:val="0"/>
      <w:numFmt w:val="bullet"/>
      <w:lvlText w:val="•"/>
      <w:lvlJc w:val="left"/>
      <w:pPr>
        <w:ind w:left="7526" w:hanging="450"/>
      </w:pPr>
      <w:rPr>
        <w:rFonts w:hint="default"/>
        <w:lang w:val="en-US" w:eastAsia="en-US" w:bidi="ar-SA"/>
      </w:rPr>
    </w:lvl>
    <w:lvl w:ilvl="8">
      <w:start w:val="0"/>
      <w:numFmt w:val="bullet"/>
      <w:lvlText w:val="•"/>
      <w:lvlJc w:val="left"/>
      <w:pPr>
        <w:ind w:left="8564" w:hanging="450"/>
      </w:pPr>
      <w:rPr>
        <w:rFonts w:hint="default"/>
        <w:lang w:val="en-US" w:eastAsia="en-US" w:bidi="ar-SA"/>
      </w:rPr>
    </w:lvl>
  </w:abstractNum>
  <w:abstractNum w:abstractNumId="5">
    <w:multiLevelType w:val="hybridMultilevel"/>
    <w:lvl w:ilvl="0">
      <w:start w:val="1"/>
      <w:numFmt w:val="decimal"/>
      <w:lvlText w:val="%1."/>
      <w:lvlJc w:val="left"/>
      <w:pPr>
        <w:ind w:left="941"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1301" w:hanging="35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1"/>
      <w:numFmt w:val="lowerRoman"/>
      <w:lvlText w:val="%3."/>
      <w:lvlJc w:val="left"/>
      <w:pPr>
        <w:ind w:left="1721" w:hanging="4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3">
      <w:start w:val="0"/>
      <w:numFmt w:val="bullet"/>
      <w:lvlText w:val=""/>
      <w:lvlJc w:val="left"/>
      <w:pPr>
        <w:ind w:left="1931" w:hanging="271"/>
      </w:pPr>
      <w:rPr>
        <w:rFonts w:hint="default" w:ascii="Symbol" w:hAnsi="Symbol" w:eastAsia="Symbol" w:cs="Symbol"/>
        <w:b w:val="0"/>
        <w:bCs w:val="0"/>
        <w:i w:val="0"/>
        <w:iCs w:val="0"/>
        <w:spacing w:val="0"/>
        <w:w w:val="100"/>
        <w:sz w:val="24"/>
        <w:szCs w:val="24"/>
        <w:lang w:val="en-US" w:eastAsia="en-US" w:bidi="ar-SA"/>
      </w:rPr>
    </w:lvl>
    <w:lvl w:ilvl="4">
      <w:start w:val="0"/>
      <w:numFmt w:val="bullet"/>
      <w:lvlText w:val="•"/>
      <w:lvlJc w:val="left"/>
      <w:pPr>
        <w:ind w:left="1940" w:hanging="271"/>
      </w:pPr>
      <w:rPr>
        <w:rFonts w:hint="default"/>
        <w:lang w:val="en-US" w:eastAsia="en-US" w:bidi="ar-SA"/>
      </w:rPr>
    </w:lvl>
    <w:lvl w:ilvl="5">
      <w:start w:val="0"/>
      <w:numFmt w:val="bullet"/>
      <w:lvlText w:val="•"/>
      <w:lvlJc w:val="left"/>
      <w:pPr>
        <w:ind w:left="3390" w:hanging="271"/>
      </w:pPr>
      <w:rPr>
        <w:rFonts w:hint="default"/>
        <w:lang w:val="en-US" w:eastAsia="en-US" w:bidi="ar-SA"/>
      </w:rPr>
    </w:lvl>
    <w:lvl w:ilvl="6">
      <w:start w:val="0"/>
      <w:numFmt w:val="bullet"/>
      <w:lvlText w:val="•"/>
      <w:lvlJc w:val="left"/>
      <w:pPr>
        <w:ind w:left="4840" w:hanging="271"/>
      </w:pPr>
      <w:rPr>
        <w:rFonts w:hint="default"/>
        <w:lang w:val="en-US" w:eastAsia="en-US" w:bidi="ar-SA"/>
      </w:rPr>
    </w:lvl>
    <w:lvl w:ilvl="7">
      <w:start w:val="0"/>
      <w:numFmt w:val="bullet"/>
      <w:lvlText w:val="•"/>
      <w:lvlJc w:val="left"/>
      <w:pPr>
        <w:ind w:left="6290" w:hanging="271"/>
      </w:pPr>
      <w:rPr>
        <w:rFonts w:hint="default"/>
        <w:lang w:val="en-US" w:eastAsia="en-US" w:bidi="ar-SA"/>
      </w:rPr>
    </w:lvl>
    <w:lvl w:ilvl="8">
      <w:start w:val="0"/>
      <w:numFmt w:val="bullet"/>
      <w:lvlText w:val="•"/>
      <w:lvlJc w:val="left"/>
      <w:pPr>
        <w:ind w:left="7740" w:hanging="271"/>
      </w:pPr>
      <w:rPr>
        <w:rFonts w:hint="default"/>
        <w:lang w:val="en-US" w:eastAsia="en-US" w:bidi="ar-SA"/>
      </w:rPr>
    </w:lvl>
  </w:abstractNum>
  <w:abstractNum w:abstractNumId="4">
    <w:multiLevelType w:val="hybridMultilevel"/>
    <w:lvl w:ilvl="0">
      <w:start w:val="1"/>
      <w:numFmt w:val="decimal"/>
      <w:lvlText w:val="%1."/>
      <w:lvlJc w:val="left"/>
      <w:pPr>
        <w:ind w:left="941"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910" w:hanging="360"/>
      </w:pPr>
      <w:rPr>
        <w:rFonts w:hint="default"/>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850" w:hanging="360"/>
      </w:pPr>
      <w:rPr>
        <w:rFonts w:hint="default"/>
        <w:lang w:val="en-US" w:eastAsia="en-US" w:bidi="ar-SA"/>
      </w:rPr>
    </w:lvl>
    <w:lvl w:ilvl="4">
      <w:start w:val="0"/>
      <w:numFmt w:val="bullet"/>
      <w:lvlText w:val="•"/>
      <w:lvlJc w:val="left"/>
      <w:pPr>
        <w:ind w:left="4820" w:hanging="360"/>
      </w:pPr>
      <w:rPr>
        <w:rFonts w:hint="default"/>
        <w:lang w:val="en-US" w:eastAsia="en-US" w:bidi="ar-SA"/>
      </w:rPr>
    </w:lvl>
    <w:lvl w:ilvl="5">
      <w:start w:val="0"/>
      <w:numFmt w:val="bullet"/>
      <w:lvlText w:val="•"/>
      <w:lvlJc w:val="left"/>
      <w:pPr>
        <w:ind w:left="5790" w:hanging="360"/>
      </w:pPr>
      <w:rPr>
        <w:rFonts w:hint="default"/>
        <w:lang w:val="en-US" w:eastAsia="en-US" w:bidi="ar-SA"/>
      </w:rPr>
    </w:lvl>
    <w:lvl w:ilvl="6">
      <w:start w:val="0"/>
      <w:numFmt w:val="bullet"/>
      <w:lvlText w:val="•"/>
      <w:lvlJc w:val="left"/>
      <w:pPr>
        <w:ind w:left="6760" w:hanging="360"/>
      </w:pPr>
      <w:rPr>
        <w:rFonts w:hint="default"/>
        <w:lang w:val="en-US" w:eastAsia="en-US" w:bidi="ar-SA"/>
      </w:rPr>
    </w:lvl>
    <w:lvl w:ilvl="7">
      <w:start w:val="0"/>
      <w:numFmt w:val="bullet"/>
      <w:lvlText w:val="•"/>
      <w:lvlJc w:val="left"/>
      <w:pPr>
        <w:ind w:left="7730" w:hanging="360"/>
      </w:pPr>
      <w:rPr>
        <w:rFonts w:hint="default"/>
        <w:lang w:val="en-US" w:eastAsia="en-US" w:bidi="ar-SA"/>
      </w:rPr>
    </w:lvl>
    <w:lvl w:ilvl="8">
      <w:start w:val="0"/>
      <w:numFmt w:val="bullet"/>
      <w:lvlText w:val="•"/>
      <w:lvlJc w:val="left"/>
      <w:pPr>
        <w:ind w:left="8700" w:hanging="360"/>
      </w:pPr>
      <w:rPr>
        <w:rFonts w:hint="default"/>
        <w:lang w:val="en-US" w:eastAsia="en-US" w:bidi="ar-SA"/>
      </w:rPr>
    </w:lvl>
  </w:abstractNum>
  <w:abstractNum w:abstractNumId="3">
    <w:multiLevelType w:val="hybridMultilevel"/>
    <w:lvl w:ilvl="0">
      <w:start w:val="1"/>
      <w:numFmt w:val="decimal"/>
      <w:lvlText w:val="%1."/>
      <w:lvlJc w:val="left"/>
      <w:pPr>
        <w:ind w:left="941" w:hanging="35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10" w:hanging="355"/>
      </w:pPr>
      <w:rPr>
        <w:rFonts w:hint="default"/>
        <w:lang w:val="en-US" w:eastAsia="en-US" w:bidi="ar-SA"/>
      </w:rPr>
    </w:lvl>
    <w:lvl w:ilvl="2">
      <w:start w:val="0"/>
      <w:numFmt w:val="bullet"/>
      <w:lvlText w:val="•"/>
      <w:lvlJc w:val="left"/>
      <w:pPr>
        <w:ind w:left="2880" w:hanging="355"/>
      </w:pPr>
      <w:rPr>
        <w:rFonts w:hint="default"/>
        <w:lang w:val="en-US" w:eastAsia="en-US" w:bidi="ar-SA"/>
      </w:rPr>
    </w:lvl>
    <w:lvl w:ilvl="3">
      <w:start w:val="0"/>
      <w:numFmt w:val="bullet"/>
      <w:lvlText w:val="•"/>
      <w:lvlJc w:val="left"/>
      <w:pPr>
        <w:ind w:left="3850" w:hanging="355"/>
      </w:pPr>
      <w:rPr>
        <w:rFonts w:hint="default"/>
        <w:lang w:val="en-US" w:eastAsia="en-US" w:bidi="ar-SA"/>
      </w:rPr>
    </w:lvl>
    <w:lvl w:ilvl="4">
      <w:start w:val="0"/>
      <w:numFmt w:val="bullet"/>
      <w:lvlText w:val="•"/>
      <w:lvlJc w:val="left"/>
      <w:pPr>
        <w:ind w:left="4820" w:hanging="355"/>
      </w:pPr>
      <w:rPr>
        <w:rFonts w:hint="default"/>
        <w:lang w:val="en-US" w:eastAsia="en-US" w:bidi="ar-SA"/>
      </w:rPr>
    </w:lvl>
    <w:lvl w:ilvl="5">
      <w:start w:val="0"/>
      <w:numFmt w:val="bullet"/>
      <w:lvlText w:val="•"/>
      <w:lvlJc w:val="left"/>
      <w:pPr>
        <w:ind w:left="5790" w:hanging="355"/>
      </w:pPr>
      <w:rPr>
        <w:rFonts w:hint="default"/>
        <w:lang w:val="en-US" w:eastAsia="en-US" w:bidi="ar-SA"/>
      </w:rPr>
    </w:lvl>
    <w:lvl w:ilvl="6">
      <w:start w:val="0"/>
      <w:numFmt w:val="bullet"/>
      <w:lvlText w:val="•"/>
      <w:lvlJc w:val="left"/>
      <w:pPr>
        <w:ind w:left="6760" w:hanging="355"/>
      </w:pPr>
      <w:rPr>
        <w:rFonts w:hint="default"/>
        <w:lang w:val="en-US" w:eastAsia="en-US" w:bidi="ar-SA"/>
      </w:rPr>
    </w:lvl>
    <w:lvl w:ilvl="7">
      <w:start w:val="0"/>
      <w:numFmt w:val="bullet"/>
      <w:lvlText w:val="•"/>
      <w:lvlJc w:val="left"/>
      <w:pPr>
        <w:ind w:left="7730" w:hanging="355"/>
      </w:pPr>
      <w:rPr>
        <w:rFonts w:hint="default"/>
        <w:lang w:val="en-US" w:eastAsia="en-US" w:bidi="ar-SA"/>
      </w:rPr>
    </w:lvl>
    <w:lvl w:ilvl="8">
      <w:start w:val="0"/>
      <w:numFmt w:val="bullet"/>
      <w:lvlText w:val="•"/>
      <w:lvlJc w:val="left"/>
      <w:pPr>
        <w:ind w:left="8700" w:hanging="355"/>
      </w:pPr>
      <w:rPr>
        <w:rFonts w:hint="default"/>
        <w:lang w:val="en-US" w:eastAsia="en-US" w:bidi="ar-SA"/>
      </w:rPr>
    </w:lvl>
  </w:abstractNum>
  <w:abstractNum w:abstractNumId="2">
    <w:multiLevelType w:val="hybridMultilevel"/>
    <w:lvl w:ilvl="0">
      <w:start w:val="1"/>
      <w:numFmt w:val="upperRoman"/>
      <w:lvlText w:val="%1."/>
      <w:lvlJc w:val="left"/>
      <w:pPr>
        <w:ind w:left="500" w:hanging="28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upperLetter"/>
      <w:lvlText w:val="%2."/>
      <w:lvlJc w:val="left"/>
      <w:pPr>
        <w:ind w:left="941"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181" w:hanging="360"/>
      </w:pPr>
      <w:rPr>
        <w:rFonts w:hint="default" w:ascii="Symbol" w:hAnsi="Symbol" w:eastAsia="Symbol" w:cs="Symbol"/>
        <w:b w:val="0"/>
        <w:bCs w:val="0"/>
        <w:i w:val="0"/>
        <w:iCs w:val="0"/>
        <w:spacing w:val="0"/>
        <w:w w:val="100"/>
        <w:sz w:val="20"/>
        <w:szCs w:val="20"/>
        <w:lang w:val="en-US" w:eastAsia="en-US" w:bidi="ar-SA"/>
      </w:rPr>
    </w:lvl>
    <w:lvl w:ilvl="3">
      <w:start w:val="0"/>
      <w:numFmt w:val="bullet"/>
      <w:lvlText w:val="•"/>
      <w:lvlJc w:val="left"/>
      <w:pPr>
        <w:ind w:left="1020" w:hanging="360"/>
      </w:pPr>
      <w:rPr>
        <w:rFonts w:hint="default"/>
        <w:lang w:val="en-US" w:eastAsia="en-US" w:bidi="ar-SA"/>
      </w:rPr>
    </w:lvl>
    <w:lvl w:ilvl="4">
      <w:start w:val="0"/>
      <w:numFmt w:val="bullet"/>
      <w:lvlText w:val="•"/>
      <w:lvlJc w:val="left"/>
      <w:pPr>
        <w:ind w:left="1180" w:hanging="360"/>
      </w:pPr>
      <w:rPr>
        <w:rFonts w:hint="default"/>
        <w:lang w:val="en-US" w:eastAsia="en-US" w:bidi="ar-SA"/>
      </w:rPr>
    </w:lvl>
    <w:lvl w:ilvl="5">
      <w:start w:val="0"/>
      <w:numFmt w:val="bullet"/>
      <w:lvlText w:val="•"/>
      <w:lvlJc w:val="left"/>
      <w:pPr>
        <w:ind w:left="2756" w:hanging="360"/>
      </w:pPr>
      <w:rPr>
        <w:rFonts w:hint="default"/>
        <w:lang w:val="en-US" w:eastAsia="en-US" w:bidi="ar-SA"/>
      </w:rPr>
    </w:lvl>
    <w:lvl w:ilvl="6">
      <w:start w:val="0"/>
      <w:numFmt w:val="bullet"/>
      <w:lvlText w:val="•"/>
      <w:lvlJc w:val="left"/>
      <w:pPr>
        <w:ind w:left="4333" w:hanging="360"/>
      </w:pPr>
      <w:rPr>
        <w:rFonts w:hint="default"/>
        <w:lang w:val="en-US" w:eastAsia="en-US" w:bidi="ar-SA"/>
      </w:rPr>
    </w:lvl>
    <w:lvl w:ilvl="7">
      <w:start w:val="0"/>
      <w:numFmt w:val="bullet"/>
      <w:lvlText w:val="•"/>
      <w:lvlJc w:val="left"/>
      <w:pPr>
        <w:ind w:left="5910" w:hanging="360"/>
      </w:pPr>
      <w:rPr>
        <w:rFonts w:hint="default"/>
        <w:lang w:val="en-US" w:eastAsia="en-US" w:bidi="ar-SA"/>
      </w:rPr>
    </w:lvl>
    <w:lvl w:ilvl="8">
      <w:start w:val="0"/>
      <w:numFmt w:val="bullet"/>
      <w:lvlText w:val="•"/>
      <w:lvlJc w:val="left"/>
      <w:pPr>
        <w:ind w:left="7486" w:hanging="360"/>
      </w:pPr>
      <w:rPr>
        <w:rFonts w:hint="default"/>
        <w:lang w:val="en-US" w:eastAsia="en-US" w:bidi="ar-SA"/>
      </w:rPr>
    </w:lvl>
  </w:abstractNum>
  <w:abstractNum w:abstractNumId="1">
    <w:multiLevelType w:val="hybridMultilevel"/>
    <w:lvl w:ilvl="0">
      <w:start w:val="3"/>
      <w:numFmt w:val="upperRoman"/>
      <w:lvlText w:val="%1."/>
      <w:lvlJc w:val="left"/>
      <w:pPr>
        <w:ind w:left="1185" w:hanging="720"/>
        <w:jc w:val="left"/>
      </w:pPr>
      <w:rPr>
        <w:rFonts w:hint="default" w:ascii="Times New Roman" w:hAnsi="Times New Roman" w:eastAsia="Times New Roman" w:cs="Times New Roman"/>
        <w:b w:val="0"/>
        <w:bCs w:val="0"/>
        <w:i w:val="0"/>
        <w:iCs w:val="0"/>
        <w:spacing w:val="-2"/>
        <w:w w:val="100"/>
        <w:sz w:val="20"/>
        <w:szCs w:val="20"/>
        <w:lang w:val="en-US" w:eastAsia="en-US" w:bidi="ar-SA"/>
      </w:rPr>
    </w:lvl>
    <w:lvl w:ilvl="1">
      <w:start w:val="1"/>
      <w:numFmt w:val="upperLetter"/>
      <w:lvlText w:val="%2."/>
      <w:lvlJc w:val="left"/>
      <w:pPr>
        <w:ind w:left="1546" w:hanging="361"/>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2">
      <w:start w:val="1"/>
      <w:numFmt w:val="decimal"/>
      <w:lvlText w:val="%3."/>
      <w:lvlJc w:val="left"/>
      <w:pPr>
        <w:ind w:left="1906" w:hanging="360"/>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3">
      <w:start w:val="1"/>
      <w:numFmt w:val="lowerLetter"/>
      <w:lvlText w:val="%4."/>
      <w:lvlJc w:val="left"/>
      <w:pPr>
        <w:ind w:left="2266" w:hanging="360"/>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4">
      <w:start w:val="0"/>
      <w:numFmt w:val="bullet"/>
      <w:lvlText w:val="•"/>
      <w:lvlJc w:val="left"/>
      <w:pPr>
        <w:ind w:left="3059" w:hanging="360"/>
      </w:pPr>
      <w:rPr>
        <w:rFonts w:hint="default"/>
        <w:lang w:val="en-US" w:eastAsia="en-US" w:bidi="ar-SA"/>
      </w:rPr>
    </w:lvl>
    <w:lvl w:ilvl="5">
      <w:start w:val="0"/>
      <w:numFmt w:val="bullet"/>
      <w:lvlText w:val="•"/>
      <w:lvlJc w:val="left"/>
      <w:pPr>
        <w:ind w:left="3858" w:hanging="360"/>
      </w:pPr>
      <w:rPr>
        <w:rFonts w:hint="default"/>
        <w:lang w:val="en-US" w:eastAsia="en-US" w:bidi="ar-SA"/>
      </w:rPr>
    </w:lvl>
    <w:lvl w:ilvl="6">
      <w:start w:val="0"/>
      <w:numFmt w:val="bullet"/>
      <w:lvlText w:val="•"/>
      <w:lvlJc w:val="left"/>
      <w:pPr>
        <w:ind w:left="4657" w:hanging="360"/>
      </w:pPr>
      <w:rPr>
        <w:rFonts w:hint="default"/>
        <w:lang w:val="en-US" w:eastAsia="en-US" w:bidi="ar-SA"/>
      </w:rPr>
    </w:lvl>
    <w:lvl w:ilvl="7">
      <w:start w:val="0"/>
      <w:numFmt w:val="bullet"/>
      <w:lvlText w:val="•"/>
      <w:lvlJc w:val="left"/>
      <w:pPr>
        <w:ind w:left="5456" w:hanging="360"/>
      </w:pPr>
      <w:rPr>
        <w:rFonts w:hint="default"/>
        <w:lang w:val="en-US" w:eastAsia="en-US" w:bidi="ar-SA"/>
      </w:rPr>
    </w:lvl>
    <w:lvl w:ilvl="8">
      <w:start w:val="0"/>
      <w:numFmt w:val="bullet"/>
      <w:lvlText w:val="•"/>
      <w:lvlJc w:val="left"/>
      <w:pPr>
        <w:ind w:left="6255" w:hanging="360"/>
      </w:pPr>
      <w:rPr>
        <w:rFonts w:hint="default"/>
        <w:lang w:val="en-US" w:eastAsia="en-US" w:bidi="ar-SA"/>
      </w:rPr>
    </w:lvl>
  </w:abstractNum>
  <w:abstractNum w:abstractNumId="0">
    <w:multiLevelType w:val="hybridMultilevel"/>
    <w:lvl w:ilvl="0">
      <w:start w:val="31"/>
      <w:numFmt w:val="decimal"/>
      <w:lvlText w:val="%1."/>
      <w:lvlJc w:val="left"/>
      <w:pPr>
        <w:ind w:left="1906" w:hanging="360"/>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2495" w:hanging="360"/>
      </w:pPr>
      <w:rPr>
        <w:rFonts w:hint="default"/>
        <w:lang w:val="en-US" w:eastAsia="en-US" w:bidi="ar-SA"/>
      </w:rPr>
    </w:lvl>
    <w:lvl w:ilvl="2">
      <w:start w:val="0"/>
      <w:numFmt w:val="bullet"/>
      <w:lvlText w:val="•"/>
      <w:lvlJc w:val="left"/>
      <w:pPr>
        <w:ind w:left="3090" w:hanging="360"/>
      </w:pPr>
      <w:rPr>
        <w:rFonts w:hint="default"/>
        <w:lang w:val="en-US" w:eastAsia="en-US" w:bidi="ar-SA"/>
      </w:rPr>
    </w:lvl>
    <w:lvl w:ilvl="3">
      <w:start w:val="0"/>
      <w:numFmt w:val="bullet"/>
      <w:lvlText w:val="•"/>
      <w:lvlJc w:val="left"/>
      <w:pPr>
        <w:ind w:left="3685" w:hanging="360"/>
      </w:pPr>
      <w:rPr>
        <w:rFonts w:hint="default"/>
        <w:lang w:val="en-US" w:eastAsia="en-US" w:bidi="ar-SA"/>
      </w:rPr>
    </w:lvl>
    <w:lvl w:ilvl="4">
      <w:start w:val="0"/>
      <w:numFmt w:val="bullet"/>
      <w:lvlText w:val="•"/>
      <w:lvlJc w:val="left"/>
      <w:pPr>
        <w:ind w:left="4281" w:hanging="360"/>
      </w:pPr>
      <w:rPr>
        <w:rFonts w:hint="default"/>
        <w:lang w:val="en-US" w:eastAsia="en-US" w:bidi="ar-SA"/>
      </w:rPr>
    </w:lvl>
    <w:lvl w:ilvl="5">
      <w:start w:val="0"/>
      <w:numFmt w:val="bullet"/>
      <w:lvlText w:val="•"/>
      <w:lvlJc w:val="left"/>
      <w:pPr>
        <w:ind w:left="4876" w:hanging="360"/>
      </w:pPr>
      <w:rPr>
        <w:rFonts w:hint="default"/>
        <w:lang w:val="en-US" w:eastAsia="en-US" w:bidi="ar-SA"/>
      </w:rPr>
    </w:lvl>
    <w:lvl w:ilvl="6">
      <w:start w:val="0"/>
      <w:numFmt w:val="bullet"/>
      <w:lvlText w:val="•"/>
      <w:lvlJc w:val="left"/>
      <w:pPr>
        <w:ind w:left="5471" w:hanging="360"/>
      </w:pPr>
      <w:rPr>
        <w:rFonts w:hint="default"/>
        <w:lang w:val="en-US" w:eastAsia="en-US" w:bidi="ar-SA"/>
      </w:rPr>
    </w:lvl>
    <w:lvl w:ilvl="7">
      <w:start w:val="0"/>
      <w:numFmt w:val="bullet"/>
      <w:lvlText w:val="•"/>
      <w:lvlJc w:val="left"/>
      <w:pPr>
        <w:ind w:left="6067" w:hanging="360"/>
      </w:pPr>
      <w:rPr>
        <w:rFonts w:hint="default"/>
        <w:lang w:val="en-US" w:eastAsia="en-US" w:bidi="ar-SA"/>
      </w:rPr>
    </w:lvl>
    <w:lvl w:ilvl="8">
      <w:start w:val="0"/>
      <w:numFmt w:val="bullet"/>
      <w:lvlText w:val="•"/>
      <w:lvlJc w:val="left"/>
      <w:pPr>
        <w:ind w:left="6662" w:hanging="360"/>
      </w:pPr>
      <w:rPr>
        <w:rFonts w:hint="default"/>
        <w:lang w:val="en-U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1"/>
      <w:ind w:left="938"/>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940" w:hanging="360"/>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ind w:left="2591" w:right="3425"/>
      <w:jc w:val="center"/>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ind w:left="94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1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mailto:aencinias@countyofmora.com" TargetMode="External"/><Relationship Id="rId8" Type="http://schemas.openxmlformats.org/officeDocument/2006/relationships/hyperlink" Target="https://nmonesource.com/nmos/nmac/en/item/18048/index.do%23!b/s1_4_1_19" TargetMode="External"/><Relationship Id="rId9" Type="http://schemas.openxmlformats.org/officeDocument/2006/relationships/hyperlink" Target="https://nmonesource.com/nmos/nmac/en/item/18048/index.do%23!b/s1_4_1_68" TargetMode="External"/><Relationship Id="rId10" Type="http://schemas.openxmlformats.org/officeDocument/2006/relationships/hyperlink" Target="https://nmonesource.com/nmos/nmac/en/item/18048/index.do%23!b/s1_4_1_72" TargetMode="External"/><Relationship Id="rId11" Type="http://schemas.openxmlformats.org/officeDocument/2006/relationships/hyperlink" Target="http://www.insurenewmexico.state.nm.us/"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Selma Gutierrez</dc:creator>
  <dcterms:created xsi:type="dcterms:W3CDTF">2025-03-01T02:58:07Z</dcterms:created>
  <dcterms:modified xsi:type="dcterms:W3CDTF">2025-03-01T02:58:07Z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2025-03-01T00:00:00Z</vt:filetime>
  </property>
  <property fmtid="{D5CDD505-2E9C-101B-9397-08002B2CF9AE}" pid="3" name="Creator">
    <vt:lpwstr>Microsoft Word</vt:lpwstr>
  </property>
  <property fmtid="{D5CDD505-2E9C-101B-9397-08002B2CF9AE}" pid="4" name="LastSaved">
    <vt:filetime>2025-03-01T00:00:00Z</vt:filetime>
  </property>
</Properties>
</file>