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814FF1" w14:textId="341C3F53" w:rsidR="006543C5" w:rsidRDefault="00BA3263" w:rsidP="006533D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07780602" w14:textId="3AA91D21" w:rsidR="00953215" w:rsidRPr="00D43D5B" w:rsidRDefault="007F2E15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Mora Library    </w:t>
      </w:r>
    </w:p>
    <w:p w14:paraId="291FD2D5" w14:textId="77777777" w:rsidR="007F2E15" w:rsidRDefault="007F2E15" w:rsidP="007F2E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344">
        <w:rPr>
          <w:rFonts w:ascii="Times New Roman" w:hAnsi="Times New Roman" w:cs="Times New Roman"/>
          <w:b/>
          <w:bCs/>
          <w:sz w:val="24"/>
          <w:szCs w:val="24"/>
        </w:rPr>
        <w:t>335 NM 518 Mora, NM 87732</w:t>
      </w:r>
    </w:p>
    <w:p w14:paraId="41688431" w14:textId="2AE5D498" w:rsidR="002A64F1" w:rsidRPr="00876344" w:rsidRDefault="002A64F1" w:rsidP="007F2E1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Tuesday March 4, 2025</w:t>
      </w:r>
    </w:p>
    <w:p w14:paraId="3C417499" w14:textId="49648CB0" w:rsidR="00953215" w:rsidRDefault="007F2E15" w:rsidP="007F2E15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10:30 a.m. 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F7AF3D" w14:textId="7A10D3E9" w:rsidR="00CF4182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>A Potential Quorum of the Mora County Commission may attend a meeting with</w:t>
      </w:r>
      <w:r w:rsidR="00CF4182">
        <w:rPr>
          <w:rFonts w:ascii="Times New Roman" w:hAnsi="Times New Roman" w:cs="Times New Roman"/>
          <w:sz w:val="24"/>
          <w:szCs w:val="24"/>
        </w:rPr>
        <w:t xml:space="preserve"> </w:t>
      </w:r>
      <w:r w:rsidR="007C408A">
        <w:rPr>
          <w:rFonts w:ascii="Times New Roman" w:hAnsi="Times New Roman" w:cs="Times New Roman"/>
          <w:sz w:val="24"/>
          <w:szCs w:val="24"/>
        </w:rPr>
        <w:t>FEMA.</w:t>
      </w:r>
    </w:p>
    <w:p w14:paraId="6AB9AFB5" w14:textId="494A7E55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554E79" w:rsidRPr="00E51221">
        <w:rPr>
          <w:rFonts w:ascii="Times New Roman" w:hAnsi="Times New Roman" w:cs="Times New Roman"/>
          <w:sz w:val="24"/>
          <w:szCs w:val="24"/>
        </w:rPr>
        <w:t>meeting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76E7655D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CF4182">
        <w:rPr>
          <w:rFonts w:ascii="Times New Roman" w:hAnsi="Times New Roman" w:cs="Times New Roman"/>
          <w:color w:val="FF0000"/>
          <w:sz w:val="24"/>
          <w:szCs w:val="24"/>
        </w:rPr>
        <w:t>2-</w:t>
      </w:r>
      <w:r w:rsidR="007F2E15">
        <w:rPr>
          <w:rFonts w:ascii="Times New Roman" w:hAnsi="Times New Roman" w:cs="Times New Roman"/>
          <w:color w:val="FF0000"/>
          <w:sz w:val="24"/>
          <w:szCs w:val="24"/>
        </w:rPr>
        <w:t>28-25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2043DD"/>
    <w:rsid w:val="0029436F"/>
    <w:rsid w:val="0029448E"/>
    <w:rsid w:val="002A3AE0"/>
    <w:rsid w:val="002A64F1"/>
    <w:rsid w:val="002F1B0A"/>
    <w:rsid w:val="00351783"/>
    <w:rsid w:val="003B6479"/>
    <w:rsid w:val="00446238"/>
    <w:rsid w:val="004761CE"/>
    <w:rsid w:val="004814FA"/>
    <w:rsid w:val="004C27B0"/>
    <w:rsid w:val="00554E79"/>
    <w:rsid w:val="006533D8"/>
    <w:rsid w:val="006543C5"/>
    <w:rsid w:val="006A0C52"/>
    <w:rsid w:val="006B7ECD"/>
    <w:rsid w:val="006F3F48"/>
    <w:rsid w:val="00764575"/>
    <w:rsid w:val="007C408A"/>
    <w:rsid w:val="007F2E15"/>
    <w:rsid w:val="00807193"/>
    <w:rsid w:val="008D17CF"/>
    <w:rsid w:val="008E0AC7"/>
    <w:rsid w:val="008F128A"/>
    <w:rsid w:val="00953215"/>
    <w:rsid w:val="009B3C3A"/>
    <w:rsid w:val="009B5F22"/>
    <w:rsid w:val="00A23871"/>
    <w:rsid w:val="00A5426E"/>
    <w:rsid w:val="00AB507D"/>
    <w:rsid w:val="00BA3263"/>
    <w:rsid w:val="00C417D1"/>
    <w:rsid w:val="00CF4182"/>
    <w:rsid w:val="00D43D5B"/>
    <w:rsid w:val="00E51221"/>
    <w:rsid w:val="00E975AD"/>
    <w:rsid w:val="00FB3E88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368</Characters>
  <Application>Microsoft Office Word</Application>
  <DocSecurity>0</DocSecurity>
  <Lines>20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6</cp:revision>
  <cp:lastPrinted>2024-10-07T20:10:00Z</cp:lastPrinted>
  <dcterms:created xsi:type="dcterms:W3CDTF">2025-02-28T22:52:00Z</dcterms:created>
  <dcterms:modified xsi:type="dcterms:W3CDTF">2025-02-28T22:56:00Z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cb1e5c8a871dc795dd4459fd4e12644fa64e29c77e57888849086da013cae8b3</vt:lpwstr>
  </property>
</Properties>
</file>