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15A9507D" w:rsidR="00953215" w:rsidRPr="00D43D5B" w:rsidRDefault="004E3938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Santa Fe NM </w:t>
      </w:r>
    </w:p>
    <w:p w14:paraId="292B36E1" w14:textId="3BE3B612" w:rsidR="00D43D5B" w:rsidRDefault="004E3938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D4DF2" w14:textId="34B41F98" w:rsidR="004E3938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</w:t>
      </w:r>
      <w:r w:rsidR="004E3938">
        <w:rPr>
          <w:rFonts w:ascii="Times New Roman" w:hAnsi="Times New Roman" w:cs="Times New Roman"/>
          <w:sz w:val="24"/>
          <w:szCs w:val="24"/>
        </w:rPr>
        <w:t xml:space="preserve">Mora Day in Santa Fe. </w:t>
      </w:r>
    </w:p>
    <w:p w14:paraId="6AB9AFB5" w14:textId="69D610BF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2FF0F1B7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4E3938">
        <w:rPr>
          <w:rFonts w:ascii="Times New Roman" w:hAnsi="Times New Roman" w:cs="Times New Roman"/>
          <w:color w:val="FF0000"/>
          <w:sz w:val="24"/>
          <w:szCs w:val="24"/>
        </w:rPr>
        <w:t>2-13-25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30923"/>
    <w:rsid w:val="00446238"/>
    <w:rsid w:val="004761CE"/>
    <w:rsid w:val="004814FA"/>
    <w:rsid w:val="004C27B0"/>
    <w:rsid w:val="004E3938"/>
    <w:rsid w:val="00554E79"/>
    <w:rsid w:val="006533D8"/>
    <w:rsid w:val="006543C5"/>
    <w:rsid w:val="006A0C52"/>
    <w:rsid w:val="006B7ECD"/>
    <w:rsid w:val="006F3F48"/>
    <w:rsid w:val="00764575"/>
    <w:rsid w:val="00807193"/>
    <w:rsid w:val="008A36D7"/>
    <w:rsid w:val="008D17CF"/>
    <w:rsid w:val="008F128A"/>
    <w:rsid w:val="00953215"/>
    <w:rsid w:val="009B3C3A"/>
    <w:rsid w:val="009B5F22"/>
    <w:rsid w:val="00A23871"/>
    <w:rsid w:val="00AB507D"/>
    <w:rsid w:val="00BA3263"/>
    <w:rsid w:val="00C417D1"/>
    <w:rsid w:val="00D427DD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339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2024-10-07T20:10:00Z</cp:lastPrinted>
  <dcterms:created xsi:type="dcterms:W3CDTF">2025-02-13T15:21:00Z</dcterms:created>
  <dcterms:modified xsi:type="dcterms:W3CDTF">2025-02-13T17:36:00Z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cb1e5c8a871dc795dd4459fd4e12644fa64e29c77e57888849086da013cae8b3</vt:lpwstr>
  </property>
</Properties>
</file>