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D7AA7" w14:textId="77777777" w:rsidR="00D72176" w:rsidRPr="009C7422" w:rsidRDefault="00D72176" w:rsidP="00D72176">
      <w:pPr>
        <w:spacing w:after="0"/>
        <w:jc w:val="center"/>
        <w:rPr>
          <w:rFonts w:ascii="Times New Roman" w:hAnsi="Times New Roman" w:cs="Times New Roman"/>
          <w:b/>
          <w:sz w:val="32"/>
        </w:rPr>
      </w:pPr>
      <w:r>
        <w:rPr>
          <w:b/>
          <w:bCs/>
          <w:noProof/>
          <w:sz w:val="32"/>
        </w:rPr>
        <w:drawing>
          <wp:anchor distT="0" distB="0" distL="114300" distR="114300" simplePos="0" relativeHeight="251659264" behindDoc="0" locked="0" layoutInCell="1" allowOverlap="1" wp14:anchorId="21582A51" wp14:editId="4E5C330D">
            <wp:simplePos x="0" y="0"/>
            <wp:positionH relativeFrom="margin">
              <wp:align>center</wp:align>
            </wp:positionH>
            <wp:positionV relativeFrom="topMargin">
              <wp:align>bottom</wp:align>
            </wp:positionV>
            <wp:extent cx="733425" cy="733425"/>
            <wp:effectExtent l="0" t="0" r="9525"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r w:rsidRPr="00D7676E">
        <w:rPr>
          <w:rFonts w:ascii="Times New Roman" w:hAnsi="Times New Roman" w:cs="Times New Roman"/>
          <w:b/>
          <w:sz w:val="32"/>
        </w:rPr>
        <w:t>BOARD OF COUNTY COMMISSIONERS OF MORA COUNTY</w:t>
      </w:r>
    </w:p>
    <w:p w14:paraId="17B72AB8" w14:textId="06B26888" w:rsidR="00D72176" w:rsidRDefault="00D72176" w:rsidP="00D72176">
      <w:pPr>
        <w:spacing w:after="0"/>
        <w:jc w:val="center"/>
        <w:rPr>
          <w:rFonts w:ascii="Times New Roman" w:hAnsi="Times New Roman" w:cs="Times New Roman"/>
          <w:sz w:val="32"/>
        </w:rPr>
      </w:pPr>
      <w:r>
        <w:rPr>
          <w:rFonts w:ascii="Times New Roman" w:hAnsi="Times New Roman" w:cs="Times New Roman"/>
          <w:sz w:val="32"/>
        </w:rPr>
        <w:t xml:space="preserve">Special </w:t>
      </w:r>
      <w:r w:rsidRPr="00012D22">
        <w:rPr>
          <w:rFonts w:ascii="Times New Roman" w:hAnsi="Times New Roman" w:cs="Times New Roman"/>
          <w:sz w:val="32"/>
        </w:rPr>
        <w:t>Meeting</w:t>
      </w:r>
      <w:r>
        <w:rPr>
          <w:rFonts w:ascii="Times New Roman" w:hAnsi="Times New Roman" w:cs="Times New Roman"/>
          <w:sz w:val="32"/>
        </w:rPr>
        <w:t xml:space="preserve"> – October 1</w:t>
      </w:r>
      <w:r w:rsidR="00E6383A">
        <w:rPr>
          <w:rFonts w:ascii="Times New Roman" w:hAnsi="Times New Roman" w:cs="Times New Roman"/>
          <w:sz w:val="32"/>
        </w:rPr>
        <w:t>1</w:t>
      </w:r>
      <w:r>
        <w:rPr>
          <w:rFonts w:ascii="Times New Roman" w:hAnsi="Times New Roman" w:cs="Times New Roman"/>
          <w:sz w:val="32"/>
        </w:rPr>
        <w:t xml:space="preserve">, 2024 – </w:t>
      </w:r>
      <w:r w:rsidR="00966854">
        <w:rPr>
          <w:rFonts w:ascii="Times New Roman" w:hAnsi="Times New Roman" w:cs="Times New Roman"/>
          <w:sz w:val="32"/>
        </w:rPr>
        <w:t>8</w:t>
      </w:r>
      <w:r>
        <w:rPr>
          <w:rFonts w:ascii="Times New Roman" w:hAnsi="Times New Roman" w:cs="Times New Roman"/>
          <w:sz w:val="32"/>
        </w:rPr>
        <w:t xml:space="preserve">:30 </w:t>
      </w:r>
      <w:r w:rsidR="00966854">
        <w:rPr>
          <w:rFonts w:ascii="Times New Roman" w:hAnsi="Times New Roman" w:cs="Times New Roman"/>
          <w:sz w:val="32"/>
        </w:rPr>
        <w:t>a</w:t>
      </w:r>
      <w:r>
        <w:rPr>
          <w:rFonts w:ascii="Times New Roman" w:hAnsi="Times New Roman" w:cs="Times New Roman"/>
          <w:sz w:val="32"/>
        </w:rPr>
        <w:t>.m.</w:t>
      </w:r>
    </w:p>
    <w:p w14:paraId="6E1F2BBA" w14:textId="4715E76F" w:rsidR="00D72176" w:rsidRPr="00966854" w:rsidRDefault="00D72176" w:rsidP="00966854">
      <w:pPr>
        <w:spacing w:after="100" w:afterAutospacing="1"/>
        <w:jc w:val="center"/>
        <w:rPr>
          <w:rFonts w:ascii="Times New Roman" w:hAnsi="Times New Roman" w:cs="Times New Roman"/>
          <w:sz w:val="24"/>
          <w:szCs w:val="18"/>
        </w:rPr>
      </w:pPr>
      <w:r w:rsidRPr="000F6F42">
        <w:rPr>
          <w:rFonts w:ascii="Times New Roman" w:hAnsi="Times New Roman" w:cs="Times New Roman"/>
          <w:sz w:val="24"/>
          <w:szCs w:val="18"/>
        </w:rPr>
        <w:t xml:space="preserve">Mora </w:t>
      </w:r>
      <w:r>
        <w:rPr>
          <w:rFonts w:ascii="Times New Roman" w:hAnsi="Times New Roman" w:cs="Times New Roman"/>
          <w:sz w:val="24"/>
          <w:szCs w:val="18"/>
        </w:rPr>
        <w:t>Independent School District Boad Room</w:t>
      </w:r>
      <w:r w:rsidRPr="000F6F42">
        <w:rPr>
          <w:rFonts w:ascii="Times New Roman" w:hAnsi="Times New Roman" w:cs="Times New Roman"/>
          <w:sz w:val="24"/>
          <w:szCs w:val="18"/>
        </w:rPr>
        <w:t xml:space="preserve"> – </w:t>
      </w:r>
      <w:r>
        <w:rPr>
          <w:rFonts w:ascii="Times New Roman" w:hAnsi="Times New Roman" w:cs="Times New Roman"/>
          <w:sz w:val="24"/>
          <w:szCs w:val="18"/>
        </w:rPr>
        <w:t>#</w:t>
      </w:r>
      <w:r w:rsidRPr="000F6F42">
        <w:rPr>
          <w:rFonts w:ascii="Times New Roman" w:hAnsi="Times New Roman" w:cs="Times New Roman"/>
          <w:sz w:val="24"/>
          <w:szCs w:val="18"/>
        </w:rPr>
        <w:t>1</w:t>
      </w:r>
      <w:r>
        <w:rPr>
          <w:rFonts w:ascii="Times New Roman" w:hAnsi="Times New Roman" w:cs="Times New Roman"/>
          <w:sz w:val="24"/>
          <w:szCs w:val="18"/>
        </w:rPr>
        <w:t>0</w:t>
      </w:r>
      <w:r w:rsidRPr="000F6F42">
        <w:rPr>
          <w:rFonts w:ascii="Times New Roman" w:hAnsi="Times New Roman" w:cs="Times New Roman"/>
          <w:sz w:val="24"/>
          <w:szCs w:val="18"/>
        </w:rPr>
        <w:t xml:space="preserve"> </w:t>
      </w:r>
      <w:r>
        <w:rPr>
          <w:rFonts w:ascii="Times New Roman" w:hAnsi="Times New Roman" w:cs="Times New Roman"/>
          <w:sz w:val="24"/>
          <w:szCs w:val="18"/>
        </w:rPr>
        <w:t xml:space="preserve">Ranger </w:t>
      </w:r>
      <w:r w:rsidRPr="000F6F42">
        <w:rPr>
          <w:rFonts w:ascii="Times New Roman" w:hAnsi="Times New Roman" w:cs="Times New Roman"/>
          <w:sz w:val="24"/>
          <w:szCs w:val="18"/>
        </w:rPr>
        <w:t xml:space="preserve">Drive, Mora, NM </w:t>
      </w:r>
    </w:p>
    <w:p w14:paraId="23D2DC9C" w14:textId="77777777" w:rsidR="00AF0F1E" w:rsidRDefault="00571B33" w:rsidP="00571B33">
      <w:pPr>
        <w:pStyle w:val="ListParagraph"/>
        <w:numPr>
          <w:ilvl w:val="0"/>
          <w:numId w:val="2"/>
        </w:numPr>
        <w:rPr>
          <w:rFonts w:ascii="Times New Roman" w:hAnsi="Times New Roman" w:cs="Times New Roman"/>
          <w:b/>
          <w:bCs/>
        </w:rPr>
      </w:pPr>
      <w:r w:rsidRPr="00AF0F1E">
        <w:rPr>
          <w:rFonts w:ascii="Times New Roman" w:hAnsi="Times New Roman" w:cs="Times New Roman"/>
          <w:b/>
          <w:bCs/>
        </w:rPr>
        <w:t xml:space="preserve">Call to Order </w:t>
      </w:r>
    </w:p>
    <w:p w14:paraId="3EFBC61D" w14:textId="6FB1C5F5" w:rsidR="00AF0F1E" w:rsidRPr="00AF0F1E" w:rsidRDefault="00421F59" w:rsidP="00AF0F1E">
      <w:pPr>
        <w:pStyle w:val="ListParagraph"/>
        <w:rPr>
          <w:rFonts w:ascii="Times New Roman" w:hAnsi="Times New Roman" w:cs="Times New Roman"/>
          <w:i/>
          <w:iCs/>
          <w:sz w:val="24"/>
          <w:szCs w:val="24"/>
        </w:rPr>
      </w:pPr>
      <w:r>
        <w:rPr>
          <w:rFonts w:ascii="Times New Roman" w:hAnsi="Times New Roman" w:cs="Times New Roman"/>
          <w:b/>
          <w:bCs/>
          <w:sz w:val="24"/>
          <w:szCs w:val="24"/>
        </w:rPr>
        <w:t>Vice-</w:t>
      </w:r>
      <w:r w:rsidR="00AF0F1E" w:rsidRPr="00C634B1">
        <w:rPr>
          <w:rFonts w:ascii="Times New Roman" w:hAnsi="Times New Roman" w:cs="Times New Roman"/>
          <w:b/>
          <w:bCs/>
          <w:sz w:val="24"/>
          <w:szCs w:val="24"/>
        </w:rPr>
        <w:t xml:space="preserve">Chairman </w:t>
      </w:r>
      <w:r>
        <w:rPr>
          <w:rFonts w:ascii="Times New Roman" w:hAnsi="Times New Roman" w:cs="Times New Roman"/>
          <w:b/>
          <w:bCs/>
          <w:sz w:val="24"/>
          <w:szCs w:val="24"/>
        </w:rPr>
        <w:t xml:space="preserve">John </w:t>
      </w:r>
      <w:r w:rsidR="00AF0F1E" w:rsidRPr="00C634B1">
        <w:rPr>
          <w:rFonts w:ascii="Times New Roman" w:hAnsi="Times New Roman" w:cs="Times New Roman"/>
          <w:b/>
          <w:bCs/>
          <w:sz w:val="24"/>
          <w:szCs w:val="24"/>
        </w:rPr>
        <w:t>Trujillo</w:t>
      </w:r>
      <w:r w:rsidR="00AF0F1E" w:rsidRPr="001667D2">
        <w:rPr>
          <w:rFonts w:ascii="Times New Roman" w:hAnsi="Times New Roman" w:cs="Times New Roman"/>
          <w:sz w:val="24"/>
          <w:szCs w:val="24"/>
        </w:rPr>
        <w:t xml:space="preserve"> called the meeting to order at </w:t>
      </w:r>
      <w:r w:rsidR="00AF0F1E">
        <w:rPr>
          <w:rFonts w:ascii="Times New Roman" w:hAnsi="Times New Roman" w:cs="Times New Roman"/>
          <w:i/>
          <w:iCs/>
          <w:sz w:val="24"/>
          <w:szCs w:val="24"/>
        </w:rPr>
        <w:t>8</w:t>
      </w:r>
      <w:r w:rsidR="00AF0F1E" w:rsidRPr="00A45ADF">
        <w:rPr>
          <w:rFonts w:ascii="Times New Roman" w:hAnsi="Times New Roman" w:cs="Times New Roman"/>
          <w:i/>
          <w:iCs/>
          <w:sz w:val="24"/>
          <w:szCs w:val="24"/>
        </w:rPr>
        <w:t>:</w:t>
      </w:r>
      <w:r w:rsidR="00AF0F1E">
        <w:rPr>
          <w:rFonts w:ascii="Times New Roman" w:hAnsi="Times New Roman" w:cs="Times New Roman"/>
          <w:i/>
          <w:iCs/>
          <w:sz w:val="24"/>
          <w:szCs w:val="24"/>
        </w:rPr>
        <w:t>36</w:t>
      </w:r>
      <w:r w:rsidR="00AF0F1E" w:rsidRPr="00A45ADF">
        <w:rPr>
          <w:rFonts w:ascii="Times New Roman" w:hAnsi="Times New Roman" w:cs="Times New Roman"/>
          <w:i/>
          <w:iCs/>
          <w:sz w:val="24"/>
          <w:szCs w:val="24"/>
        </w:rPr>
        <w:t xml:space="preserve"> p.</w:t>
      </w:r>
      <w:r w:rsidR="00AF0F1E">
        <w:rPr>
          <w:rFonts w:ascii="Times New Roman" w:hAnsi="Times New Roman" w:cs="Times New Roman"/>
          <w:i/>
          <w:iCs/>
          <w:sz w:val="24"/>
          <w:szCs w:val="24"/>
        </w:rPr>
        <w:t>m.</w:t>
      </w:r>
    </w:p>
    <w:p w14:paraId="481CCA0E" w14:textId="77777777" w:rsidR="00AF0F1E" w:rsidRDefault="00AF0F1E" w:rsidP="00AF0F1E">
      <w:pPr>
        <w:pStyle w:val="ListParagraph"/>
        <w:rPr>
          <w:rFonts w:ascii="Times New Roman" w:hAnsi="Times New Roman" w:cs="Times New Roman"/>
          <w:b/>
          <w:bCs/>
        </w:rPr>
      </w:pPr>
    </w:p>
    <w:p w14:paraId="2C59FB08" w14:textId="45C14DCF" w:rsidR="00571B33" w:rsidRDefault="00571B33" w:rsidP="00571B33">
      <w:pPr>
        <w:pStyle w:val="ListParagraph"/>
        <w:numPr>
          <w:ilvl w:val="0"/>
          <w:numId w:val="2"/>
        </w:numPr>
        <w:rPr>
          <w:rFonts w:ascii="Times New Roman" w:hAnsi="Times New Roman" w:cs="Times New Roman"/>
          <w:b/>
          <w:bCs/>
        </w:rPr>
      </w:pPr>
      <w:r w:rsidRPr="00AF0F1E">
        <w:rPr>
          <w:rFonts w:ascii="Times New Roman" w:hAnsi="Times New Roman" w:cs="Times New Roman"/>
          <w:b/>
          <w:bCs/>
        </w:rPr>
        <w:t xml:space="preserve">Pledge of Allegiance and Salute to the Flag of the State of New Mexico </w:t>
      </w:r>
    </w:p>
    <w:p w14:paraId="709DAF7A" w14:textId="77777777" w:rsidR="00786618" w:rsidRDefault="00786618" w:rsidP="00786618">
      <w:pPr>
        <w:pStyle w:val="ListParagraph"/>
        <w:spacing w:after="0"/>
        <w:rPr>
          <w:rFonts w:ascii="Times New Roman" w:hAnsi="Times New Roman" w:cs="Times New Roman"/>
        </w:rPr>
      </w:pPr>
      <w:r w:rsidRPr="00DE53A6">
        <w:rPr>
          <w:rFonts w:ascii="Times New Roman" w:hAnsi="Times New Roman" w:cs="Times New Roman"/>
        </w:rPr>
        <w:t>All in attendance recited the Pledge of Allegiance and saluted the Flag of the State of New Mexico.</w:t>
      </w:r>
    </w:p>
    <w:p w14:paraId="690CC6DE" w14:textId="77777777" w:rsidR="00AF0F1E" w:rsidRPr="00AF0F1E" w:rsidRDefault="00AF0F1E" w:rsidP="00AF0F1E">
      <w:pPr>
        <w:pStyle w:val="ListParagraph"/>
        <w:rPr>
          <w:rFonts w:ascii="Times New Roman" w:hAnsi="Times New Roman" w:cs="Times New Roman"/>
          <w:b/>
          <w:bCs/>
        </w:rPr>
      </w:pPr>
    </w:p>
    <w:p w14:paraId="08ADDAD5" w14:textId="118FE590"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Roll Call </w:t>
      </w:r>
    </w:p>
    <w:p w14:paraId="7FC11016" w14:textId="0340634B" w:rsidR="0081008E" w:rsidRPr="0028148B" w:rsidRDefault="0081008E" w:rsidP="0081008E">
      <w:pPr>
        <w:pStyle w:val="ListParagraph"/>
        <w:spacing w:after="0"/>
        <w:rPr>
          <w:rFonts w:ascii="Times New Roman" w:hAnsi="Times New Roman" w:cs="Times New Roman"/>
        </w:rPr>
      </w:pPr>
      <w:r w:rsidRPr="00975DDF">
        <w:rPr>
          <w:rFonts w:ascii="Times New Roman" w:hAnsi="Times New Roman" w:cs="Times New Roman"/>
          <w:b/>
        </w:rPr>
        <w:t xml:space="preserve">Deputy Clerk </w:t>
      </w:r>
      <w:r>
        <w:rPr>
          <w:rFonts w:ascii="Times New Roman" w:hAnsi="Times New Roman" w:cs="Times New Roman"/>
          <w:b/>
        </w:rPr>
        <w:t xml:space="preserve">Elena Duran </w:t>
      </w:r>
      <w:r w:rsidRPr="00975DDF">
        <w:rPr>
          <w:rFonts w:ascii="Times New Roman" w:hAnsi="Times New Roman" w:cs="Times New Roman"/>
        </w:rPr>
        <w:t>polled the board</w:t>
      </w:r>
      <w:r>
        <w:rPr>
          <w:rFonts w:ascii="Times New Roman" w:hAnsi="Times New Roman" w:cs="Times New Roman"/>
        </w:rPr>
        <w:t xml:space="preserve">: </w:t>
      </w:r>
      <w:r w:rsidRPr="0028148B">
        <w:rPr>
          <w:rFonts w:ascii="Times New Roman" w:hAnsi="Times New Roman" w:cs="Times New Roman"/>
          <w:b/>
        </w:rPr>
        <w:t xml:space="preserve">Commissioner George A. Trujillo </w:t>
      </w:r>
      <w:r w:rsidRPr="0028148B">
        <w:rPr>
          <w:rFonts w:ascii="Times New Roman" w:hAnsi="Times New Roman" w:cs="Times New Roman"/>
        </w:rPr>
        <w:t xml:space="preserve">– </w:t>
      </w:r>
      <w:r w:rsidR="005831FD">
        <w:rPr>
          <w:rFonts w:ascii="Times New Roman" w:hAnsi="Times New Roman" w:cs="Times New Roman"/>
        </w:rPr>
        <w:t>Excused</w:t>
      </w:r>
      <w:r>
        <w:rPr>
          <w:rFonts w:ascii="Times New Roman" w:hAnsi="Times New Roman" w:cs="Times New Roman"/>
        </w:rPr>
        <w:t xml:space="preserve">; </w:t>
      </w:r>
      <w:r w:rsidRPr="0028148B">
        <w:rPr>
          <w:rFonts w:ascii="Times New Roman" w:hAnsi="Times New Roman" w:cs="Times New Roman"/>
          <w:b/>
        </w:rPr>
        <w:t>Commissioner John H. Trujillo</w:t>
      </w:r>
      <w:r w:rsidRPr="0028148B">
        <w:rPr>
          <w:rFonts w:ascii="Times New Roman" w:hAnsi="Times New Roman" w:cs="Times New Roman"/>
        </w:rPr>
        <w:t xml:space="preserve"> – Present</w:t>
      </w:r>
      <w:r>
        <w:rPr>
          <w:rFonts w:ascii="Times New Roman" w:hAnsi="Times New Roman" w:cs="Times New Roman"/>
        </w:rPr>
        <w:t xml:space="preserve">; </w:t>
      </w:r>
      <w:r w:rsidRPr="0028148B">
        <w:rPr>
          <w:rFonts w:ascii="Times New Roman" w:hAnsi="Times New Roman" w:cs="Times New Roman"/>
          <w:b/>
        </w:rPr>
        <w:t>Commissioner Veronica M. Serna</w:t>
      </w:r>
      <w:r w:rsidRPr="0028148B">
        <w:rPr>
          <w:rFonts w:ascii="Times New Roman" w:hAnsi="Times New Roman" w:cs="Times New Roman"/>
        </w:rPr>
        <w:t xml:space="preserve"> – Present</w:t>
      </w:r>
      <w:r>
        <w:rPr>
          <w:rFonts w:ascii="Times New Roman" w:hAnsi="Times New Roman" w:cs="Times New Roman"/>
        </w:rPr>
        <w:t xml:space="preserve">. </w:t>
      </w:r>
      <w:r w:rsidRPr="0028148B">
        <w:rPr>
          <w:rFonts w:ascii="Times New Roman" w:hAnsi="Times New Roman" w:cs="Times New Roman"/>
        </w:rPr>
        <w:t xml:space="preserve">A quorum is present. </w:t>
      </w:r>
    </w:p>
    <w:p w14:paraId="25943B5E" w14:textId="77777777" w:rsidR="00786618" w:rsidRPr="00571B33" w:rsidRDefault="00786618" w:rsidP="00786618">
      <w:pPr>
        <w:pStyle w:val="ListParagraph"/>
        <w:rPr>
          <w:rFonts w:ascii="Times New Roman" w:hAnsi="Times New Roman" w:cs="Times New Roman"/>
          <w:b/>
          <w:bCs/>
        </w:rPr>
      </w:pPr>
    </w:p>
    <w:p w14:paraId="6B93C45B" w14:textId="7EEB2E54"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Approval of Agenda </w:t>
      </w:r>
    </w:p>
    <w:p w14:paraId="7C1846C1" w14:textId="5E6949CA" w:rsidR="0071790B" w:rsidRPr="00EB36F6" w:rsidRDefault="0071790B" w:rsidP="0071790B">
      <w:pPr>
        <w:pStyle w:val="ListParagraph"/>
        <w:rPr>
          <w:rFonts w:ascii="Times New Roman" w:hAnsi="Times New Roman" w:cs="Times New Roman"/>
          <w:i/>
          <w:iCs/>
        </w:rPr>
      </w:pPr>
      <w:r>
        <w:rPr>
          <w:rFonts w:ascii="Times New Roman" w:hAnsi="Times New Roman" w:cs="Times New Roman"/>
          <w:b/>
          <w:bCs/>
        </w:rPr>
        <w:t xml:space="preserve">Interim County Manager </w:t>
      </w:r>
      <w:r>
        <w:rPr>
          <w:rFonts w:ascii="Times New Roman" w:hAnsi="Times New Roman" w:cs="Times New Roman"/>
        </w:rPr>
        <w:t xml:space="preserve">recommended approval of the agenda. </w:t>
      </w:r>
      <w:r w:rsidRPr="00EB36F6">
        <w:rPr>
          <w:rFonts w:ascii="Times New Roman" w:hAnsi="Times New Roman" w:cs="Times New Roman"/>
          <w:b/>
          <w:bCs/>
        </w:rPr>
        <w:t>Commissioner V. Serna</w:t>
      </w:r>
      <w:r>
        <w:rPr>
          <w:rFonts w:ascii="Times New Roman" w:hAnsi="Times New Roman" w:cs="Times New Roman"/>
        </w:rPr>
        <w:t xml:space="preserve"> made a motion to approve the agenda. </w:t>
      </w:r>
      <w:r w:rsidRPr="00EB36F6">
        <w:rPr>
          <w:rFonts w:ascii="Times New Roman" w:hAnsi="Times New Roman" w:cs="Times New Roman"/>
          <w:b/>
          <w:bCs/>
        </w:rPr>
        <w:t>Commissioner J. Trujillo</w:t>
      </w:r>
      <w:r>
        <w:rPr>
          <w:rFonts w:ascii="Times New Roman" w:hAnsi="Times New Roman" w:cs="Times New Roman"/>
        </w:rPr>
        <w:t xml:space="preserve"> seconded the motion. </w:t>
      </w:r>
      <w:r w:rsidRPr="00EB36F6">
        <w:rPr>
          <w:rFonts w:ascii="Times New Roman" w:hAnsi="Times New Roman" w:cs="Times New Roman"/>
          <w:i/>
          <w:iCs/>
        </w:rPr>
        <w:t xml:space="preserve">All in favor. Motion carried. </w:t>
      </w:r>
    </w:p>
    <w:p w14:paraId="37F0B671" w14:textId="77777777" w:rsidR="0071790B" w:rsidRPr="0071790B" w:rsidRDefault="0071790B" w:rsidP="0071790B">
      <w:pPr>
        <w:pStyle w:val="ListParagraph"/>
        <w:rPr>
          <w:rFonts w:ascii="Times New Roman" w:hAnsi="Times New Roman" w:cs="Times New Roman"/>
        </w:rPr>
      </w:pPr>
    </w:p>
    <w:p w14:paraId="30956F32" w14:textId="45EAC839"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Discussion: Update by Thompson Consulting regarding SB6 Road Projects </w:t>
      </w:r>
    </w:p>
    <w:p w14:paraId="42A4EBB7" w14:textId="62E4E85F" w:rsidR="00CB26E7" w:rsidRPr="00627274" w:rsidRDefault="00627274" w:rsidP="0071790B">
      <w:pPr>
        <w:pStyle w:val="ListParagraph"/>
        <w:rPr>
          <w:rFonts w:ascii="Times New Roman" w:hAnsi="Times New Roman" w:cs="Times New Roman"/>
          <w:i/>
          <w:iCs/>
        </w:rPr>
      </w:pPr>
      <w:r w:rsidRPr="00627274">
        <w:rPr>
          <w:rFonts w:ascii="Times New Roman" w:hAnsi="Times New Roman" w:cs="Times New Roman"/>
          <w:i/>
          <w:iCs/>
        </w:rPr>
        <w:t>Commissioner George Trujillo</w:t>
      </w:r>
      <w:r w:rsidRPr="00627274">
        <w:rPr>
          <w:rFonts w:ascii="Times New Roman" w:hAnsi="Times New Roman" w:cs="Times New Roman"/>
          <w:b/>
          <w:bCs/>
          <w:i/>
          <w:iCs/>
        </w:rPr>
        <w:t xml:space="preserve"> </w:t>
      </w:r>
      <w:r w:rsidRPr="00627274">
        <w:rPr>
          <w:rFonts w:ascii="Times New Roman" w:hAnsi="Times New Roman" w:cs="Times New Roman"/>
          <w:i/>
          <w:iCs/>
        </w:rPr>
        <w:t xml:space="preserve">joined the meeting at 8:39 a.m. </w:t>
      </w:r>
    </w:p>
    <w:p w14:paraId="7B5A804F" w14:textId="77777777" w:rsidR="00613825" w:rsidRDefault="00452E77" w:rsidP="00613825">
      <w:pPr>
        <w:pStyle w:val="ListParagraph"/>
        <w:rPr>
          <w:rFonts w:ascii="Times New Roman" w:hAnsi="Times New Roman" w:cs="Times New Roman"/>
          <w:i/>
          <w:iCs/>
        </w:rPr>
      </w:pPr>
      <w:r w:rsidRPr="00452E77">
        <w:rPr>
          <w:rFonts w:ascii="Times New Roman" w:hAnsi="Times New Roman" w:cs="Times New Roman"/>
          <w:i/>
          <w:iCs/>
        </w:rPr>
        <w:t xml:space="preserve">The Commission returned to item five after item 15. </w:t>
      </w:r>
    </w:p>
    <w:p w14:paraId="198D7358" w14:textId="77777777" w:rsidR="00284AE0" w:rsidRDefault="00613825" w:rsidP="0035088A">
      <w:pPr>
        <w:pStyle w:val="ListParagraph"/>
        <w:rPr>
          <w:rFonts w:ascii="Times New Roman" w:hAnsi="Times New Roman" w:cs="Times New Roman"/>
        </w:rPr>
      </w:pPr>
      <w:r w:rsidRPr="00AC3B16">
        <w:rPr>
          <w:rFonts w:ascii="Times New Roman" w:hAnsi="Times New Roman" w:cs="Times New Roman"/>
          <w:b/>
          <w:bCs/>
        </w:rPr>
        <w:t>Christine Pulver</w:t>
      </w:r>
      <w:r w:rsidRPr="00AC3B16">
        <w:rPr>
          <w:rFonts w:ascii="Times New Roman" w:hAnsi="Times New Roman" w:cs="Times New Roman"/>
        </w:rPr>
        <w:t xml:space="preserve"> provided an update on the scope of work amendments for four priority roads </w:t>
      </w:r>
      <w:r w:rsidR="00F23803">
        <w:rPr>
          <w:rFonts w:ascii="Times New Roman" w:hAnsi="Times New Roman" w:cs="Times New Roman"/>
        </w:rPr>
        <w:t>for p</w:t>
      </w:r>
      <w:r w:rsidRPr="00AC3B16">
        <w:rPr>
          <w:rFonts w:ascii="Times New Roman" w:hAnsi="Times New Roman" w:cs="Times New Roman"/>
        </w:rPr>
        <w:t>roject 678073. Significant cost increases were noted due to revised road dimensions, added culverts, and roadside bar ditches.</w:t>
      </w:r>
      <w:r>
        <w:rPr>
          <w:rFonts w:ascii="Times New Roman" w:hAnsi="Times New Roman" w:cs="Times New Roman"/>
        </w:rPr>
        <w:t xml:space="preserve"> The </w:t>
      </w:r>
      <w:r w:rsidRPr="00AC3B16">
        <w:rPr>
          <w:rFonts w:ascii="Times New Roman" w:hAnsi="Times New Roman" w:cs="Times New Roman"/>
        </w:rPr>
        <w:t>scope of work amendments submitted to FEMA</w:t>
      </w:r>
      <w:r>
        <w:rPr>
          <w:rFonts w:ascii="Times New Roman" w:hAnsi="Times New Roman" w:cs="Times New Roman"/>
        </w:rPr>
        <w:t xml:space="preserve"> were f</w:t>
      </w:r>
      <w:r w:rsidRPr="00AC3B16">
        <w:rPr>
          <w:rFonts w:ascii="Times New Roman" w:hAnsi="Times New Roman" w:cs="Times New Roman"/>
        </w:rPr>
        <w:t>or Quintana Road, Encinal Road, Encinal Catron Road, and Rio de la Casa</w:t>
      </w:r>
      <w:r w:rsidR="007F6BDD">
        <w:rPr>
          <w:rFonts w:ascii="Times New Roman" w:hAnsi="Times New Roman" w:cs="Times New Roman"/>
        </w:rPr>
        <w:t xml:space="preserve"> Road</w:t>
      </w:r>
      <w:r>
        <w:rPr>
          <w:rFonts w:ascii="Times New Roman" w:hAnsi="Times New Roman" w:cs="Times New Roman"/>
        </w:rPr>
        <w:t>. The e</w:t>
      </w:r>
      <w:r w:rsidRPr="00AC3B16">
        <w:rPr>
          <w:rFonts w:ascii="Times New Roman" w:hAnsi="Times New Roman" w:cs="Times New Roman"/>
        </w:rPr>
        <w:t xml:space="preserve">stimates for Quintana </w:t>
      </w:r>
      <w:r w:rsidR="006F751D">
        <w:rPr>
          <w:rFonts w:ascii="Times New Roman" w:hAnsi="Times New Roman" w:cs="Times New Roman"/>
        </w:rPr>
        <w:t xml:space="preserve">increased </w:t>
      </w:r>
      <w:r w:rsidRPr="00AC3B16">
        <w:rPr>
          <w:rFonts w:ascii="Times New Roman" w:hAnsi="Times New Roman" w:cs="Times New Roman"/>
        </w:rPr>
        <w:t>from $488,000 to $2.2 million, Encinal from $1.8 million to $5.5 million</w:t>
      </w:r>
      <w:r>
        <w:rPr>
          <w:rFonts w:ascii="Times New Roman" w:hAnsi="Times New Roman" w:cs="Times New Roman"/>
        </w:rPr>
        <w:t>, Encinal</w:t>
      </w:r>
      <w:r w:rsidRPr="00D40617">
        <w:rPr>
          <w:rFonts w:ascii="Times New Roman" w:hAnsi="Times New Roman" w:cs="Times New Roman"/>
        </w:rPr>
        <w:t xml:space="preserve"> Catron road</w:t>
      </w:r>
      <w:r w:rsidR="006F751D">
        <w:rPr>
          <w:rFonts w:ascii="Times New Roman" w:hAnsi="Times New Roman" w:cs="Times New Roman"/>
        </w:rPr>
        <w:t xml:space="preserve"> from</w:t>
      </w:r>
      <w:r w:rsidRPr="00D40617">
        <w:rPr>
          <w:rFonts w:ascii="Times New Roman" w:hAnsi="Times New Roman" w:cs="Times New Roman"/>
        </w:rPr>
        <w:t xml:space="preserve"> </w:t>
      </w:r>
      <w:r>
        <w:rPr>
          <w:rFonts w:ascii="Times New Roman" w:hAnsi="Times New Roman" w:cs="Times New Roman"/>
        </w:rPr>
        <w:t>$</w:t>
      </w:r>
      <w:r w:rsidRPr="00D40617">
        <w:rPr>
          <w:rFonts w:ascii="Times New Roman" w:hAnsi="Times New Roman" w:cs="Times New Roman"/>
        </w:rPr>
        <w:t>65,000 t</w:t>
      </w:r>
      <w:r w:rsidR="00AC4C3B">
        <w:rPr>
          <w:rFonts w:ascii="Times New Roman" w:hAnsi="Times New Roman" w:cs="Times New Roman"/>
        </w:rPr>
        <w:t>o</w:t>
      </w:r>
      <w:r w:rsidRPr="00D40617">
        <w:rPr>
          <w:rFonts w:ascii="Times New Roman" w:hAnsi="Times New Roman" w:cs="Times New Roman"/>
        </w:rPr>
        <w:t xml:space="preserve"> </w:t>
      </w:r>
      <w:r>
        <w:rPr>
          <w:rFonts w:ascii="Times New Roman" w:hAnsi="Times New Roman" w:cs="Times New Roman"/>
        </w:rPr>
        <w:t>$</w:t>
      </w:r>
      <w:r w:rsidRPr="00D40617">
        <w:rPr>
          <w:rFonts w:ascii="Times New Roman" w:hAnsi="Times New Roman" w:cs="Times New Roman"/>
        </w:rPr>
        <w:t>320,000</w:t>
      </w:r>
      <w:r>
        <w:rPr>
          <w:rFonts w:ascii="Times New Roman" w:hAnsi="Times New Roman" w:cs="Times New Roman"/>
        </w:rPr>
        <w:t>,</w:t>
      </w:r>
      <w:r w:rsidRPr="00D40617">
        <w:rPr>
          <w:rFonts w:ascii="Times New Roman" w:hAnsi="Times New Roman" w:cs="Times New Roman"/>
        </w:rPr>
        <w:t xml:space="preserve"> Rio de la </w:t>
      </w:r>
      <w:r>
        <w:rPr>
          <w:rFonts w:ascii="Times New Roman" w:hAnsi="Times New Roman" w:cs="Times New Roman"/>
        </w:rPr>
        <w:t>C</w:t>
      </w:r>
      <w:r w:rsidRPr="00D40617">
        <w:rPr>
          <w:rFonts w:ascii="Times New Roman" w:hAnsi="Times New Roman" w:cs="Times New Roman"/>
        </w:rPr>
        <w:t>asa</w:t>
      </w:r>
      <w:r>
        <w:rPr>
          <w:rFonts w:ascii="Times New Roman" w:hAnsi="Times New Roman" w:cs="Times New Roman"/>
        </w:rPr>
        <w:t>, from $</w:t>
      </w:r>
      <w:r w:rsidRPr="00D40617">
        <w:rPr>
          <w:rFonts w:ascii="Times New Roman" w:hAnsi="Times New Roman" w:cs="Times New Roman"/>
        </w:rPr>
        <w:t xml:space="preserve">331,000 </w:t>
      </w:r>
      <w:r>
        <w:rPr>
          <w:rFonts w:ascii="Times New Roman" w:hAnsi="Times New Roman" w:cs="Times New Roman"/>
        </w:rPr>
        <w:t>to</w:t>
      </w:r>
      <w:r w:rsidRPr="00D40617">
        <w:rPr>
          <w:rFonts w:ascii="Times New Roman" w:hAnsi="Times New Roman" w:cs="Times New Roman"/>
        </w:rPr>
        <w:t xml:space="preserve"> </w:t>
      </w:r>
      <w:r>
        <w:rPr>
          <w:rFonts w:ascii="Times New Roman" w:hAnsi="Times New Roman" w:cs="Times New Roman"/>
        </w:rPr>
        <w:t>$</w:t>
      </w:r>
      <w:r w:rsidRPr="00D40617">
        <w:rPr>
          <w:rFonts w:ascii="Times New Roman" w:hAnsi="Times New Roman" w:cs="Times New Roman"/>
        </w:rPr>
        <w:t>3.8 million.</w:t>
      </w:r>
      <w:r>
        <w:rPr>
          <w:rFonts w:ascii="Times New Roman" w:hAnsi="Times New Roman" w:cs="Times New Roman"/>
        </w:rPr>
        <w:t xml:space="preserve"> </w:t>
      </w:r>
      <w:r w:rsidR="00AC4C3B">
        <w:rPr>
          <w:rFonts w:ascii="Times New Roman" w:hAnsi="Times New Roman" w:cs="Times New Roman"/>
        </w:rPr>
        <w:t xml:space="preserve">The </w:t>
      </w:r>
      <w:r w:rsidR="00010893" w:rsidRPr="00AC4C3B">
        <w:rPr>
          <w:rFonts w:ascii="Times New Roman" w:hAnsi="Times New Roman" w:cs="Times New Roman"/>
        </w:rPr>
        <w:t>next step is to address the Request for Information from FEMA on the three additional pre obligated projects</w:t>
      </w:r>
      <w:r w:rsidR="0046535C">
        <w:rPr>
          <w:rFonts w:ascii="Times New Roman" w:hAnsi="Times New Roman" w:cs="Times New Roman"/>
        </w:rPr>
        <w:t>, g</w:t>
      </w:r>
      <w:r w:rsidR="00010893" w:rsidRPr="00AC4C3B">
        <w:rPr>
          <w:rFonts w:ascii="Times New Roman" w:hAnsi="Times New Roman" w:cs="Times New Roman"/>
        </w:rPr>
        <w:t>et back to them the information that is missing for those projects, and our goal is to get that in by end of day or sooner</w:t>
      </w:r>
      <w:r w:rsidR="00E33A49">
        <w:rPr>
          <w:rFonts w:ascii="Times New Roman" w:hAnsi="Times New Roman" w:cs="Times New Roman"/>
        </w:rPr>
        <w:t>.</w:t>
      </w:r>
    </w:p>
    <w:p w14:paraId="17D0514B" w14:textId="389034DE" w:rsidR="0035088A" w:rsidRPr="0035088A" w:rsidRDefault="0035088A" w:rsidP="0035088A">
      <w:pPr>
        <w:pStyle w:val="ListParagraph"/>
        <w:rPr>
          <w:rFonts w:ascii="Times New Roman" w:hAnsi="Times New Roman" w:cs="Times New Roman"/>
          <w:i/>
          <w:iCs/>
        </w:rPr>
      </w:pPr>
      <w:r w:rsidRPr="00714726">
        <w:rPr>
          <w:rFonts w:ascii="Times New Roman" w:hAnsi="Times New Roman" w:cs="Times New Roman"/>
          <w:b/>
          <w:bCs/>
        </w:rPr>
        <w:t>John</w:t>
      </w:r>
      <w:r w:rsidR="003A557E">
        <w:rPr>
          <w:rFonts w:ascii="Times New Roman" w:hAnsi="Times New Roman" w:cs="Times New Roman"/>
          <w:b/>
          <w:bCs/>
        </w:rPr>
        <w:t xml:space="preserve"> Kropog</w:t>
      </w:r>
      <w:r w:rsidRPr="00714726">
        <w:rPr>
          <w:rFonts w:ascii="Times New Roman" w:hAnsi="Times New Roman" w:cs="Times New Roman"/>
        </w:rPr>
        <w:t xml:space="preserve"> stated that the estimates for the road repairs will be based on the widest point of the road, even though the actual costs may decrease if the road is narrower. He also mentioned that the design phase will determine how the roads will be repaired. The goal is to use the estimates from the road assessment team, which captured significant damage not previously identified. John has been in contact with DHSEM to ensure they understand the amendment request process and to expedite it. Once the repair process starts, the design will be ensured to meet Mora County's current codes. After receiving the estimate from the road assessment team, the work will focus on restoring the roads to their pre-disaster condition. The process can move forward without waiting for FEMA approval, but waiting for approval ensures that the funds are available before starting the work. John suggested that the TCS team meet with the Singleton Road assessment team to ensure everyone agrees on the necessary work. </w:t>
      </w:r>
    </w:p>
    <w:p w14:paraId="3B638D4A" w14:textId="7F1820CD" w:rsidR="00DD6BC9" w:rsidRDefault="00DD6BC9" w:rsidP="0071790B">
      <w:pPr>
        <w:pStyle w:val="ListParagraph"/>
        <w:rPr>
          <w:rFonts w:ascii="Times New Roman" w:hAnsi="Times New Roman" w:cs="Times New Roman"/>
        </w:rPr>
      </w:pPr>
      <w:r w:rsidRPr="00546188">
        <w:rPr>
          <w:rFonts w:ascii="Times New Roman" w:hAnsi="Times New Roman" w:cs="Times New Roman"/>
          <w:b/>
          <w:bCs/>
        </w:rPr>
        <w:t>Attorney Cruz</w:t>
      </w:r>
      <w:r>
        <w:rPr>
          <w:rFonts w:ascii="Times New Roman" w:hAnsi="Times New Roman" w:cs="Times New Roman"/>
        </w:rPr>
        <w:t xml:space="preserve"> </w:t>
      </w:r>
      <w:r w:rsidR="00546188" w:rsidRPr="00546188">
        <w:rPr>
          <w:rFonts w:ascii="Times New Roman" w:hAnsi="Times New Roman" w:cs="Times New Roman"/>
        </w:rPr>
        <w:t xml:space="preserve">stated </w:t>
      </w:r>
      <w:r w:rsidR="00F769C6">
        <w:rPr>
          <w:rFonts w:ascii="Times New Roman" w:hAnsi="Times New Roman" w:cs="Times New Roman"/>
        </w:rPr>
        <w:t>I sent</w:t>
      </w:r>
      <w:r w:rsidR="00546188" w:rsidRPr="00546188">
        <w:rPr>
          <w:rFonts w:ascii="Times New Roman" w:hAnsi="Times New Roman" w:cs="Times New Roman"/>
        </w:rPr>
        <w:t xml:space="preserve"> two emails on September 27th to Greg and the management team, as well as Jeremy and Ali at </w:t>
      </w:r>
      <w:r w:rsidR="00546188">
        <w:rPr>
          <w:rFonts w:ascii="Times New Roman" w:hAnsi="Times New Roman" w:cs="Times New Roman"/>
        </w:rPr>
        <w:t>DHSEM</w:t>
      </w:r>
      <w:r w:rsidR="00546188" w:rsidRPr="00546188">
        <w:rPr>
          <w:rFonts w:ascii="Times New Roman" w:hAnsi="Times New Roman" w:cs="Times New Roman"/>
        </w:rPr>
        <w:t xml:space="preserve"> and the </w:t>
      </w:r>
      <w:r w:rsidR="00546188">
        <w:rPr>
          <w:rFonts w:ascii="Times New Roman" w:hAnsi="Times New Roman" w:cs="Times New Roman"/>
        </w:rPr>
        <w:t>C</w:t>
      </w:r>
      <w:r w:rsidR="00546188" w:rsidRPr="00546188">
        <w:rPr>
          <w:rFonts w:ascii="Times New Roman" w:hAnsi="Times New Roman" w:cs="Times New Roman"/>
        </w:rPr>
        <w:t xml:space="preserve">ommissioners. The first email requested a clean copy </w:t>
      </w:r>
      <w:r w:rsidR="00546188" w:rsidRPr="00546188">
        <w:rPr>
          <w:rFonts w:ascii="Times New Roman" w:hAnsi="Times New Roman" w:cs="Times New Roman"/>
        </w:rPr>
        <w:lastRenderedPageBreak/>
        <w:t xml:space="preserve">of a document for review and signature, while the second email identified eight reimbursable projects. The total amount of these projects is significant, and the management team should follow up with Mr. Gentles to obtain the necessary form. Once received, the form will be reviewed to ensure it aligns with the Commission's approval. Regarding the $3.5 million request </w:t>
      </w:r>
      <w:r w:rsidR="00546188">
        <w:rPr>
          <w:rFonts w:ascii="Times New Roman" w:hAnsi="Times New Roman" w:cs="Times New Roman"/>
        </w:rPr>
        <w:t xml:space="preserve">by </w:t>
      </w:r>
      <w:r w:rsidR="00546188" w:rsidRPr="00546188">
        <w:rPr>
          <w:rFonts w:ascii="Times New Roman" w:hAnsi="Times New Roman" w:cs="Times New Roman"/>
        </w:rPr>
        <w:t>Gino, a team meeting is scheduled on Monday to discuss the next steps and determine if any contract amendments are needed.</w:t>
      </w:r>
    </w:p>
    <w:p w14:paraId="4FD9539F" w14:textId="6A958701" w:rsidR="00752370" w:rsidRDefault="00752370" w:rsidP="00A86AD4">
      <w:pPr>
        <w:pStyle w:val="ListParagraph"/>
        <w:rPr>
          <w:rFonts w:ascii="Times New Roman" w:hAnsi="Times New Roman" w:cs="Times New Roman"/>
        </w:rPr>
      </w:pPr>
      <w:r w:rsidRPr="00752370">
        <w:rPr>
          <w:rFonts w:ascii="Times New Roman" w:hAnsi="Times New Roman" w:cs="Times New Roman"/>
          <w:b/>
          <w:bCs/>
        </w:rPr>
        <w:t xml:space="preserve">John </w:t>
      </w:r>
      <w:r w:rsidR="003A557E">
        <w:rPr>
          <w:rFonts w:ascii="Times New Roman" w:hAnsi="Times New Roman" w:cs="Times New Roman"/>
          <w:b/>
          <w:bCs/>
        </w:rPr>
        <w:t xml:space="preserve">Kropog </w:t>
      </w:r>
      <w:r w:rsidRPr="00752370">
        <w:rPr>
          <w:rFonts w:ascii="Times New Roman" w:hAnsi="Times New Roman" w:cs="Times New Roman"/>
        </w:rPr>
        <w:t xml:space="preserve">stated that there are obligated funds from FEMA for the 14 roads project, but the scope of these funds is limited based on new damage assessments. </w:t>
      </w:r>
      <w:r w:rsidR="00E72CA5">
        <w:rPr>
          <w:rFonts w:ascii="Times New Roman" w:hAnsi="Times New Roman" w:cs="Times New Roman"/>
        </w:rPr>
        <w:t>You can move forward</w:t>
      </w:r>
      <w:r w:rsidRPr="00752370">
        <w:rPr>
          <w:rFonts w:ascii="Times New Roman" w:hAnsi="Times New Roman" w:cs="Times New Roman"/>
        </w:rPr>
        <w:t xml:space="preserve"> using these funds to start repairs and then pay back the Senate Bill </w:t>
      </w:r>
      <w:r w:rsidR="007536E5">
        <w:rPr>
          <w:rFonts w:ascii="Times New Roman" w:hAnsi="Times New Roman" w:cs="Times New Roman"/>
        </w:rPr>
        <w:t xml:space="preserve">6 </w:t>
      </w:r>
      <w:r w:rsidRPr="00752370">
        <w:rPr>
          <w:rFonts w:ascii="Times New Roman" w:hAnsi="Times New Roman" w:cs="Times New Roman"/>
        </w:rPr>
        <w:t>loans once costs are incurred.</w:t>
      </w:r>
      <w:r w:rsidR="00B353C4">
        <w:rPr>
          <w:rFonts w:ascii="Times New Roman" w:hAnsi="Times New Roman" w:cs="Times New Roman"/>
        </w:rPr>
        <w:t xml:space="preserve"> T</w:t>
      </w:r>
      <w:r w:rsidR="00971BA8" w:rsidRPr="00971BA8">
        <w:rPr>
          <w:rFonts w:ascii="Times New Roman" w:hAnsi="Times New Roman" w:cs="Times New Roman"/>
        </w:rPr>
        <w:t>here are two options for funding the road repairs</w:t>
      </w:r>
      <w:r w:rsidR="0019127D">
        <w:rPr>
          <w:rFonts w:ascii="Times New Roman" w:hAnsi="Times New Roman" w:cs="Times New Roman"/>
        </w:rPr>
        <w:t xml:space="preserve"> one is</w:t>
      </w:r>
      <w:r w:rsidR="00971BA8" w:rsidRPr="00971BA8">
        <w:rPr>
          <w:rFonts w:ascii="Times New Roman" w:hAnsi="Times New Roman" w:cs="Times New Roman"/>
        </w:rPr>
        <w:t xml:space="preserve"> using Category B funds for separate work and using Senate Bill </w:t>
      </w:r>
      <w:r w:rsidR="00991F55">
        <w:rPr>
          <w:rFonts w:ascii="Times New Roman" w:hAnsi="Times New Roman" w:cs="Times New Roman"/>
        </w:rPr>
        <w:t>6</w:t>
      </w:r>
      <w:r w:rsidR="00971BA8" w:rsidRPr="00971BA8">
        <w:rPr>
          <w:rFonts w:ascii="Times New Roman" w:hAnsi="Times New Roman" w:cs="Times New Roman"/>
        </w:rPr>
        <w:t xml:space="preserve"> funds for the additional costs of the project. The Senate Bill </w:t>
      </w:r>
      <w:r w:rsidR="00991F55">
        <w:rPr>
          <w:rFonts w:ascii="Times New Roman" w:hAnsi="Times New Roman" w:cs="Times New Roman"/>
        </w:rPr>
        <w:t>6</w:t>
      </w:r>
      <w:r w:rsidR="00971BA8" w:rsidRPr="00971BA8">
        <w:rPr>
          <w:rFonts w:ascii="Times New Roman" w:hAnsi="Times New Roman" w:cs="Times New Roman"/>
        </w:rPr>
        <w:t xml:space="preserve"> funds can be obligated, allowing for reimbursement of costs incurred during construction. The decision on which option to use rests with the </w:t>
      </w:r>
      <w:r w:rsidR="005E5B86">
        <w:rPr>
          <w:rFonts w:ascii="Times New Roman" w:hAnsi="Times New Roman" w:cs="Times New Roman"/>
        </w:rPr>
        <w:t>C</w:t>
      </w:r>
      <w:r w:rsidR="00971BA8" w:rsidRPr="00971BA8">
        <w:rPr>
          <w:rFonts w:ascii="Times New Roman" w:hAnsi="Times New Roman" w:cs="Times New Roman"/>
        </w:rPr>
        <w:t>ommission.</w:t>
      </w:r>
      <w:r w:rsidR="00B01A13">
        <w:rPr>
          <w:rFonts w:ascii="Times New Roman" w:hAnsi="Times New Roman" w:cs="Times New Roman"/>
        </w:rPr>
        <w:t xml:space="preserve"> </w:t>
      </w:r>
      <w:r w:rsidR="003A557E">
        <w:rPr>
          <w:rFonts w:ascii="Times New Roman" w:hAnsi="Times New Roman" w:cs="Times New Roman"/>
        </w:rPr>
        <w:t>It’s</w:t>
      </w:r>
      <w:r w:rsidR="0019127D">
        <w:rPr>
          <w:rFonts w:ascii="Times New Roman" w:hAnsi="Times New Roman" w:cs="Times New Roman"/>
        </w:rPr>
        <w:t xml:space="preserve"> </w:t>
      </w:r>
      <w:r w:rsidR="00B01A13" w:rsidRPr="00B01A13">
        <w:rPr>
          <w:rFonts w:ascii="Times New Roman" w:hAnsi="Times New Roman" w:cs="Times New Roman"/>
        </w:rPr>
        <w:t>recommend</w:t>
      </w:r>
      <w:r w:rsidR="00B01A13">
        <w:rPr>
          <w:rFonts w:ascii="Times New Roman" w:hAnsi="Times New Roman" w:cs="Times New Roman"/>
        </w:rPr>
        <w:t xml:space="preserve">ed </w:t>
      </w:r>
      <w:r w:rsidR="0019127D">
        <w:rPr>
          <w:rFonts w:ascii="Times New Roman" w:hAnsi="Times New Roman" w:cs="Times New Roman"/>
        </w:rPr>
        <w:t xml:space="preserve">to use </w:t>
      </w:r>
      <w:r w:rsidR="00B01A13" w:rsidRPr="00B01A13">
        <w:rPr>
          <w:rFonts w:ascii="Times New Roman" w:hAnsi="Times New Roman" w:cs="Times New Roman"/>
        </w:rPr>
        <w:t xml:space="preserve">the funds available for the obligated projects to start repairs through the Senate Bill </w:t>
      </w:r>
      <w:r w:rsidR="00A86AD4">
        <w:rPr>
          <w:rFonts w:ascii="Times New Roman" w:hAnsi="Times New Roman" w:cs="Times New Roman"/>
        </w:rPr>
        <w:t>6</w:t>
      </w:r>
      <w:r w:rsidR="00B01A13" w:rsidRPr="00B01A13">
        <w:rPr>
          <w:rFonts w:ascii="Times New Roman" w:hAnsi="Times New Roman" w:cs="Times New Roman"/>
        </w:rPr>
        <w:t xml:space="preserve"> program while waiting for the amendment for the additional scope to be approved.</w:t>
      </w:r>
    </w:p>
    <w:p w14:paraId="723B6321" w14:textId="151C610D" w:rsidR="00A86AD4" w:rsidRDefault="00350366" w:rsidP="00A86AD4">
      <w:pPr>
        <w:pStyle w:val="ListParagraph"/>
        <w:rPr>
          <w:rFonts w:ascii="Times New Roman" w:hAnsi="Times New Roman" w:cs="Times New Roman"/>
        </w:rPr>
      </w:pPr>
      <w:r w:rsidRPr="00BF63DC">
        <w:rPr>
          <w:rFonts w:ascii="Times New Roman" w:hAnsi="Times New Roman" w:cs="Times New Roman"/>
          <w:b/>
          <w:bCs/>
        </w:rPr>
        <w:t>Attorney Cruz</w:t>
      </w:r>
      <w:r>
        <w:rPr>
          <w:rFonts w:ascii="Times New Roman" w:hAnsi="Times New Roman" w:cs="Times New Roman"/>
        </w:rPr>
        <w:t xml:space="preserve"> </w:t>
      </w:r>
      <w:r w:rsidRPr="00350366">
        <w:rPr>
          <w:rFonts w:ascii="Times New Roman" w:hAnsi="Times New Roman" w:cs="Times New Roman"/>
        </w:rPr>
        <w:t xml:space="preserve">suggested that the </w:t>
      </w:r>
      <w:r w:rsidR="00B416B3">
        <w:rPr>
          <w:rFonts w:ascii="Times New Roman" w:hAnsi="Times New Roman" w:cs="Times New Roman"/>
        </w:rPr>
        <w:t>C</w:t>
      </w:r>
      <w:r w:rsidRPr="00350366">
        <w:rPr>
          <w:rFonts w:ascii="Times New Roman" w:hAnsi="Times New Roman" w:cs="Times New Roman"/>
        </w:rPr>
        <w:t xml:space="preserve">ommission should </w:t>
      </w:r>
      <w:r w:rsidR="008B070B">
        <w:rPr>
          <w:rFonts w:ascii="Times New Roman" w:hAnsi="Times New Roman" w:cs="Times New Roman"/>
        </w:rPr>
        <w:t>have</w:t>
      </w:r>
      <w:r w:rsidRPr="00350366">
        <w:rPr>
          <w:rFonts w:ascii="Times New Roman" w:hAnsi="Times New Roman" w:cs="Times New Roman"/>
        </w:rPr>
        <w:t xml:space="preserve"> a weekly meeting with Thompson leading up to their regular meetings. This would allow for more substantive discussions on various issues and provide Thompson with additional insights to address during the regular meetings.</w:t>
      </w:r>
      <w:r w:rsidR="003E0107">
        <w:rPr>
          <w:rFonts w:ascii="Times New Roman" w:hAnsi="Times New Roman" w:cs="Times New Roman"/>
        </w:rPr>
        <w:t xml:space="preserve"> </w:t>
      </w:r>
      <w:r w:rsidR="00152E86">
        <w:rPr>
          <w:rFonts w:ascii="Times New Roman" w:hAnsi="Times New Roman" w:cs="Times New Roman"/>
        </w:rPr>
        <w:t>An action item regarding the projects can be added to the</w:t>
      </w:r>
      <w:r w:rsidR="001C661F">
        <w:rPr>
          <w:rFonts w:ascii="Times New Roman" w:hAnsi="Times New Roman" w:cs="Times New Roman"/>
        </w:rPr>
        <w:t xml:space="preserve"> October</w:t>
      </w:r>
      <w:r w:rsidR="00152E86">
        <w:rPr>
          <w:rFonts w:ascii="Times New Roman" w:hAnsi="Times New Roman" w:cs="Times New Roman"/>
        </w:rPr>
        <w:t xml:space="preserve"> 25</w:t>
      </w:r>
      <w:r w:rsidR="00152E86" w:rsidRPr="00152E86">
        <w:rPr>
          <w:rFonts w:ascii="Times New Roman" w:hAnsi="Times New Roman" w:cs="Times New Roman"/>
          <w:vertAlign w:val="superscript"/>
        </w:rPr>
        <w:t>th</w:t>
      </w:r>
      <w:r w:rsidR="00152E86">
        <w:rPr>
          <w:rFonts w:ascii="Times New Roman" w:hAnsi="Times New Roman" w:cs="Times New Roman"/>
        </w:rPr>
        <w:t xml:space="preserve"> meeting agenda. </w:t>
      </w:r>
      <w:r w:rsidR="00B06056">
        <w:rPr>
          <w:rFonts w:ascii="Times New Roman" w:hAnsi="Times New Roman" w:cs="Times New Roman"/>
        </w:rPr>
        <w:t xml:space="preserve">Based upon the </w:t>
      </w:r>
      <w:r w:rsidR="00B06056" w:rsidRPr="00B06056">
        <w:rPr>
          <w:rFonts w:ascii="Times New Roman" w:hAnsi="Times New Roman" w:cs="Times New Roman"/>
        </w:rPr>
        <w:t xml:space="preserve">calculations, there's an excess of $600,000 available on those reimbursements. </w:t>
      </w:r>
      <w:r w:rsidR="002139FE">
        <w:rPr>
          <w:rFonts w:ascii="Times New Roman" w:hAnsi="Times New Roman" w:cs="Times New Roman"/>
        </w:rPr>
        <w:t>T</w:t>
      </w:r>
      <w:r w:rsidR="00B06056" w:rsidRPr="00B06056">
        <w:rPr>
          <w:rFonts w:ascii="Times New Roman" w:hAnsi="Times New Roman" w:cs="Times New Roman"/>
        </w:rPr>
        <w:t xml:space="preserve">he management team </w:t>
      </w:r>
      <w:r w:rsidR="002139FE">
        <w:rPr>
          <w:rFonts w:ascii="Times New Roman" w:hAnsi="Times New Roman" w:cs="Times New Roman"/>
        </w:rPr>
        <w:t xml:space="preserve">should request </w:t>
      </w:r>
      <w:r w:rsidR="00B06056" w:rsidRPr="00B06056">
        <w:rPr>
          <w:rFonts w:ascii="Times New Roman" w:hAnsi="Times New Roman" w:cs="Times New Roman"/>
        </w:rPr>
        <w:t xml:space="preserve">to receive that paperwork from Greg, so that we can take a quick look at it, and they can sign off, and that money can start flowing back to the </w:t>
      </w:r>
      <w:r w:rsidR="005A4BC6">
        <w:rPr>
          <w:rFonts w:ascii="Times New Roman" w:hAnsi="Times New Roman" w:cs="Times New Roman"/>
        </w:rPr>
        <w:t>C</w:t>
      </w:r>
      <w:r w:rsidR="00B06056" w:rsidRPr="00B06056">
        <w:rPr>
          <w:rFonts w:ascii="Times New Roman" w:hAnsi="Times New Roman" w:cs="Times New Roman"/>
        </w:rPr>
        <w:t>ounty</w:t>
      </w:r>
      <w:r w:rsidR="00F92C03">
        <w:rPr>
          <w:rFonts w:ascii="Times New Roman" w:hAnsi="Times New Roman" w:cs="Times New Roman"/>
        </w:rPr>
        <w:t>.</w:t>
      </w:r>
    </w:p>
    <w:p w14:paraId="238D2F70" w14:textId="77777777" w:rsidR="00350366" w:rsidRPr="00A86AD4" w:rsidRDefault="00350366" w:rsidP="00A86AD4">
      <w:pPr>
        <w:pStyle w:val="ListParagraph"/>
        <w:rPr>
          <w:rFonts w:ascii="Times New Roman" w:hAnsi="Times New Roman" w:cs="Times New Roman"/>
        </w:rPr>
      </w:pPr>
    </w:p>
    <w:p w14:paraId="403831FE" w14:textId="2F1AF9E3"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Discussion/Action: Approval of Plans and Cost Estimates involving Mora County Courthouse/Complex </w:t>
      </w:r>
    </w:p>
    <w:p w14:paraId="5AB5C802" w14:textId="173BD0F0" w:rsidR="00CB26E7" w:rsidRPr="009B0091" w:rsidRDefault="009B0091" w:rsidP="00CB26E7">
      <w:pPr>
        <w:pStyle w:val="ListParagraph"/>
        <w:rPr>
          <w:rFonts w:ascii="Times New Roman" w:hAnsi="Times New Roman" w:cs="Times New Roman"/>
        </w:rPr>
      </w:pPr>
      <w:r>
        <w:rPr>
          <w:rFonts w:ascii="Times New Roman" w:hAnsi="Times New Roman" w:cs="Times New Roman"/>
          <w:b/>
          <w:bCs/>
        </w:rPr>
        <w:t xml:space="preserve">Attorney Ernestine Cruz </w:t>
      </w:r>
      <w:r>
        <w:rPr>
          <w:rFonts w:ascii="Times New Roman" w:hAnsi="Times New Roman" w:cs="Times New Roman"/>
        </w:rPr>
        <w:t xml:space="preserve">stated Chairman Trujillo, I am going to ask that you consider that item later in the meeting because </w:t>
      </w:r>
      <w:r w:rsidR="00380627">
        <w:rPr>
          <w:rFonts w:ascii="Times New Roman" w:hAnsi="Times New Roman" w:cs="Times New Roman"/>
        </w:rPr>
        <w:t>there’s</w:t>
      </w:r>
      <w:r>
        <w:rPr>
          <w:rFonts w:ascii="Times New Roman" w:hAnsi="Times New Roman" w:cs="Times New Roman"/>
        </w:rPr>
        <w:t xml:space="preserve"> some reconciliation that’s taking place right now on the</w:t>
      </w:r>
      <w:r w:rsidR="00380627">
        <w:rPr>
          <w:rFonts w:ascii="Times New Roman" w:hAnsi="Times New Roman" w:cs="Times New Roman"/>
        </w:rPr>
        <w:t xml:space="preserve"> numbers that have been circulated by Sheb and the team at Wayne Lloyd and Associates. </w:t>
      </w:r>
    </w:p>
    <w:p w14:paraId="070AC590" w14:textId="77777777" w:rsidR="00986BC2" w:rsidRDefault="00716676" w:rsidP="00986BC2">
      <w:pPr>
        <w:pStyle w:val="ListParagraph"/>
        <w:rPr>
          <w:rFonts w:ascii="Times New Roman" w:hAnsi="Times New Roman" w:cs="Times New Roman"/>
          <w:i/>
          <w:iCs/>
        </w:rPr>
      </w:pPr>
      <w:r w:rsidRPr="00120299">
        <w:rPr>
          <w:rFonts w:ascii="Times New Roman" w:hAnsi="Times New Roman" w:cs="Times New Roman"/>
          <w:i/>
          <w:iCs/>
        </w:rPr>
        <w:t xml:space="preserve">Item 6 was continued after item 5. </w:t>
      </w:r>
    </w:p>
    <w:p w14:paraId="205F4711" w14:textId="2990EF29" w:rsidR="00AE16E1" w:rsidRDefault="00986BC2" w:rsidP="00AE16E1">
      <w:pPr>
        <w:pStyle w:val="ListParagraph"/>
        <w:rPr>
          <w:rFonts w:ascii="Times New Roman" w:eastAsia="Times New Roman" w:hAnsi="Times New Roman" w:cs="Times New Roman"/>
          <w:kern w:val="0"/>
          <w:sz w:val="24"/>
          <w:szCs w:val="24"/>
          <w14:ligatures w14:val="none"/>
        </w:rPr>
      </w:pPr>
      <w:r w:rsidRPr="00484D9D">
        <w:rPr>
          <w:rFonts w:ascii="Times New Roman" w:eastAsia="Times New Roman" w:hAnsi="Times New Roman" w:cs="Times New Roman"/>
          <w:b/>
          <w:bCs/>
          <w:kern w:val="0"/>
          <w:sz w:val="24"/>
          <w:szCs w:val="24"/>
          <w14:ligatures w14:val="none"/>
        </w:rPr>
        <w:t>Attorney Cruz</w:t>
      </w:r>
      <w:r w:rsidRPr="00484D9D">
        <w:rPr>
          <w:rFonts w:ascii="Times New Roman" w:eastAsia="Times New Roman" w:hAnsi="Times New Roman" w:cs="Times New Roman"/>
          <w:kern w:val="0"/>
          <w:sz w:val="24"/>
          <w:szCs w:val="24"/>
          <w14:ligatures w14:val="none"/>
        </w:rPr>
        <w:t xml:space="preserve"> presented materials </w:t>
      </w:r>
      <w:r>
        <w:rPr>
          <w:rFonts w:ascii="Times New Roman" w:eastAsia="Times New Roman" w:hAnsi="Times New Roman" w:cs="Times New Roman"/>
          <w:kern w:val="0"/>
          <w:sz w:val="24"/>
          <w:szCs w:val="24"/>
          <w14:ligatures w14:val="none"/>
        </w:rPr>
        <w:t>received by Sheb</w:t>
      </w:r>
      <w:r w:rsidRPr="00484D9D">
        <w:rPr>
          <w:rFonts w:ascii="Times New Roman" w:eastAsia="Times New Roman" w:hAnsi="Times New Roman" w:cs="Times New Roman"/>
          <w:kern w:val="0"/>
          <w:sz w:val="24"/>
          <w:szCs w:val="24"/>
          <w14:ligatures w14:val="none"/>
        </w:rPr>
        <w:t xml:space="preserve"> regarding the scope and costs of various projects, including the District Courthouse, administrative offices, Sheriff's annex, EMS project, Mora Plaza, and Veterans Memorial</w:t>
      </w:r>
      <w:r>
        <w:rPr>
          <w:rFonts w:ascii="Times New Roman" w:eastAsia="Times New Roman" w:hAnsi="Times New Roman" w:cs="Times New Roman"/>
          <w:kern w:val="0"/>
          <w:sz w:val="24"/>
          <w:szCs w:val="24"/>
          <w14:ligatures w14:val="none"/>
        </w:rPr>
        <w:t xml:space="preserve">. The </w:t>
      </w:r>
      <w:r w:rsidRPr="00484D9D">
        <w:rPr>
          <w:rFonts w:ascii="Times New Roman" w:eastAsia="Times New Roman" w:hAnsi="Times New Roman" w:cs="Times New Roman"/>
          <w:kern w:val="0"/>
          <w:sz w:val="24"/>
          <w:szCs w:val="24"/>
          <w14:ligatures w14:val="none"/>
        </w:rPr>
        <w:t>District Courthous</w:t>
      </w:r>
      <w:r w:rsidR="001C661F">
        <w:rPr>
          <w:rFonts w:ascii="Times New Roman" w:eastAsia="Times New Roman" w:hAnsi="Times New Roman" w:cs="Times New Roman"/>
          <w:kern w:val="0"/>
          <w:sz w:val="24"/>
          <w:szCs w:val="24"/>
          <w14:ligatures w14:val="none"/>
        </w:rPr>
        <w:t>e</w:t>
      </w:r>
      <w:r w:rsidRPr="00484D9D">
        <w:rPr>
          <w:rFonts w:ascii="Times New Roman" w:eastAsia="Times New Roman" w:hAnsi="Times New Roman" w:cs="Times New Roman"/>
          <w:kern w:val="0"/>
          <w:sz w:val="24"/>
          <w:szCs w:val="24"/>
          <w14:ligatures w14:val="none"/>
        </w:rPr>
        <w:t xml:space="preserve"> project scope </w:t>
      </w:r>
      <w:r w:rsidR="00A14CA0">
        <w:rPr>
          <w:rFonts w:ascii="Times New Roman" w:eastAsia="Times New Roman" w:hAnsi="Times New Roman" w:cs="Times New Roman"/>
          <w:kern w:val="0"/>
          <w:sz w:val="24"/>
          <w:szCs w:val="24"/>
          <w14:ligatures w14:val="none"/>
        </w:rPr>
        <w:t>could be</w:t>
      </w:r>
      <w:r w:rsidRPr="00484D9D">
        <w:rPr>
          <w:rFonts w:ascii="Times New Roman" w:eastAsia="Times New Roman" w:hAnsi="Times New Roman" w:cs="Times New Roman"/>
          <w:kern w:val="0"/>
          <w:sz w:val="24"/>
          <w:szCs w:val="24"/>
          <w14:ligatures w14:val="none"/>
        </w:rPr>
        <w:t xml:space="preserve"> reduced, resulting in a total cost of $4,851,465. The </w:t>
      </w:r>
      <w:r w:rsidR="00A14CA0">
        <w:rPr>
          <w:rFonts w:ascii="Times New Roman" w:eastAsia="Times New Roman" w:hAnsi="Times New Roman" w:cs="Times New Roman"/>
          <w:kern w:val="0"/>
          <w:sz w:val="24"/>
          <w:szCs w:val="24"/>
          <w14:ligatures w14:val="none"/>
        </w:rPr>
        <w:t>C</w:t>
      </w:r>
      <w:r w:rsidRPr="00484D9D">
        <w:rPr>
          <w:rFonts w:ascii="Times New Roman" w:eastAsia="Times New Roman" w:hAnsi="Times New Roman" w:cs="Times New Roman"/>
          <w:kern w:val="0"/>
          <w:sz w:val="24"/>
          <w:szCs w:val="24"/>
          <w14:ligatures w14:val="none"/>
        </w:rPr>
        <w:t>ounty's match fund requirement was reduced to $2,425,733.</w:t>
      </w:r>
      <w:r>
        <w:rPr>
          <w:rFonts w:ascii="Times New Roman" w:eastAsia="Times New Roman" w:hAnsi="Times New Roman" w:cs="Times New Roman"/>
          <w:kern w:val="0"/>
          <w:sz w:val="24"/>
          <w:szCs w:val="24"/>
          <w14:ligatures w14:val="none"/>
        </w:rPr>
        <w:t xml:space="preserve"> The </w:t>
      </w:r>
      <w:r w:rsidRPr="00484D9D">
        <w:rPr>
          <w:rFonts w:ascii="Times New Roman" w:eastAsia="Times New Roman" w:hAnsi="Times New Roman" w:cs="Times New Roman"/>
          <w:kern w:val="0"/>
          <w:sz w:val="24"/>
          <w:szCs w:val="24"/>
          <w14:ligatures w14:val="none"/>
        </w:rPr>
        <w:t>Administrative Offices total cost of repairs and renovations is $5,919,131, including HVAC repairs, exterior repairs, and phase two of the project.</w:t>
      </w:r>
      <w:r>
        <w:rPr>
          <w:rFonts w:ascii="Times New Roman" w:eastAsia="Times New Roman" w:hAnsi="Times New Roman" w:cs="Times New Roman"/>
          <w:kern w:val="0"/>
          <w:sz w:val="24"/>
          <w:szCs w:val="24"/>
          <w14:ligatures w14:val="none"/>
        </w:rPr>
        <w:t xml:space="preserve"> The </w:t>
      </w:r>
      <w:r w:rsidRPr="00484D9D">
        <w:rPr>
          <w:rFonts w:ascii="Times New Roman" w:eastAsia="Times New Roman" w:hAnsi="Times New Roman" w:cs="Times New Roman"/>
          <w:kern w:val="0"/>
          <w:sz w:val="24"/>
          <w:szCs w:val="24"/>
          <w14:ligatures w14:val="none"/>
        </w:rPr>
        <w:t>Sheriff's Annex</w:t>
      </w:r>
      <w:r>
        <w:rPr>
          <w:rFonts w:ascii="Times New Roman" w:eastAsia="Times New Roman" w:hAnsi="Times New Roman" w:cs="Times New Roman"/>
          <w:b/>
          <w:bCs/>
          <w:kern w:val="0"/>
          <w:sz w:val="24"/>
          <w:szCs w:val="24"/>
          <w14:ligatures w14:val="none"/>
        </w:rPr>
        <w:t xml:space="preserve"> </w:t>
      </w:r>
      <w:r w:rsidRPr="00484D9D">
        <w:rPr>
          <w:rFonts w:ascii="Times New Roman" w:eastAsia="Times New Roman" w:hAnsi="Times New Roman" w:cs="Times New Roman"/>
          <w:kern w:val="0"/>
          <w:sz w:val="24"/>
          <w:szCs w:val="24"/>
          <w14:ligatures w14:val="none"/>
        </w:rPr>
        <w:t>projected cost is $2,649,763, with an additional $3.8 million for the communication system</w:t>
      </w:r>
      <w:r>
        <w:rPr>
          <w:rFonts w:ascii="Times New Roman" w:eastAsia="Times New Roman" w:hAnsi="Times New Roman" w:cs="Times New Roman"/>
          <w:kern w:val="0"/>
          <w:sz w:val="24"/>
          <w:szCs w:val="24"/>
          <w14:ligatures w14:val="none"/>
        </w:rPr>
        <w:t xml:space="preserve">. </w:t>
      </w:r>
      <w:r w:rsidRPr="00484D9D">
        <w:rPr>
          <w:rFonts w:ascii="Times New Roman" w:eastAsia="Times New Roman" w:hAnsi="Times New Roman" w:cs="Times New Roman"/>
          <w:kern w:val="0"/>
          <w:sz w:val="24"/>
          <w:szCs w:val="24"/>
          <w14:ligatures w14:val="none"/>
        </w:rPr>
        <w:t>Wayne Lloyd identified other projects ready for bidding in 2024 and 2025, including the first floor of the administrative offices, EMS project, Mora Plaza, and Veterans Memorial.</w:t>
      </w:r>
      <w:r w:rsidR="0032406D">
        <w:rPr>
          <w:rFonts w:ascii="Times New Roman" w:eastAsia="Times New Roman" w:hAnsi="Times New Roman" w:cs="Times New Roman"/>
          <w:kern w:val="0"/>
          <w:sz w:val="24"/>
          <w:szCs w:val="24"/>
          <w14:ligatures w14:val="none"/>
        </w:rPr>
        <w:t xml:space="preserve"> Estimated available</w:t>
      </w:r>
      <w:r w:rsidRPr="00484D9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f</w:t>
      </w:r>
      <w:r w:rsidRPr="00484D9D">
        <w:rPr>
          <w:rFonts w:ascii="Times New Roman" w:eastAsia="Times New Roman" w:hAnsi="Times New Roman" w:cs="Times New Roman"/>
          <w:kern w:val="0"/>
          <w:sz w:val="24"/>
          <w:szCs w:val="24"/>
          <w14:ligatures w14:val="none"/>
        </w:rPr>
        <w:t>und</w:t>
      </w:r>
      <w:r>
        <w:rPr>
          <w:rFonts w:ascii="Times New Roman" w:eastAsia="Times New Roman" w:hAnsi="Times New Roman" w:cs="Times New Roman"/>
          <w:kern w:val="0"/>
          <w:sz w:val="24"/>
          <w:szCs w:val="24"/>
          <w14:ligatures w14:val="none"/>
        </w:rPr>
        <w:t>s</w:t>
      </w:r>
      <w:r w:rsidRPr="00484D9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f</w:t>
      </w:r>
      <w:r w:rsidRPr="00484D9D">
        <w:rPr>
          <w:rFonts w:ascii="Times New Roman" w:eastAsia="Times New Roman" w:hAnsi="Times New Roman" w:cs="Times New Roman"/>
          <w:kern w:val="0"/>
          <w:sz w:val="24"/>
          <w:szCs w:val="24"/>
          <w14:ligatures w14:val="none"/>
        </w:rPr>
        <w:t>or the first floor of the administrative offices</w:t>
      </w:r>
      <w:r w:rsidR="0032406D">
        <w:rPr>
          <w:rFonts w:ascii="Times New Roman" w:eastAsia="Times New Roman" w:hAnsi="Times New Roman" w:cs="Times New Roman"/>
          <w:kern w:val="0"/>
          <w:sz w:val="24"/>
          <w:szCs w:val="24"/>
          <w14:ligatures w14:val="none"/>
        </w:rPr>
        <w:t xml:space="preserve"> is around</w:t>
      </w:r>
      <w:r w:rsidRPr="00484D9D">
        <w:rPr>
          <w:rFonts w:ascii="Times New Roman" w:eastAsia="Times New Roman" w:hAnsi="Times New Roman" w:cs="Times New Roman"/>
          <w:kern w:val="0"/>
          <w:sz w:val="24"/>
          <w:szCs w:val="24"/>
          <w14:ligatures w14:val="none"/>
        </w:rPr>
        <w:t xml:space="preserve"> $4,615,000</w:t>
      </w:r>
      <w:r w:rsidR="0032406D">
        <w:rPr>
          <w:rFonts w:ascii="Times New Roman" w:eastAsia="Times New Roman" w:hAnsi="Times New Roman" w:cs="Times New Roman"/>
          <w:kern w:val="0"/>
          <w:sz w:val="24"/>
          <w:szCs w:val="24"/>
          <w14:ligatures w14:val="none"/>
        </w:rPr>
        <w:t>.</w:t>
      </w:r>
    </w:p>
    <w:p w14:paraId="083E96D9" w14:textId="7837395F" w:rsidR="00FD2437" w:rsidRPr="00AE16E1" w:rsidRDefault="00146B42" w:rsidP="00AE16E1">
      <w:pPr>
        <w:pStyle w:val="ListParagraph"/>
        <w:rPr>
          <w:rFonts w:ascii="Times New Roman" w:hAnsi="Times New Roman" w:cs="Times New Roman"/>
          <w:i/>
          <w:iCs/>
        </w:rPr>
      </w:pPr>
      <w:r w:rsidRPr="00AE16E1">
        <w:rPr>
          <w:rFonts w:ascii="Times New Roman" w:hAnsi="Times New Roman" w:cs="Times New Roman"/>
          <w:b/>
          <w:bCs/>
        </w:rPr>
        <w:t>Interim Manager Weathers</w:t>
      </w:r>
      <w:r w:rsidRPr="00AE16E1">
        <w:rPr>
          <w:rFonts w:ascii="Times New Roman" w:hAnsi="Times New Roman" w:cs="Times New Roman"/>
        </w:rPr>
        <w:t xml:space="preserve"> recommended approval. </w:t>
      </w:r>
      <w:r w:rsidRPr="00AE16E1">
        <w:rPr>
          <w:rFonts w:ascii="Times New Roman" w:hAnsi="Times New Roman" w:cs="Times New Roman"/>
          <w:b/>
          <w:bCs/>
        </w:rPr>
        <w:t>Commissioner V. Serna</w:t>
      </w:r>
      <w:r w:rsidRPr="00AE16E1">
        <w:rPr>
          <w:rFonts w:ascii="Times New Roman" w:hAnsi="Times New Roman" w:cs="Times New Roman"/>
        </w:rPr>
        <w:t xml:space="preserve"> made a motion to approve. </w:t>
      </w:r>
      <w:r w:rsidRPr="00AE16E1">
        <w:rPr>
          <w:rFonts w:ascii="Times New Roman" w:hAnsi="Times New Roman" w:cs="Times New Roman"/>
          <w:b/>
          <w:bCs/>
        </w:rPr>
        <w:t>Commissioner J. Trujillo</w:t>
      </w:r>
      <w:r w:rsidRPr="00AE16E1">
        <w:rPr>
          <w:rFonts w:ascii="Times New Roman" w:hAnsi="Times New Roman" w:cs="Times New Roman"/>
        </w:rPr>
        <w:t xml:space="preserve"> seconded the motion. </w:t>
      </w:r>
      <w:r w:rsidRPr="00AE16E1">
        <w:rPr>
          <w:rFonts w:ascii="Times New Roman" w:hAnsi="Times New Roman" w:cs="Times New Roman"/>
          <w:b/>
          <w:bCs/>
        </w:rPr>
        <w:t>Commissioner V. Serna</w:t>
      </w:r>
      <w:r w:rsidRPr="00AE16E1">
        <w:rPr>
          <w:rFonts w:ascii="Times New Roman" w:hAnsi="Times New Roman" w:cs="Times New Roman"/>
        </w:rPr>
        <w:t xml:space="preserve"> </w:t>
      </w:r>
      <w:r w:rsidR="00B54E2E" w:rsidRPr="00AE16E1">
        <w:rPr>
          <w:rFonts w:ascii="Times New Roman" w:hAnsi="Times New Roman" w:cs="Times New Roman"/>
        </w:rPr>
        <w:t xml:space="preserve">stated </w:t>
      </w:r>
      <w:r w:rsidR="00B54E2E" w:rsidRPr="00AE16E1">
        <w:rPr>
          <w:rFonts w:ascii="Times New Roman" w:hAnsi="Times New Roman" w:cs="Times New Roman"/>
          <w:i/>
          <w:iCs/>
        </w:rPr>
        <w:t xml:space="preserve">for the record </w:t>
      </w:r>
      <w:r w:rsidR="00B54E2E" w:rsidRPr="00AE16E1">
        <w:rPr>
          <w:rFonts w:ascii="Times New Roman" w:hAnsi="Times New Roman" w:cs="Times New Roman"/>
        </w:rPr>
        <w:t xml:space="preserve">Adelita just asked how much of this she's going to have to be dealing with. I just text her back, and I told her that the architects will take care of the majority of that work, as far as procuring it and putting it out to bid and making sure that they'll be there from the start to the </w:t>
      </w:r>
      <w:r w:rsidR="00B54E2E" w:rsidRPr="00AE16E1">
        <w:rPr>
          <w:rFonts w:ascii="Times New Roman" w:hAnsi="Times New Roman" w:cs="Times New Roman"/>
        </w:rPr>
        <w:lastRenderedPageBreak/>
        <w:t>finish, and they'll be overseeing the project. I just wanted to say that for the record, that she will have that help, and she doesn't have to worry about taking that on all</w:t>
      </w:r>
      <w:r w:rsidR="006D3A04" w:rsidRPr="00AE16E1">
        <w:rPr>
          <w:rFonts w:ascii="Times New Roman" w:hAnsi="Times New Roman" w:cs="Times New Roman"/>
        </w:rPr>
        <w:t xml:space="preserve"> </w:t>
      </w:r>
      <w:r w:rsidR="00B54E2E" w:rsidRPr="00AE16E1">
        <w:rPr>
          <w:rFonts w:ascii="Times New Roman" w:hAnsi="Times New Roman" w:cs="Times New Roman"/>
        </w:rPr>
        <w:t>by herself.</w:t>
      </w:r>
      <w:r w:rsidR="006D3A04" w:rsidRPr="00AE16E1">
        <w:rPr>
          <w:rFonts w:ascii="Times New Roman" w:hAnsi="Times New Roman" w:cs="Times New Roman"/>
        </w:rPr>
        <w:t xml:space="preserve"> </w:t>
      </w:r>
      <w:r w:rsidR="006D3A04" w:rsidRPr="00AE16E1">
        <w:rPr>
          <w:rFonts w:ascii="Times New Roman" w:hAnsi="Times New Roman" w:cs="Times New Roman"/>
          <w:i/>
          <w:iCs/>
        </w:rPr>
        <w:t xml:space="preserve">All in favor. Motion carried. </w:t>
      </w:r>
    </w:p>
    <w:p w14:paraId="24FE784E" w14:textId="5AF6BE63" w:rsidR="00535812" w:rsidRPr="008013D9" w:rsidRDefault="008013D9" w:rsidP="00535812">
      <w:pPr>
        <w:pStyle w:val="ListParagraph"/>
        <w:rPr>
          <w:rFonts w:ascii="Times New Roman" w:hAnsi="Times New Roman" w:cs="Times New Roman"/>
          <w:i/>
          <w:iCs/>
        </w:rPr>
      </w:pPr>
      <w:r w:rsidRPr="008013D9">
        <w:rPr>
          <w:rFonts w:ascii="Times New Roman" w:hAnsi="Times New Roman" w:cs="Times New Roman"/>
          <w:i/>
          <w:iCs/>
        </w:rPr>
        <w:t xml:space="preserve">The Commission returned to item 16. </w:t>
      </w:r>
    </w:p>
    <w:p w14:paraId="68C80AE9" w14:textId="77777777" w:rsidR="008013D9" w:rsidRPr="008013D9" w:rsidRDefault="008013D9" w:rsidP="00535812">
      <w:pPr>
        <w:pStyle w:val="ListParagraph"/>
        <w:rPr>
          <w:rFonts w:ascii="Times New Roman" w:hAnsi="Times New Roman" w:cs="Times New Roman"/>
        </w:rPr>
      </w:pPr>
    </w:p>
    <w:p w14:paraId="581DAEAE" w14:textId="77777777" w:rsidR="00F53A40" w:rsidRDefault="00571B33" w:rsidP="00571B33">
      <w:pPr>
        <w:pStyle w:val="ListParagraph"/>
        <w:numPr>
          <w:ilvl w:val="0"/>
          <w:numId w:val="2"/>
        </w:numPr>
        <w:rPr>
          <w:rFonts w:ascii="Times New Roman" w:hAnsi="Times New Roman" w:cs="Times New Roman"/>
          <w:b/>
          <w:bCs/>
        </w:rPr>
      </w:pPr>
      <w:r w:rsidRPr="00F53A40">
        <w:rPr>
          <w:rFonts w:ascii="Times New Roman" w:hAnsi="Times New Roman" w:cs="Times New Roman"/>
          <w:b/>
          <w:bCs/>
        </w:rPr>
        <w:t xml:space="preserve">Discussion/Action: Budget Adjustment Request </w:t>
      </w:r>
    </w:p>
    <w:p w14:paraId="2C2CC3FD" w14:textId="29F810DD" w:rsidR="00F53A40" w:rsidRDefault="0049551A" w:rsidP="00F53A40">
      <w:pPr>
        <w:pStyle w:val="ListParagraph"/>
        <w:rPr>
          <w:rFonts w:ascii="Times New Roman" w:hAnsi="Times New Roman" w:cs="Times New Roman"/>
        </w:rPr>
      </w:pPr>
      <w:r>
        <w:rPr>
          <w:rFonts w:ascii="Times New Roman" w:hAnsi="Times New Roman" w:cs="Times New Roman"/>
          <w:b/>
          <w:bCs/>
        </w:rPr>
        <w:t xml:space="preserve">Commissioner V. Serna </w:t>
      </w:r>
      <w:r>
        <w:rPr>
          <w:rFonts w:ascii="Times New Roman" w:hAnsi="Times New Roman" w:cs="Times New Roman"/>
        </w:rPr>
        <w:t xml:space="preserve">made a motion to </w:t>
      </w:r>
      <w:r w:rsidRPr="00550F22">
        <w:rPr>
          <w:rFonts w:ascii="Times New Roman" w:hAnsi="Times New Roman" w:cs="Times New Roman"/>
          <w:i/>
          <w:iCs/>
        </w:rPr>
        <w:t>table</w:t>
      </w:r>
      <w:r>
        <w:rPr>
          <w:rFonts w:ascii="Times New Roman" w:hAnsi="Times New Roman" w:cs="Times New Roman"/>
        </w:rPr>
        <w:t xml:space="preserve"> item 7. </w:t>
      </w:r>
      <w:r w:rsidR="00070308" w:rsidRPr="00070308">
        <w:rPr>
          <w:rFonts w:ascii="Times New Roman" w:hAnsi="Times New Roman" w:cs="Times New Roman"/>
          <w:b/>
          <w:bCs/>
        </w:rPr>
        <w:t>Commissioner G. Trujillo</w:t>
      </w:r>
      <w:r w:rsidR="00070308">
        <w:rPr>
          <w:rFonts w:ascii="Times New Roman" w:hAnsi="Times New Roman" w:cs="Times New Roman"/>
        </w:rPr>
        <w:t xml:space="preserve"> seconded the motion. </w:t>
      </w:r>
      <w:r w:rsidR="00070308" w:rsidRPr="00882AB9">
        <w:rPr>
          <w:rFonts w:ascii="Times New Roman" w:hAnsi="Times New Roman" w:cs="Times New Roman"/>
          <w:i/>
          <w:iCs/>
        </w:rPr>
        <w:t>All in favor. Motion carried.</w:t>
      </w:r>
      <w:r w:rsidR="00070308">
        <w:rPr>
          <w:rFonts w:ascii="Times New Roman" w:hAnsi="Times New Roman" w:cs="Times New Roman"/>
        </w:rPr>
        <w:t xml:space="preserve"> </w:t>
      </w:r>
    </w:p>
    <w:p w14:paraId="5309FDBD" w14:textId="77777777" w:rsidR="00070308" w:rsidRPr="0049551A" w:rsidRDefault="00070308" w:rsidP="00F53A40">
      <w:pPr>
        <w:pStyle w:val="ListParagraph"/>
        <w:rPr>
          <w:rFonts w:ascii="Times New Roman" w:hAnsi="Times New Roman" w:cs="Times New Roman"/>
        </w:rPr>
      </w:pPr>
    </w:p>
    <w:p w14:paraId="5028827C" w14:textId="14533B7C" w:rsidR="00571B33" w:rsidRDefault="00571B33" w:rsidP="00571B33">
      <w:pPr>
        <w:pStyle w:val="ListParagraph"/>
        <w:numPr>
          <w:ilvl w:val="0"/>
          <w:numId w:val="2"/>
        </w:numPr>
        <w:rPr>
          <w:rFonts w:ascii="Times New Roman" w:hAnsi="Times New Roman" w:cs="Times New Roman"/>
          <w:b/>
          <w:bCs/>
        </w:rPr>
      </w:pPr>
      <w:r w:rsidRPr="00F53A40">
        <w:rPr>
          <w:rFonts w:ascii="Times New Roman" w:hAnsi="Times New Roman" w:cs="Times New Roman"/>
          <w:b/>
          <w:bCs/>
        </w:rPr>
        <w:t xml:space="preserve">Discussion/Action: Approval of MOU Between Mora County and North Central New Mexico Economic Development District to Administer Capital Outlay Funds </w:t>
      </w:r>
    </w:p>
    <w:p w14:paraId="6CE9EDE6" w14:textId="3F973E8C" w:rsidR="00070308" w:rsidRDefault="00070308" w:rsidP="00070308">
      <w:pPr>
        <w:pStyle w:val="ListParagraph"/>
        <w:rPr>
          <w:rFonts w:ascii="Times New Roman" w:hAnsi="Times New Roman" w:cs="Times New Roman"/>
        </w:rPr>
      </w:pPr>
      <w:r>
        <w:rPr>
          <w:rFonts w:ascii="Times New Roman" w:hAnsi="Times New Roman" w:cs="Times New Roman"/>
          <w:b/>
          <w:bCs/>
        </w:rPr>
        <w:t xml:space="preserve">Interim Manager Weathers </w:t>
      </w:r>
      <w:r>
        <w:rPr>
          <w:rFonts w:ascii="Times New Roman" w:hAnsi="Times New Roman" w:cs="Times New Roman"/>
        </w:rPr>
        <w:t xml:space="preserve">stated we met with North Central yesterday. We recommend approval. </w:t>
      </w:r>
      <w:r w:rsidRPr="00882AB9">
        <w:rPr>
          <w:rFonts w:ascii="Times New Roman" w:hAnsi="Times New Roman" w:cs="Times New Roman"/>
          <w:b/>
          <w:bCs/>
        </w:rPr>
        <w:t xml:space="preserve">Commissioner </w:t>
      </w:r>
      <w:r w:rsidR="00882AB9" w:rsidRPr="00882AB9">
        <w:rPr>
          <w:rFonts w:ascii="Times New Roman" w:hAnsi="Times New Roman" w:cs="Times New Roman"/>
          <w:b/>
          <w:bCs/>
        </w:rPr>
        <w:t>G. Trujillo</w:t>
      </w:r>
      <w:r w:rsidR="00882AB9">
        <w:rPr>
          <w:rFonts w:ascii="Times New Roman" w:hAnsi="Times New Roman" w:cs="Times New Roman"/>
        </w:rPr>
        <w:t xml:space="preserve"> made a motion to approve. </w:t>
      </w:r>
      <w:r w:rsidR="00882AB9" w:rsidRPr="00882AB9">
        <w:rPr>
          <w:rFonts w:ascii="Times New Roman" w:hAnsi="Times New Roman" w:cs="Times New Roman"/>
          <w:b/>
          <w:bCs/>
        </w:rPr>
        <w:t>Commissioner V. Serna</w:t>
      </w:r>
      <w:r w:rsidR="00882AB9">
        <w:rPr>
          <w:rFonts w:ascii="Times New Roman" w:hAnsi="Times New Roman" w:cs="Times New Roman"/>
        </w:rPr>
        <w:t xml:space="preserve"> seconded the motion. </w:t>
      </w:r>
      <w:r w:rsidR="00882AB9" w:rsidRPr="00882AB9">
        <w:rPr>
          <w:rFonts w:ascii="Times New Roman" w:hAnsi="Times New Roman" w:cs="Times New Roman"/>
          <w:i/>
          <w:iCs/>
        </w:rPr>
        <w:t>All in favor. Motion carried.</w:t>
      </w:r>
      <w:r w:rsidR="00882AB9">
        <w:rPr>
          <w:rFonts w:ascii="Times New Roman" w:hAnsi="Times New Roman" w:cs="Times New Roman"/>
        </w:rPr>
        <w:t xml:space="preserve"> </w:t>
      </w:r>
    </w:p>
    <w:p w14:paraId="51D474B4" w14:textId="77777777" w:rsidR="00882AB9" w:rsidRPr="00070308" w:rsidRDefault="00882AB9" w:rsidP="00070308">
      <w:pPr>
        <w:pStyle w:val="ListParagraph"/>
        <w:rPr>
          <w:rFonts w:ascii="Times New Roman" w:hAnsi="Times New Roman" w:cs="Times New Roman"/>
        </w:rPr>
      </w:pPr>
    </w:p>
    <w:p w14:paraId="77695A94" w14:textId="6E206CD2"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Discussion/Action: Approval of MOU between Mora County and North Central New Mexico Economic Development District to Administer EDA Grant </w:t>
      </w:r>
    </w:p>
    <w:p w14:paraId="187C95E8" w14:textId="41177B96" w:rsidR="00034CAC" w:rsidRDefault="007A6398" w:rsidP="00034CAC">
      <w:pPr>
        <w:pStyle w:val="ListParagraph"/>
        <w:rPr>
          <w:rFonts w:ascii="Times New Roman" w:hAnsi="Times New Roman" w:cs="Times New Roman"/>
          <w:i/>
          <w:iCs/>
        </w:rPr>
      </w:pPr>
      <w:r>
        <w:rPr>
          <w:rFonts w:ascii="Times New Roman" w:hAnsi="Times New Roman" w:cs="Times New Roman"/>
          <w:b/>
          <w:bCs/>
        </w:rPr>
        <w:t xml:space="preserve">Interim Manager Weathers </w:t>
      </w:r>
      <w:r>
        <w:rPr>
          <w:rFonts w:ascii="Times New Roman" w:hAnsi="Times New Roman" w:cs="Times New Roman"/>
        </w:rPr>
        <w:t xml:space="preserve">recommended approval. </w:t>
      </w:r>
      <w:r w:rsidRPr="000D758D">
        <w:rPr>
          <w:rFonts w:ascii="Times New Roman" w:hAnsi="Times New Roman" w:cs="Times New Roman"/>
          <w:b/>
          <w:bCs/>
        </w:rPr>
        <w:t>Commissioner V. Serna</w:t>
      </w:r>
      <w:r>
        <w:rPr>
          <w:rFonts w:ascii="Times New Roman" w:hAnsi="Times New Roman" w:cs="Times New Roman"/>
        </w:rPr>
        <w:t xml:space="preserve"> made a motion to approve. </w:t>
      </w:r>
      <w:r w:rsidRPr="000D758D">
        <w:rPr>
          <w:rFonts w:ascii="Times New Roman" w:hAnsi="Times New Roman" w:cs="Times New Roman"/>
          <w:b/>
          <w:bCs/>
        </w:rPr>
        <w:t>Commissioner G. Trujillo</w:t>
      </w:r>
      <w:r>
        <w:rPr>
          <w:rFonts w:ascii="Times New Roman" w:hAnsi="Times New Roman" w:cs="Times New Roman"/>
        </w:rPr>
        <w:t xml:space="preserve"> seconded the motion. </w:t>
      </w:r>
      <w:r w:rsidRPr="000D758D">
        <w:rPr>
          <w:rFonts w:ascii="Times New Roman" w:hAnsi="Times New Roman" w:cs="Times New Roman"/>
          <w:i/>
          <w:iCs/>
        </w:rPr>
        <w:t xml:space="preserve">All in favor. Motion carried. </w:t>
      </w:r>
    </w:p>
    <w:p w14:paraId="411DF6CA" w14:textId="77777777" w:rsidR="000D758D" w:rsidRPr="007A6398" w:rsidRDefault="000D758D" w:rsidP="00034CAC">
      <w:pPr>
        <w:pStyle w:val="ListParagraph"/>
        <w:rPr>
          <w:rFonts w:ascii="Times New Roman" w:hAnsi="Times New Roman" w:cs="Times New Roman"/>
        </w:rPr>
      </w:pPr>
    </w:p>
    <w:p w14:paraId="5DB18BC6" w14:textId="6E5598A8"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Discussion/Action: Approval of MOU with MISD for use of Facilities to Conduct Commission and Committee Meetings </w:t>
      </w:r>
    </w:p>
    <w:p w14:paraId="615E0785" w14:textId="004741B6" w:rsidR="00FA30E9" w:rsidRPr="006A1661" w:rsidRDefault="00FA30E9" w:rsidP="00FA30E9">
      <w:pPr>
        <w:pStyle w:val="ListParagraph"/>
        <w:rPr>
          <w:rFonts w:ascii="Times New Roman" w:hAnsi="Times New Roman" w:cs="Times New Roman"/>
          <w:i/>
          <w:iCs/>
        </w:rPr>
      </w:pPr>
      <w:r>
        <w:rPr>
          <w:rFonts w:ascii="Times New Roman" w:hAnsi="Times New Roman" w:cs="Times New Roman"/>
          <w:b/>
          <w:bCs/>
        </w:rPr>
        <w:t xml:space="preserve">Interim Manager Weathers </w:t>
      </w:r>
      <w:r>
        <w:rPr>
          <w:rFonts w:ascii="Times New Roman" w:hAnsi="Times New Roman" w:cs="Times New Roman"/>
        </w:rPr>
        <w:t xml:space="preserve">recommended approval. </w:t>
      </w:r>
      <w:r w:rsidRPr="00370AFC">
        <w:rPr>
          <w:rFonts w:ascii="Times New Roman" w:hAnsi="Times New Roman" w:cs="Times New Roman"/>
          <w:b/>
          <w:bCs/>
        </w:rPr>
        <w:t>Commissioner V. Serna</w:t>
      </w:r>
      <w:r>
        <w:rPr>
          <w:rFonts w:ascii="Times New Roman" w:hAnsi="Times New Roman" w:cs="Times New Roman"/>
        </w:rPr>
        <w:t xml:space="preserve"> made a motion to approve. </w:t>
      </w:r>
      <w:r w:rsidRPr="006A1661">
        <w:rPr>
          <w:rFonts w:ascii="Times New Roman" w:hAnsi="Times New Roman" w:cs="Times New Roman"/>
          <w:b/>
          <w:bCs/>
        </w:rPr>
        <w:t>Commissioner G. Trujillo</w:t>
      </w:r>
      <w:r>
        <w:rPr>
          <w:rFonts w:ascii="Times New Roman" w:hAnsi="Times New Roman" w:cs="Times New Roman"/>
        </w:rPr>
        <w:t xml:space="preserve"> seconded the motion and stated </w:t>
      </w:r>
      <w:r w:rsidRPr="006A1661">
        <w:rPr>
          <w:rFonts w:ascii="Times New Roman" w:hAnsi="Times New Roman" w:cs="Times New Roman"/>
          <w:i/>
          <w:iCs/>
        </w:rPr>
        <w:t>for the record</w:t>
      </w:r>
      <w:r>
        <w:rPr>
          <w:rFonts w:ascii="Times New Roman" w:hAnsi="Times New Roman" w:cs="Times New Roman"/>
        </w:rPr>
        <w:t xml:space="preserve">, Mr. Weathers, make sure everyone reads the MOU that’s involved with the meetings. </w:t>
      </w:r>
      <w:r w:rsidRPr="006A1661">
        <w:rPr>
          <w:rFonts w:ascii="Times New Roman" w:hAnsi="Times New Roman" w:cs="Times New Roman"/>
          <w:i/>
          <w:iCs/>
        </w:rPr>
        <w:t xml:space="preserve">All in favor. Motion carried. </w:t>
      </w:r>
    </w:p>
    <w:p w14:paraId="18BDB2AA" w14:textId="4667A365" w:rsidR="000527C5" w:rsidRDefault="003305FC" w:rsidP="000527C5">
      <w:pPr>
        <w:pStyle w:val="ListParagraph"/>
        <w:rPr>
          <w:rFonts w:ascii="Times New Roman" w:hAnsi="Times New Roman" w:cs="Times New Roman"/>
        </w:rPr>
      </w:pPr>
      <w:r>
        <w:rPr>
          <w:rFonts w:ascii="Times New Roman" w:hAnsi="Times New Roman" w:cs="Times New Roman"/>
          <w:b/>
          <w:bCs/>
        </w:rPr>
        <w:t xml:space="preserve">Commissioner J. Trujillo </w:t>
      </w:r>
      <w:r>
        <w:rPr>
          <w:rFonts w:ascii="Times New Roman" w:hAnsi="Times New Roman" w:cs="Times New Roman"/>
        </w:rPr>
        <w:t xml:space="preserve">stated now that we are moving onto item number 11. I will turn the meeting over to Commissioner George Trujillo. </w:t>
      </w:r>
    </w:p>
    <w:p w14:paraId="0449EFFF" w14:textId="77777777" w:rsidR="003305FC" w:rsidRPr="003305FC" w:rsidRDefault="003305FC" w:rsidP="000527C5">
      <w:pPr>
        <w:pStyle w:val="ListParagraph"/>
        <w:rPr>
          <w:rFonts w:ascii="Times New Roman" w:hAnsi="Times New Roman" w:cs="Times New Roman"/>
        </w:rPr>
      </w:pPr>
    </w:p>
    <w:p w14:paraId="21DE710F" w14:textId="6696E5FA"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Discussion/Action: Approval of payment to LJ Pacheco for material for Los Hueros and Los Febres Roads in the amount of $5,249.83 </w:t>
      </w:r>
    </w:p>
    <w:p w14:paraId="0DF8B36B" w14:textId="03598305" w:rsidR="00361E8C" w:rsidRDefault="00361E8C" w:rsidP="00361E8C">
      <w:pPr>
        <w:pStyle w:val="ListParagraph"/>
        <w:rPr>
          <w:rFonts w:ascii="Times New Roman" w:hAnsi="Times New Roman" w:cs="Times New Roman"/>
        </w:rPr>
      </w:pPr>
      <w:r>
        <w:rPr>
          <w:rFonts w:ascii="Times New Roman" w:hAnsi="Times New Roman" w:cs="Times New Roman"/>
          <w:b/>
          <w:bCs/>
        </w:rPr>
        <w:t xml:space="preserve">Interim Manager Weathers </w:t>
      </w:r>
      <w:r>
        <w:rPr>
          <w:rFonts w:ascii="Times New Roman" w:hAnsi="Times New Roman" w:cs="Times New Roman"/>
        </w:rPr>
        <w:t xml:space="preserve">recommended approval. </w:t>
      </w:r>
      <w:r w:rsidR="008E070F" w:rsidRPr="006A5A0D">
        <w:rPr>
          <w:rFonts w:ascii="Times New Roman" w:hAnsi="Times New Roman" w:cs="Times New Roman"/>
          <w:b/>
          <w:bCs/>
        </w:rPr>
        <w:t>Commissioner V. Serna</w:t>
      </w:r>
      <w:r w:rsidR="008E070F">
        <w:rPr>
          <w:rFonts w:ascii="Times New Roman" w:hAnsi="Times New Roman" w:cs="Times New Roman"/>
        </w:rPr>
        <w:t xml:space="preserve"> made a motion to approve. </w:t>
      </w:r>
      <w:r w:rsidR="008E070F" w:rsidRPr="006A5A0D">
        <w:rPr>
          <w:rFonts w:ascii="Times New Roman" w:hAnsi="Times New Roman" w:cs="Times New Roman"/>
          <w:b/>
          <w:bCs/>
        </w:rPr>
        <w:t>Commissioner G. Trujillo</w:t>
      </w:r>
      <w:r w:rsidR="008E070F">
        <w:rPr>
          <w:rFonts w:ascii="Times New Roman" w:hAnsi="Times New Roman" w:cs="Times New Roman"/>
        </w:rPr>
        <w:t xml:space="preserve"> seconded the motion. </w:t>
      </w:r>
      <w:r w:rsidR="005A4469" w:rsidRPr="006A5A0D">
        <w:rPr>
          <w:rFonts w:ascii="Times New Roman" w:hAnsi="Times New Roman" w:cs="Times New Roman"/>
          <w:b/>
          <w:bCs/>
        </w:rPr>
        <w:t>Commissioner J. Trujillo</w:t>
      </w:r>
      <w:r w:rsidR="005A4469">
        <w:rPr>
          <w:rFonts w:ascii="Times New Roman" w:hAnsi="Times New Roman" w:cs="Times New Roman"/>
        </w:rPr>
        <w:t xml:space="preserve"> abstains</w:t>
      </w:r>
      <w:r w:rsidR="008E7825">
        <w:rPr>
          <w:rFonts w:ascii="Times New Roman" w:hAnsi="Times New Roman" w:cs="Times New Roman"/>
        </w:rPr>
        <w:t xml:space="preserve">. Two in favor. One </w:t>
      </w:r>
      <w:r w:rsidR="00B815D4">
        <w:rPr>
          <w:rFonts w:ascii="Times New Roman" w:hAnsi="Times New Roman" w:cs="Times New Roman"/>
        </w:rPr>
        <w:t>abstains</w:t>
      </w:r>
      <w:r w:rsidR="008E7825">
        <w:rPr>
          <w:rFonts w:ascii="Times New Roman" w:hAnsi="Times New Roman" w:cs="Times New Roman"/>
        </w:rPr>
        <w:t xml:space="preserve">. </w:t>
      </w:r>
      <w:r w:rsidR="00A4402D" w:rsidRPr="006A5A0D">
        <w:rPr>
          <w:rFonts w:ascii="Times New Roman" w:hAnsi="Times New Roman" w:cs="Times New Roman"/>
          <w:b/>
          <w:bCs/>
        </w:rPr>
        <w:t>Commissioner V. Serna</w:t>
      </w:r>
      <w:r w:rsidR="00A4402D">
        <w:rPr>
          <w:rFonts w:ascii="Times New Roman" w:hAnsi="Times New Roman" w:cs="Times New Roman"/>
        </w:rPr>
        <w:t xml:space="preserve"> stated </w:t>
      </w:r>
      <w:r w:rsidR="00A4402D" w:rsidRPr="006A5A0D">
        <w:rPr>
          <w:rFonts w:ascii="Times New Roman" w:hAnsi="Times New Roman" w:cs="Times New Roman"/>
          <w:i/>
          <w:iCs/>
        </w:rPr>
        <w:t>for the record</w:t>
      </w:r>
      <w:r w:rsidR="00A4402D">
        <w:rPr>
          <w:rFonts w:ascii="Times New Roman" w:hAnsi="Times New Roman" w:cs="Times New Roman"/>
        </w:rPr>
        <w:t xml:space="preserve"> </w:t>
      </w:r>
      <w:r w:rsidR="009D6CD4" w:rsidRPr="009D6CD4">
        <w:rPr>
          <w:rFonts w:ascii="Times New Roman" w:hAnsi="Times New Roman" w:cs="Times New Roman"/>
        </w:rPr>
        <w:t xml:space="preserve">the reason why this one was brought to the </w:t>
      </w:r>
      <w:r w:rsidR="009D6CD4">
        <w:rPr>
          <w:rFonts w:ascii="Times New Roman" w:hAnsi="Times New Roman" w:cs="Times New Roman"/>
        </w:rPr>
        <w:t>C</w:t>
      </w:r>
      <w:r w:rsidR="009D6CD4" w:rsidRPr="009D6CD4">
        <w:rPr>
          <w:rFonts w:ascii="Times New Roman" w:hAnsi="Times New Roman" w:cs="Times New Roman"/>
        </w:rPr>
        <w:t>ommission was because the requisition was not submitted before the services</w:t>
      </w:r>
      <w:r w:rsidR="00A16116">
        <w:rPr>
          <w:rFonts w:ascii="Times New Roman" w:hAnsi="Times New Roman" w:cs="Times New Roman"/>
        </w:rPr>
        <w:t xml:space="preserve"> s</w:t>
      </w:r>
      <w:r w:rsidR="006A5A0D" w:rsidRPr="009D6CD4">
        <w:rPr>
          <w:rFonts w:ascii="Times New Roman" w:hAnsi="Times New Roman" w:cs="Times New Roman"/>
        </w:rPr>
        <w:t>o,</w:t>
      </w:r>
      <w:r w:rsidR="009D6CD4" w:rsidRPr="009D6CD4">
        <w:rPr>
          <w:rFonts w:ascii="Times New Roman" w:hAnsi="Times New Roman" w:cs="Times New Roman"/>
        </w:rPr>
        <w:t xml:space="preserve"> it had to come to the </w:t>
      </w:r>
      <w:r w:rsidR="00A16116">
        <w:rPr>
          <w:rFonts w:ascii="Times New Roman" w:hAnsi="Times New Roman" w:cs="Times New Roman"/>
        </w:rPr>
        <w:t>C</w:t>
      </w:r>
      <w:r w:rsidR="009D6CD4" w:rsidRPr="009D6CD4">
        <w:rPr>
          <w:rFonts w:ascii="Times New Roman" w:hAnsi="Times New Roman" w:cs="Times New Roman"/>
        </w:rPr>
        <w:t>ommission for a</w:t>
      </w:r>
      <w:r w:rsidR="00A16116">
        <w:rPr>
          <w:rFonts w:ascii="Times New Roman" w:hAnsi="Times New Roman" w:cs="Times New Roman"/>
        </w:rPr>
        <w:t xml:space="preserve">pproval </w:t>
      </w:r>
      <w:r w:rsidR="009D6CD4" w:rsidRPr="009D6CD4">
        <w:rPr>
          <w:rFonts w:ascii="Times New Roman" w:hAnsi="Times New Roman" w:cs="Times New Roman"/>
        </w:rPr>
        <w:t>so we could get it paid, because he did provide the service and the materials. I think it was just a misunderstanding early on, and the process wasn't followed appropriately.</w:t>
      </w:r>
    </w:p>
    <w:p w14:paraId="03B946DA" w14:textId="77777777" w:rsidR="006A5A0D" w:rsidRPr="00361E8C" w:rsidRDefault="006A5A0D" w:rsidP="00361E8C">
      <w:pPr>
        <w:pStyle w:val="ListParagraph"/>
        <w:rPr>
          <w:rFonts w:ascii="Times New Roman" w:hAnsi="Times New Roman" w:cs="Times New Roman"/>
        </w:rPr>
      </w:pPr>
    </w:p>
    <w:p w14:paraId="4C5B0232" w14:textId="1E61BF3A"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Discussion/Action: Authorizing Interim County Manager or Deputy County Manager to sign any documents related to Firefighter Recruitment Fund Grant </w:t>
      </w:r>
    </w:p>
    <w:p w14:paraId="5F0EF802" w14:textId="38041F6C" w:rsidR="006A5A0D" w:rsidRDefault="002F4254" w:rsidP="006A5A0D">
      <w:pPr>
        <w:pStyle w:val="ListParagraph"/>
        <w:rPr>
          <w:rFonts w:ascii="Times New Roman" w:hAnsi="Times New Roman" w:cs="Times New Roman"/>
        </w:rPr>
      </w:pPr>
      <w:r>
        <w:rPr>
          <w:rFonts w:ascii="Times New Roman" w:hAnsi="Times New Roman" w:cs="Times New Roman"/>
          <w:b/>
          <w:bCs/>
        </w:rPr>
        <w:t xml:space="preserve">Interim Manager Weathers </w:t>
      </w:r>
      <w:r>
        <w:rPr>
          <w:rFonts w:ascii="Times New Roman" w:hAnsi="Times New Roman" w:cs="Times New Roman"/>
        </w:rPr>
        <w:t xml:space="preserve">recommended approval. </w:t>
      </w:r>
      <w:r w:rsidRPr="002F4254">
        <w:rPr>
          <w:rFonts w:ascii="Times New Roman" w:hAnsi="Times New Roman" w:cs="Times New Roman"/>
          <w:b/>
          <w:bCs/>
        </w:rPr>
        <w:t>Commissioner J. Trujillo</w:t>
      </w:r>
      <w:r>
        <w:rPr>
          <w:rFonts w:ascii="Times New Roman" w:hAnsi="Times New Roman" w:cs="Times New Roman"/>
        </w:rPr>
        <w:t xml:space="preserve"> made a motion to approve. </w:t>
      </w:r>
      <w:r w:rsidRPr="002F4254">
        <w:rPr>
          <w:rFonts w:ascii="Times New Roman" w:hAnsi="Times New Roman" w:cs="Times New Roman"/>
          <w:b/>
          <w:bCs/>
        </w:rPr>
        <w:t>Commissioner V. Serna</w:t>
      </w:r>
      <w:r>
        <w:rPr>
          <w:rFonts w:ascii="Times New Roman" w:hAnsi="Times New Roman" w:cs="Times New Roman"/>
        </w:rPr>
        <w:t xml:space="preserve"> seconded the motion. </w:t>
      </w:r>
      <w:r w:rsidR="00523D87" w:rsidRPr="00523D87">
        <w:rPr>
          <w:rFonts w:ascii="Times New Roman" w:hAnsi="Times New Roman" w:cs="Times New Roman"/>
          <w:b/>
          <w:bCs/>
        </w:rPr>
        <w:t>Commissioner G. Trujillo</w:t>
      </w:r>
      <w:r w:rsidR="00523D87">
        <w:rPr>
          <w:rFonts w:ascii="Times New Roman" w:hAnsi="Times New Roman" w:cs="Times New Roman"/>
        </w:rPr>
        <w:t xml:space="preserve"> asked if someone could present further information on the item. </w:t>
      </w:r>
    </w:p>
    <w:p w14:paraId="6E35FF99" w14:textId="2CBF7A75" w:rsidR="001D571A" w:rsidRDefault="00585A0A" w:rsidP="006A5A0D">
      <w:pPr>
        <w:pStyle w:val="ListParagraph"/>
        <w:rPr>
          <w:rFonts w:ascii="Times New Roman" w:hAnsi="Times New Roman" w:cs="Times New Roman"/>
        </w:rPr>
      </w:pPr>
      <w:r w:rsidRPr="0069600E">
        <w:rPr>
          <w:rFonts w:ascii="Times New Roman" w:hAnsi="Times New Roman" w:cs="Times New Roman"/>
          <w:b/>
          <w:bCs/>
        </w:rPr>
        <w:t>Fire Administrator, Kristofer Romero</w:t>
      </w:r>
      <w:r>
        <w:rPr>
          <w:rFonts w:ascii="Times New Roman" w:hAnsi="Times New Roman" w:cs="Times New Roman"/>
        </w:rPr>
        <w:t xml:space="preserve"> stated </w:t>
      </w:r>
      <w:r w:rsidR="00532254" w:rsidRPr="00532254">
        <w:rPr>
          <w:rFonts w:ascii="Times New Roman" w:hAnsi="Times New Roman" w:cs="Times New Roman"/>
        </w:rPr>
        <w:t xml:space="preserve">I applied for this grant to help benefit the </w:t>
      </w:r>
      <w:r w:rsidR="00D03B4A">
        <w:rPr>
          <w:rFonts w:ascii="Times New Roman" w:hAnsi="Times New Roman" w:cs="Times New Roman"/>
        </w:rPr>
        <w:t>C</w:t>
      </w:r>
      <w:r w:rsidR="00532254" w:rsidRPr="00532254">
        <w:rPr>
          <w:rFonts w:ascii="Times New Roman" w:hAnsi="Times New Roman" w:cs="Times New Roman"/>
        </w:rPr>
        <w:t>ounty due to a lot of our volunteers not being able to assist in</w:t>
      </w:r>
      <w:r w:rsidR="00532254">
        <w:rPr>
          <w:rFonts w:ascii="Times New Roman" w:hAnsi="Times New Roman" w:cs="Times New Roman"/>
        </w:rPr>
        <w:t xml:space="preserve"> f</w:t>
      </w:r>
      <w:r w:rsidR="00532254" w:rsidRPr="00532254">
        <w:rPr>
          <w:rFonts w:ascii="Times New Roman" w:hAnsi="Times New Roman" w:cs="Times New Roman"/>
        </w:rPr>
        <w:t>ire calls as much as need</w:t>
      </w:r>
      <w:r w:rsidR="00532254">
        <w:rPr>
          <w:rFonts w:ascii="Times New Roman" w:hAnsi="Times New Roman" w:cs="Times New Roman"/>
        </w:rPr>
        <w:t>ed</w:t>
      </w:r>
      <w:r w:rsidR="00F073F4">
        <w:rPr>
          <w:rFonts w:ascii="Times New Roman" w:hAnsi="Times New Roman" w:cs="Times New Roman"/>
        </w:rPr>
        <w:t xml:space="preserve">. </w:t>
      </w:r>
      <w:r w:rsidR="00434B67" w:rsidRPr="00532254">
        <w:rPr>
          <w:rFonts w:ascii="Times New Roman" w:hAnsi="Times New Roman" w:cs="Times New Roman"/>
        </w:rPr>
        <w:t>I</w:t>
      </w:r>
      <w:r w:rsidR="00434B67">
        <w:rPr>
          <w:rFonts w:ascii="Times New Roman" w:hAnsi="Times New Roman" w:cs="Times New Roman"/>
        </w:rPr>
        <w:t>t</w:t>
      </w:r>
      <w:r w:rsidR="001D571A">
        <w:rPr>
          <w:rFonts w:ascii="Times New Roman" w:hAnsi="Times New Roman" w:cs="Times New Roman"/>
        </w:rPr>
        <w:t xml:space="preserve"> </w:t>
      </w:r>
    </w:p>
    <w:p w14:paraId="237E6950" w14:textId="52BE6BAF" w:rsidR="002F4254" w:rsidRDefault="00434B67" w:rsidP="006A5A0D">
      <w:pPr>
        <w:pStyle w:val="ListParagraph"/>
        <w:rPr>
          <w:rFonts w:ascii="Times New Roman" w:hAnsi="Times New Roman" w:cs="Times New Roman"/>
        </w:rPr>
      </w:pPr>
      <w:r>
        <w:rPr>
          <w:rFonts w:ascii="Times New Roman" w:hAnsi="Times New Roman" w:cs="Times New Roman"/>
        </w:rPr>
        <w:lastRenderedPageBreak/>
        <w:t>’s</w:t>
      </w:r>
      <w:r w:rsidR="00532254" w:rsidRPr="00532254">
        <w:rPr>
          <w:rFonts w:ascii="Times New Roman" w:hAnsi="Times New Roman" w:cs="Times New Roman"/>
        </w:rPr>
        <w:t xml:space="preserve"> a grant to hire 6</w:t>
      </w:r>
      <w:r w:rsidR="00420FEE">
        <w:rPr>
          <w:rFonts w:ascii="Times New Roman" w:hAnsi="Times New Roman" w:cs="Times New Roman"/>
        </w:rPr>
        <w:t>-</w:t>
      </w:r>
      <w:r w:rsidR="00532254" w:rsidRPr="00532254">
        <w:rPr>
          <w:rFonts w:ascii="Times New Roman" w:hAnsi="Times New Roman" w:cs="Times New Roman"/>
        </w:rPr>
        <w:t>7 firefighters</w:t>
      </w:r>
      <w:r w:rsidR="004A663E">
        <w:rPr>
          <w:rFonts w:ascii="Times New Roman" w:hAnsi="Times New Roman" w:cs="Times New Roman"/>
        </w:rPr>
        <w:t xml:space="preserve"> to work </w:t>
      </w:r>
      <w:r w:rsidR="00532254" w:rsidRPr="00532254">
        <w:rPr>
          <w:rFonts w:ascii="Times New Roman" w:hAnsi="Times New Roman" w:cs="Times New Roman"/>
        </w:rPr>
        <w:t>Monday through Friday</w:t>
      </w:r>
      <w:r w:rsidR="00F073F4">
        <w:rPr>
          <w:rFonts w:ascii="Times New Roman" w:hAnsi="Times New Roman" w:cs="Times New Roman"/>
        </w:rPr>
        <w:t xml:space="preserve">, </w:t>
      </w:r>
      <w:r w:rsidR="00633126">
        <w:rPr>
          <w:rFonts w:ascii="Times New Roman" w:hAnsi="Times New Roman" w:cs="Times New Roman"/>
        </w:rPr>
        <w:t xml:space="preserve">8:00 a.m. – 5:00 p.m. </w:t>
      </w:r>
      <w:r w:rsidR="00532254" w:rsidRPr="00532254">
        <w:rPr>
          <w:rFonts w:ascii="Times New Roman" w:hAnsi="Times New Roman" w:cs="Times New Roman"/>
        </w:rPr>
        <w:t xml:space="preserve">they are going to be housed throughout the </w:t>
      </w:r>
      <w:r w:rsidR="00633126">
        <w:rPr>
          <w:rFonts w:ascii="Times New Roman" w:hAnsi="Times New Roman" w:cs="Times New Roman"/>
        </w:rPr>
        <w:t>C</w:t>
      </w:r>
      <w:r w:rsidR="00532254" w:rsidRPr="00532254">
        <w:rPr>
          <w:rFonts w:ascii="Times New Roman" w:hAnsi="Times New Roman" w:cs="Times New Roman"/>
        </w:rPr>
        <w:t xml:space="preserve">ounty. They're going to be doing jobs </w:t>
      </w:r>
      <w:r w:rsidR="008B64CE">
        <w:rPr>
          <w:rFonts w:ascii="Times New Roman" w:hAnsi="Times New Roman" w:cs="Times New Roman"/>
        </w:rPr>
        <w:t>as</w:t>
      </w:r>
      <w:r w:rsidR="00532254" w:rsidRPr="00532254">
        <w:rPr>
          <w:rFonts w:ascii="Times New Roman" w:hAnsi="Times New Roman" w:cs="Times New Roman"/>
        </w:rPr>
        <w:t xml:space="preserve"> needed helping any volunteer fire department with whatever needs necessary, and they will be attending all calls. Also, I will be sending them to Academy to get a firefighter, one, firefighter two, training on structure. I want to build this program as much as we can and have paid firefighter</w:t>
      </w:r>
      <w:r w:rsidR="0069600E">
        <w:rPr>
          <w:rFonts w:ascii="Times New Roman" w:hAnsi="Times New Roman" w:cs="Times New Roman"/>
        </w:rPr>
        <w:t xml:space="preserve"> here</w:t>
      </w:r>
      <w:r w:rsidR="00532254" w:rsidRPr="00532254">
        <w:rPr>
          <w:rFonts w:ascii="Times New Roman" w:hAnsi="Times New Roman" w:cs="Times New Roman"/>
        </w:rPr>
        <w:t xml:space="preserve"> on out.</w:t>
      </w:r>
      <w:r w:rsidR="0069600E">
        <w:rPr>
          <w:rFonts w:ascii="Times New Roman" w:hAnsi="Times New Roman" w:cs="Times New Roman"/>
        </w:rPr>
        <w:t xml:space="preserve"> The same process will be followed with any new hire with Mora County. </w:t>
      </w:r>
      <w:r w:rsidR="00004C38">
        <w:rPr>
          <w:rFonts w:ascii="Times New Roman" w:hAnsi="Times New Roman" w:cs="Times New Roman"/>
        </w:rPr>
        <w:t xml:space="preserve">These are full time </w:t>
      </w:r>
      <w:r w:rsidR="00891A5B">
        <w:rPr>
          <w:rFonts w:ascii="Times New Roman" w:hAnsi="Times New Roman" w:cs="Times New Roman"/>
        </w:rPr>
        <w:t>positions,</w:t>
      </w:r>
      <w:r w:rsidR="00004C38">
        <w:rPr>
          <w:rFonts w:ascii="Times New Roman" w:hAnsi="Times New Roman" w:cs="Times New Roman"/>
        </w:rPr>
        <w:t xml:space="preserve"> and they will report to the Mora Fire Department. </w:t>
      </w:r>
    </w:p>
    <w:p w14:paraId="7DD1A051" w14:textId="294F5CEC" w:rsidR="00E60D6F" w:rsidRDefault="00E60D6F" w:rsidP="006A5A0D">
      <w:pPr>
        <w:pStyle w:val="ListParagraph"/>
        <w:rPr>
          <w:rFonts w:ascii="Times New Roman" w:hAnsi="Times New Roman" w:cs="Times New Roman"/>
        </w:rPr>
      </w:pPr>
      <w:r w:rsidRPr="003235D5">
        <w:rPr>
          <w:rFonts w:ascii="Times New Roman" w:hAnsi="Times New Roman" w:cs="Times New Roman"/>
          <w:b/>
          <w:bCs/>
        </w:rPr>
        <w:t>Attorney Cruz</w:t>
      </w:r>
      <w:r>
        <w:rPr>
          <w:rFonts w:ascii="Times New Roman" w:hAnsi="Times New Roman" w:cs="Times New Roman"/>
        </w:rPr>
        <w:t xml:space="preserve"> stated </w:t>
      </w:r>
      <w:r w:rsidR="003235D5">
        <w:rPr>
          <w:rFonts w:ascii="Times New Roman" w:hAnsi="Times New Roman" w:cs="Times New Roman"/>
        </w:rPr>
        <w:t>t</w:t>
      </w:r>
      <w:r w:rsidR="003235D5" w:rsidRPr="003235D5">
        <w:rPr>
          <w:rFonts w:ascii="Times New Roman" w:hAnsi="Times New Roman" w:cs="Times New Roman"/>
        </w:rPr>
        <w:t xml:space="preserve">here's a need to review the documents with your team to make sure the nature of the funding and how the particular grant from Mora County was written. </w:t>
      </w:r>
      <w:r w:rsidR="003235D5">
        <w:rPr>
          <w:rFonts w:ascii="Times New Roman" w:hAnsi="Times New Roman" w:cs="Times New Roman"/>
        </w:rPr>
        <w:t>O</w:t>
      </w:r>
      <w:r w:rsidR="003235D5" w:rsidRPr="003235D5">
        <w:rPr>
          <w:rFonts w:ascii="Times New Roman" w:hAnsi="Times New Roman" w:cs="Times New Roman"/>
        </w:rPr>
        <w:t xml:space="preserve">nce you have all of that addressed and resolved, I believe the </w:t>
      </w:r>
      <w:r w:rsidR="00FD6D5B">
        <w:rPr>
          <w:rFonts w:ascii="Times New Roman" w:hAnsi="Times New Roman" w:cs="Times New Roman"/>
        </w:rPr>
        <w:t>M</w:t>
      </w:r>
      <w:r w:rsidR="003235D5" w:rsidRPr="003235D5">
        <w:rPr>
          <w:rFonts w:ascii="Times New Roman" w:hAnsi="Times New Roman" w:cs="Times New Roman"/>
        </w:rPr>
        <w:t>anager</w:t>
      </w:r>
      <w:r w:rsidR="00411B02">
        <w:rPr>
          <w:rFonts w:ascii="Times New Roman" w:hAnsi="Times New Roman" w:cs="Times New Roman"/>
        </w:rPr>
        <w:t xml:space="preserve"> </w:t>
      </w:r>
      <w:r w:rsidR="003235D5" w:rsidRPr="003235D5">
        <w:rPr>
          <w:rFonts w:ascii="Times New Roman" w:hAnsi="Times New Roman" w:cs="Times New Roman"/>
        </w:rPr>
        <w:t xml:space="preserve">can then present what the plan is. </w:t>
      </w:r>
      <w:r w:rsidR="00777380">
        <w:rPr>
          <w:rFonts w:ascii="Times New Roman" w:hAnsi="Times New Roman" w:cs="Times New Roman"/>
        </w:rPr>
        <w:t>F</w:t>
      </w:r>
      <w:r w:rsidR="003235D5" w:rsidRPr="003235D5">
        <w:rPr>
          <w:rFonts w:ascii="Times New Roman" w:hAnsi="Times New Roman" w:cs="Times New Roman"/>
        </w:rPr>
        <w:t xml:space="preserve">or now, the main priority is allowing the </w:t>
      </w:r>
      <w:r w:rsidR="00FD6D5B">
        <w:rPr>
          <w:rFonts w:ascii="Times New Roman" w:hAnsi="Times New Roman" w:cs="Times New Roman"/>
        </w:rPr>
        <w:t>M</w:t>
      </w:r>
      <w:r w:rsidR="003235D5" w:rsidRPr="003235D5">
        <w:rPr>
          <w:rFonts w:ascii="Times New Roman" w:hAnsi="Times New Roman" w:cs="Times New Roman"/>
        </w:rPr>
        <w:t xml:space="preserve">anager to sign the requisite documents accepting the funds, and then they can start building out the plan for presentation and consideration by this </w:t>
      </w:r>
      <w:r w:rsidR="003235D5">
        <w:rPr>
          <w:rFonts w:ascii="Times New Roman" w:hAnsi="Times New Roman" w:cs="Times New Roman"/>
        </w:rPr>
        <w:t>C</w:t>
      </w:r>
      <w:r w:rsidR="003235D5" w:rsidRPr="003235D5">
        <w:rPr>
          <w:rFonts w:ascii="Times New Roman" w:hAnsi="Times New Roman" w:cs="Times New Roman"/>
        </w:rPr>
        <w:t>ommission.</w:t>
      </w:r>
    </w:p>
    <w:p w14:paraId="0B9364F8" w14:textId="0A348D03" w:rsidR="00024A74" w:rsidRPr="00024A74" w:rsidRDefault="00F81443" w:rsidP="00024A74">
      <w:pPr>
        <w:pStyle w:val="ListParagraph"/>
        <w:rPr>
          <w:rFonts w:ascii="Times New Roman" w:hAnsi="Times New Roman" w:cs="Times New Roman"/>
        </w:rPr>
      </w:pPr>
      <w:r w:rsidRPr="00024A74">
        <w:rPr>
          <w:rFonts w:ascii="Times New Roman" w:hAnsi="Times New Roman" w:cs="Times New Roman"/>
        </w:rPr>
        <w:t>Continued discussion</w:t>
      </w:r>
      <w:r w:rsidR="00024A74" w:rsidRPr="00024A74">
        <w:rPr>
          <w:rFonts w:ascii="Times New Roman" w:hAnsi="Times New Roman" w:cs="Times New Roman"/>
        </w:rPr>
        <w:t xml:space="preserve"> took place regarding how the salaries will be paid after the grant</w:t>
      </w:r>
    </w:p>
    <w:p w14:paraId="65C6C947" w14:textId="4BE240AA" w:rsidR="00024A74" w:rsidRDefault="00024A74" w:rsidP="00F81443">
      <w:pPr>
        <w:pStyle w:val="ListParagraph"/>
        <w:rPr>
          <w:rFonts w:ascii="Times New Roman" w:hAnsi="Times New Roman" w:cs="Times New Roman"/>
        </w:rPr>
      </w:pPr>
      <w:r w:rsidRPr="00024A74">
        <w:rPr>
          <w:rFonts w:ascii="Times New Roman" w:hAnsi="Times New Roman" w:cs="Times New Roman"/>
        </w:rPr>
        <w:t xml:space="preserve">money has been fully expended. </w:t>
      </w:r>
      <w:r w:rsidR="00F81443">
        <w:rPr>
          <w:rFonts w:ascii="Times New Roman" w:hAnsi="Times New Roman" w:cs="Times New Roman"/>
        </w:rPr>
        <w:t>It was suggested that further discussion take place between the necessary individuals to</w:t>
      </w:r>
      <w:r w:rsidRPr="00F81443">
        <w:rPr>
          <w:rFonts w:ascii="Times New Roman" w:hAnsi="Times New Roman" w:cs="Times New Roman"/>
        </w:rPr>
        <w:t xml:space="preserve"> ensure that a plan is in place before anything </w:t>
      </w:r>
      <w:r w:rsidR="00DC36BE">
        <w:rPr>
          <w:rFonts w:ascii="Times New Roman" w:hAnsi="Times New Roman" w:cs="Times New Roman"/>
        </w:rPr>
        <w:t xml:space="preserve">occurs regarding the grant. </w:t>
      </w:r>
    </w:p>
    <w:p w14:paraId="4A0B22A2" w14:textId="45C9FF27" w:rsidR="00420FEE" w:rsidRPr="00574632" w:rsidRDefault="00477B71" w:rsidP="00574632">
      <w:pPr>
        <w:pStyle w:val="ListParagraph"/>
        <w:rPr>
          <w:rFonts w:ascii="Times New Roman" w:hAnsi="Times New Roman" w:cs="Times New Roman"/>
        </w:rPr>
      </w:pPr>
      <w:r w:rsidRPr="007639A6">
        <w:rPr>
          <w:rFonts w:ascii="Times New Roman" w:hAnsi="Times New Roman" w:cs="Times New Roman"/>
          <w:b/>
          <w:bCs/>
        </w:rPr>
        <w:t>Attorney Cruz</w:t>
      </w:r>
      <w:r>
        <w:rPr>
          <w:rFonts w:ascii="Times New Roman" w:hAnsi="Times New Roman" w:cs="Times New Roman"/>
        </w:rPr>
        <w:t xml:space="preserve"> </w:t>
      </w:r>
      <w:r w:rsidR="00D0647C">
        <w:rPr>
          <w:rFonts w:ascii="Times New Roman" w:hAnsi="Times New Roman" w:cs="Times New Roman"/>
        </w:rPr>
        <w:t>stated</w:t>
      </w:r>
      <w:r w:rsidR="00B944CC">
        <w:rPr>
          <w:rFonts w:ascii="Times New Roman" w:hAnsi="Times New Roman" w:cs="Times New Roman"/>
        </w:rPr>
        <w:t xml:space="preserve"> the</w:t>
      </w:r>
      <w:r w:rsidR="00D0647C">
        <w:rPr>
          <w:rFonts w:ascii="Times New Roman" w:hAnsi="Times New Roman" w:cs="Times New Roman"/>
        </w:rPr>
        <w:t xml:space="preserve"> f</w:t>
      </w:r>
      <w:r w:rsidR="00BB54F6" w:rsidRPr="00BB54F6">
        <w:rPr>
          <w:rFonts w:ascii="Times New Roman" w:hAnsi="Times New Roman" w:cs="Times New Roman"/>
        </w:rPr>
        <w:t>unding is for full time firefighter and emergency medical</w:t>
      </w:r>
      <w:r w:rsidR="00B944CC">
        <w:rPr>
          <w:rFonts w:ascii="Times New Roman" w:hAnsi="Times New Roman" w:cs="Times New Roman"/>
        </w:rPr>
        <w:t xml:space="preserve"> </w:t>
      </w:r>
      <w:r w:rsidR="00EC2960">
        <w:rPr>
          <w:rFonts w:ascii="Times New Roman" w:hAnsi="Times New Roman" w:cs="Times New Roman"/>
        </w:rPr>
        <w:t xml:space="preserve">technician </w:t>
      </w:r>
      <w:r w:rsidR="00EC2960" w:rsidRPr="00BB54F6">
        <w:rPr>
          <w:rFonts w:ascii="Times New Roman" w:hAnsi="Times New Roman" w:cs="Times New Roman"/>
        </w:rPr>
        <w:t>position</w:t>
      </w:r>
      <w:r w:rsidR="00BB54F6" w:rsidRPr="00BB54F6">
        <w:rPr>
          <w:rFonts w:ascii="Times New Roman" w:hAnsi="Times New Roman" w:cs="Times New Roman"/>
        </w:rPr>
        <w:t>, the grant agreement that has been provide</w:t>
      </w:r>
      <w:r w:rsidR="00D0647C">
        <w:rPr>
          <w:rFonts w:ascii="Times New Roman" w:hAnsi="Times New Roman" w:cs="Times New Roman"/>
        </w:rPr>
        <w:t>d to</w:t>
      </w:r>
      <w:r w:rsidR="00BB54F6" w:rsidRPr="00BB54F6">
        <w:rPr>
          <w:rFonts w:ascii="Times New Roman" w:hAnsi="Times New Roman" w:cs="Times New Roman"/>
        </w:rPr>
        <w:t xml:space="preserve"> County, under the section that reads allocation reads $1,575,000.00 over three years to be utilized in accordance with the provisions of HB</w:t>
      </w:r>
      <w:r w:rsidR="005D0660">
        <w:rPr>
          <w:rFonts w:ascii="Times New Roman" w:hAnsi="Times New Roman" w:cs="Times New Roman"/>
        </w:rPr>
        <w:t>2</w:t>
      </w:r>
      <w:r w:rsidR="001173F9">
        <w:rPr>
          <w:rFonts w:ascii="Times New Roman" w:hAnsi="Times New Roman" w:cs="Times New Roman"/>
        </w:rPr>
        <w:t>,</w:t>
      </w:r>
      <w:r w:rsidR="00BB54F6" w:rsidRPr="00BB54F6">
        <w:rPr>
          <w:rFonts w:ascii="Times New Roman" w:hAnsi="Times New Roman" w:cs="Times New Roman"/>
        </w:rPr>
        <w:t xml:space="preserve"> to hire full time firefighter and emergency medical technician </w:t>
      </w:r>
      <w:r w:rsidR="001173F9">
        <w:rPr>
          <w:rFonts w:ascii="Times New Roman" w:hAnsi="Times New Roman" w:cs="Times New Roman"/>
        </w:rPr>
        <w:t>positions</w:t>
      </w:r>
      <w:r w:rsidR="00BB54F6" w:rsidRPr="00BB54F6">
        <w:rPr>
          <w:rFonts w:ascii="Times New Roman" w:hAnsi="Times New Roman" w:cs="Times New Roman"/>
        </w:rPr>
        <w:t xml:space="preserve">. So that is one of the reasons why the entire team needs to sit down and visit with regard to how these positions are going to be created and ultimately funded, and then, based upon that recommendation that is made by the team, they can then present to the </w:t>
      </w:r>
      <w:r w:rsidR="001173F9">
        <w:rPr>
          <w:rFonts w:ascii="Times New Roman" w:hAnsi="Times New Roman" w:cs="Times New Roman"/>
        </w:rPr>
        <w:t>C</w:t>
      </w:r>
      <w:r w:rsidR="00BB54F6" w:rsidRPr="00BB54F6">
        <w:rPr>
          <w:rFonts w:ascii="Times New Roman" w:hAnsi="Times New Roman" w:cs="Times New Roman"/>
        </w:rPr>
        <w:t xml:space="preserve">ommission, so the Commission can vote as to how these funds are going to be put to use over that three year period. That's the agreement that's been provided to Mora </w:t>
      </w:r>
      <w:r w:rsidR="00C110C9">
        <w:rPr>
          <w:rFonts w:ascii="Times New Roman" w:hAnsi="Times New Roman" w:cs="Times New Roman"/>
        </w:rPr>
        <w:t>C</w:t>
      </w:r>
      <w:r w:rsidR="00BB54F6" w:rsidRPr="00BB54F6">
        <w:rPr>
          <w:rFonts w:ascii="Times New Roman" w:hAnsi="Times New Roman" w:cs="Times New Roman"/>
        </w:rPr>
        <w:t xml:space="preserve">ounty by the Department of Finance and Administration. </w:t>
      </w:r>
      <w:r w:rsidR="00574632">
        <w:rPr>
          <w:rFonts w:ascii="Times New Roman" w:hAnsi="Times New Roman" w:cs="Times New Roman"/>
        </w:rPr>
        <w:t>W</w:t>
      </w:r>
      <w:r w:rsidR="00BB54F6" w:rsidRPr="00BB54F6">
        <w:rPr>
          <w:rFonts w:ascii="Times New Roman" w:hAnsi="Times New Roman" w:cs="Times New Roman"/>
        </w:rPr>
        <w:t xml:space="preserve">hat I don't want to see is that you walk away under the impression that it's only firefighters, because that's not the document that's going to be signed by your </w:t>
      </w:r>
      <w:r w:rsidR="00C110C9">
        <w:rPr>
          <w:rFonts w:ascii="Times New Roman" w:hAnsi="Times New Roman" w:cs="Times New Roman"/>
        </w:rPr>
        <w:t>C</w:t>
      </w:r>
      <w:r w:rsidR="00BB54F6" w:rsidRPr="00BB54F6">
        <w:rPr>
          <w:rFonts w:ascii="Times New Roman" w:hAnsi="Times New Roman" w:cs="Times New Roman"/>
        </w:rPr>
        <w:t xml:space="preserve">ounty </w:t>
      </w:r>
      <w:r w:rsidR="00C110C9">
        <w:rPr>
          <w:rFonts w:ascii="Times New Roman" w:hAnsi="Times New Roman" w:cs="Times New Roman"/>
        </w:rPr>
        <w:t>M</w:t>
      </w:r>
      <w:r w:rsidR="00BB54F6" w:rsidRPr="00BB54F6">
        <w:rPr>
          <w:rFonts w:ascii="Times New Roman" w:hAnsi="Times New Roman" w:cs="Times New Roman"/>
        </w:rPr>
        <w:t>anager</w:t>
      </w:r>
      <w:r w:rsidR="00574632">
        <w:rPr>
          <w:rFonts w:ascii="Times New Roman" w:hAnsi="Times New Roman" w:cs="Times New Roman"/>
        </w:rPr>
        <w:t xml:space="preserve"> i</w:t>
      </w:r>
      <w:r w:rsidR="00BB54F6" w:rsidRPr="00BB54F6">
        <w:rPr>
          <w:rFonts w:ascii="Times New Roman" w:hAnsi="Times New Roman" w:cs="Times New Roman"/>
        </w:rPr>
        <w:t>f you approve this action item</w:t>
      </w:r>
      <w:r w:rsidR="00574632">
        <w:rPr>
          <w:rFonts w:ascii="Times New Roman" w:hAnsi="Times New Roman" w:cs="Times New Roman"/>
        </w:rPr>
        <w:t xml:space="preserve">. </w:t>
      </w:r>
      <w:r w:rsidR="00EB3331" w:rsidRPr="00574632">
        <w:rPr>
          <w:rFonts w:ascii="Times New Roman" w:hAnsi="Times New Roman" w:cs="Times New Roman"/>
          <w:i/>
          <w:iCs/>
        </w:rPr>
        <w:t xml:space="preserve">All in favor. Motion carried. </w:t>
      </w:r>
    </w:p>
    <w:p w14:paraId="3C91B8D8" w14:textId="77777777" w:rsidR="00EB3331" w:rsidRPr="002F4254" w:rsidRDefault="00EB3331" w:rsidP="006A5A0D">
      <w:pPr>
        <w:pStyle w:val="ListParagraph"/>
        <w:rPr>
          <w:rFonts w:ascii="Times New Roman" w:hAnsi="Times New Roman" w:cs="Times New Roman"/>
        </w:rPr>
      </w:pPr>
    </w:p>
    <w:p w14:paraId="167598CD" w14:textId="4246FD7C"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Discussion/Action: Authorizing Mora County to submit application for $100,000 grant for wood processing to USFS and authorizing Interim County Manager or Deputy County Manager to sign any related documents </w:t>
      </w:r>
    </w:p>
    <w:p w14:paraId="387810EE" w14:textId="798E44C8" w:rsidR="00324862" w:rsidRDefault="00DB6D60" w:rsidP="00324862">
      <w:pPr>
        <w:pStyle w:val="ListParagraph"/>
        <w:rPr>
          <w:rFonts w:ascii="Times New Roman" w:hAnsi="Times New Roman" w:cs="Times New Roman"/>
        </w:rPr>
      </w:pPr>
      <w:r>
        <w:rPr>
          <w:rFonts w:ascii="Times New Roman" w:hAnsi="Times New Roman" w:cs="Times New Roman"/>
          <w:b/>
          <w:bCs/>
        </w:rPr>
        <w:t xml:space="preserve">Interim Manager Weathers </w:t>
      </w:r>
      <w:r>
        <w:rPr>
          <w:rFonts w:ascii="Times New Roman" w:hAnsi="Times New Roman" w:cs="Times New Roman"/>
        </w:rPr>
        <w:t xml:space="preserve">recommended approval. </w:t>
      </w:r>
      <w:r w:rsidRPr="00CD3333">
        <w:rPr>
          <w:rFonts w:ascii="Times New Roman" w:hAnsi="Times New Roman" w:cs="Times New Roman"/>
          <w:b/>
          <w:bCs/>
        </w:rPr>
        <w:t>Commissioner J. Trujillo</w:t>
      </w:r>
      <w:r>
        <w:rPr>
          <w:rFonts w:ascii="Times New Roman" w:hAnsi="Times New Roman" w:cs="Times New Roman"/>
        </w:rPr>
        <w:t xml:space="preserve"> made a motion to approve. </w:t>
      </w:r>
      <w:r w:rsidRPr="00CD3333">
        <w:rPr>
          <w:rFonts w:ascii="Times New Roman" w:hAnsi="Times New Roman" w:cs="Times New Roman"/>
          <w:b/>
          <w:bCs/>
        </w:rPr>
        <w:t>Commissioner V. Serna</w:t>
      </w:r>
      <w:r>
        <w:rPr>
          <w:rFonts w:ascii="Times New Roman" w:hAnsi="Times New Roman" w:cs="Times New Roman"/>
        </w:rPr>
        <w:t xml:space="preserve"> seconded the motion. </w:t>
      </w:r>
      <w:r w:rsidRPr="00B27A51">
        <w:rPr>
          <w:rFonts w:ascii="Times New Roman" w:hAnsi="Times New Roman" w:cs="Times New Roman"/>
          <w:i/>
          <w:iCs/>
        </w:rPr>
        <w:t>All in favor. Motion carried.</w:t>
      </w:r>
      <w:r>
        <w:rPr>
          <w:rFonts w:ascii="Times New Roman" w:hAnsi="Times New Roman" w:cs="Times New Roman"/>
        </w:rPr>
        <w:t xml:space="preserve"> </w:t>
      </w:r>
    </w:p>
    <w:p w14:paraId="0C370BA4" w14:textId="77777777" w:rsidR="00DB6D60" w:rsidRPr="00DB6D60" w:rsidRDefault="00DB6D60" w:rsidP="00324862">
      <w:pPr>
        <w:pStyle w:val="ListParagraph"/>
        <w:rPr>
          <w:rFonts w:ascii="Times New Roman" w:hAnsi="Times New Roman" w:cs="Times New Roman"/>
        </w:rPr>
      </w:pPr>
    </w:p>
    <w:p w14:paraId="46CA39EF" w14:textId="10958A8B"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Discussion/Action: Update regarding Pending Procurement related Matters </w:t>
      </w:r>
    </w:p>
    <w:p w14:paraId="67943307" w14:textId="22A7DCD1" w:rsidR="00F02C1C" w:rsidRPr="00B0015F" w:rsidRDefault="00C24E38" w:rsidP="00B0015F">
      <w:pPr>
        <w:pStyle w:val="ListParagraph"/>
        <w:rPr>
          <w:rFonts w:ascii="Times New Roman" w:hAnsi="Times New Roman" w:cs="Times New Roman"/>
        </w:rPr>
      </w:pPr>
      <w:r>
        <w:rPr>
          <w:rFonts w:ascii="Times New Roman" w:hAnsi="Times New Roman" w:cs="Times New Roman"/>
          <w:b/>
          <w:bCs/>
        </w:rPr>
        <w:t>Attorney Cruz</w:t>
      </w:r>
      <w:r w:rsidR="00F02C1C" w:rsidRPr="00F02C1C">
        <w:rPr>
          <w:rFonts w:ascii="Times New Roman" w:hAnsi="Times New Roman" w:cs="Times New Roman"/>
        </w:rPr>
        <w:t xml:space="preserve"> informed the </w:t>
      </w:r>
      <w:r w:rsidR="00CF1D18">
        <w:rPr>
          <w:rFonts w:ascii="Times New Roman" w:hAnsi="Times New Roman" w:cs="Times New Roman"/>
        </w:rPr>
        <w:t>C</w:t>
      </w:r>
      <w:r w:rsidR="00F02C1C" w:rsidRPr="00F02C1C">
        <w:rPr>
          <w:rFonts w:ascii="Times New Roman" w:hAnsi="Times New Roman" w:cs="Times New Roman"/>
        </w:rPr>
        <w:t xml:space="preserve">ommission that invitations to bid on propane, </w:t>
      </w:r>
      <w:r w:rsidR="00CF1D18">
        <w:rPr>
          <w:rFonts w:ascii="Times New Roman" w:hAnsi="Times New Roman" w:cs="Times New Roman"/>
        </w:rPr>
        <w:t>p</w:t>
      </w:r>
      <w:r w:rsidR="00F02C1C" w:rsidRPr="00F02C1C">
        <w:rPr>
          <w:rFonts w:ascii="Times New Roman" w:hAnsi="Times New Roman" w:cs="Times New Roman"/>
        </w:rPr>
        <w:t xml:space="preserve">it run, and a semi-truck would be posted </w:t>
      </w:r>
      <w:r w:rsidR="00CF1D18">
        <w:rPr>
          <w:rFonts w:ascii="Times New Roman" w:hAnsi="Times New Roman" w:cs="Times New Roman"/>
        </w:rPr>
        <w:t>to</w:t>
      </w:r>
      <w:r w:rsidR="00F02C1C" w:rsidRPr="00F02C1C">
        <w:rPr>
          <w:rFonts w:ascii="Times New Roman" w:hAnsi="Times New Roman" w:cs="Times New Roman"/>
        </w:rPr>
        <w:t>day, with a closing date of</w:t>
      </w:r>
      <w:r w:rsidR="002F283D">
        <w:rPr>
          <w:rFonts w:ascii="Times New Roman" w:hAnsi="Times New Roman" w:cs="Times New Roman"/>
        </w:rPr>
        <w:t xml:space="preserve"> Tuesday,</w:t>
      </w:r>
      <w:r w:rsidR="00F02C1C" w:rsidRPr="00F02C1C">
        <w:rPr>
          <w:rFonts w:ascii="Times New Roman" w:hAnsi="Times New Roman" w:cs="Times New Roman"/>
        </w:rPr>
        <w:t xml:space="preserve"> October 22. Bids will be opened on October 22, and the finance office will present recommendations on awarding the bids at the October 25 </w:t>
      </w:r>
      <w:r w:rsidR="002F283D">
        <w:rPr>
          <w:rFonts w:ascii="Times New Roman" w:hAnsi="Times New Roman" w:cs="Times New Roman"/>
        </w:rPr>
        <w:t>C</w:t>
      </w:r>
      <w:r w:rsidR="00F02C1C" w:rsidRPr="00F02C1C">
        <w:rPr>
          <w:rFonts w:ascii="Times New Roman" w:hAnsi="Times New Roman" w:cs="Times New Roman"/>
        </w:rPr>
        <w:t>ommission meeting.</w:t>
      </w:r>
      <w:r w:rsidR="00B0015F">
        <w:rPr>
          <w:rFonts w:ascii="Times New Roman" w:hAnsi="Times New Roman" w:cs="Times New Roman"/>
        </w:rPr>
        <w:t xml:space="preserve"> </w:t>
      </w:r>
      <w:r w:rsidR="00F02C1C" w:rsidRPr="00B0015F">
        <w:rPr>
          <w:rFonts w:ascii="Times New Roman" w:hAnsi="Times New Roman" w:cs="Times New Roman"/>
        </w:rPr>
        <w:t xml:space="preserve">Regarding the pit run ITB, Cruz addressed concerns about whether specifications needed to be identified. </w:t>
      </w:r>
      <w:r w:rsidR="00B0015F">
        <w:rPr>
          <w:rFonts w:ascii="Times New Roman" w:hAnsi="Times New Roman" w:cs="Times New Roman"/>
        </w:rPr>
        <w:t>Sh</w:t>
      </w:r>
      <w:r w:rsidR="00F02C1C" w:rsidRPr="00B0015F">
        <w:rPr>
          <w:rFonts w:ascii="Times New Roman" w:hAnsi="Times New Roman" w:cs="Times New Roman"/>
        </w:rPr>
        <w:t xml:space="preserve">e explained that while the </w:t>
      </w:r>
      <w:r w:rsidR="00B0015F">
        <w:rPr>
          <w:rFonts w:ascii="Times New Roman" w:hAnsi="Times New Roman" w:cs="Times New Roman"/>
        </w:rPr>
        <w:t>C</w:t>
      </w:r>
      <w:r w:rsidR="00F02C1C" w:rsidRPr="00B0015F">
        <w:rPr>
          <w:rFonts w:ascii="Times New Roman" w:hAnsi="Times New Roman" w:cs="Times New Roman"/>
        </w:rPr>
        <w:t xml:space="preserve">ounty isn't purchasing material with specific specifications, they will need to process the material themselves to meet any necessary requirements for use on </w:t>
      </w:r>
      <w:r w:rsidR="00400546">
        <w:rPr>
          <w:rFonts w:ascii="Times New Roman" w:hAnsi="Times New Roman" w:cs="Times New Roman"/>
        </w:rPr>
        <w:t>C</w:t>
      </w:r>
      <w:r w:rsidR="00F02C1C" w:rsidRPr="00B0015F">
        <w:rPr>
          <w:rFonts w:ascii="Times New Roman" w:hAnsi="Times New Roman" w:cs="Times New Roman"/>
        </w:rPr>
        <w:t xml:space="preserve">ounty roads. </w:t>
      </w:r>
    </w:p>
    <w:p w14:paraId="4F70DBC2" w14:textId="6C5E2051" w:rsidR="00C96937" w:rsidRDefault="00AB7897" w:rsidP="00C96937">
      <w:pPr>
        <w:pStyle w:val="ListParagraph"/>
        <w:rPr>
          <w:rFonts w:ascii="Times New Roman" w:hAnsi="Times New Roman" w:cs="Times New Roman"/>
        </w:rPr>
      </w:pPr>
      <w:r w:rsidRPr="00E35098">
        <w:rPr>
          <w:rFonts w:ascii="Times New Roman" w:hAnsi="Times New Roman" w:cs="Times New Roman"/>
          <w:b/>
          <w:bCs/>
        </w:rPr>
        <w:t>Deputy Manager Aragon</w:t>
      </w:r>
      <w:r>
        <w:rPr>
          <w:rFonts w:ascii="Times New Roman" w:hAnsi="Times New Roman" w:cs="Times New Roman"/>
        </w:rPr>
        <w:t xml:space="preserve"> stated </w:t>
      </w:r>
      <w:r w:rsidRPr="00AB7897">
        <w:rPr>
          <w:rFonts w:ascii="Times New Roman" w:hAnsi="Times New Roman" w:cs="Times New Roman"/>
        </w:rPr>
        <w:t>I followed up with NMDOT to educate myself</w:t>
      </w:r>
      <w:r w:rsidR="0011734D">
        <w:rPr>
          <w:rFonts w:ascii="Times New Roman" w:hAnsi="Times New Roman" w:cs="Times New Roman"/>
        </w:rPr>
        <w:t xml:space="preserve"> </w:t>
      </w:r>
      <w:r w:rsidRPr="00AB7897">
        <w:rPr>
          <w:rFonts w:ascii="Times New Roman" w:hAnsi="Times New Roman" w:cs="Times New Roman"/>
        </w:rPr>
        <w:t>as to what the process was and the requirements</w:t>
      </w:r>
      <w:r w:rsidR="0011734D">
        <w:rPr>
          <w:rFonts w:ascii="Times New Roman" w:hAnsi="Times New Roman" w:cs="Times New Roman"/>
        </w:rPr>
        <w:t xml:space="preserve">. </w:t>
      </w:r>
      <w:r w:rsidR="00811B31">
        <w:rPr>
          <w:rFonts w:ascii="Times New Roman" w:hAnsi="Times New Roman" w:cs="Times New Roman"/>
        </w:rPr>
        <w:t>T</w:t>
      </w:r>
      <w:r w:rsidR="00811B31" w:rsidRPr="00811B31">
        <w:rPr>
          <w:rFonts w:ascii="Times New Roman" w:hAnsi="Times New Roman" w:cs="Times New Roman"/>
        </w:rPr>
        <w:t xml:space="preserve">here was another disqualification for the bid when it wasn't just the discussion of material, </w:t>
      </w:r>
      <w:r w:rsidR="00976FFF">
        <w:rPr>
          <w:rFonts w:ascii="Times New Roman" w:hAnsi="Times New Roman" w:cs="Times New Roman"/>
        </w:rPr>
        <w:t xml:space="preserve">it </w:t>
      </w:r>
      <w:r w:rsidR="00811B31" w:rsidRPr="00811B31">
        <w:rPr>
          <w:rFonts w:ascii="Times New Roman" w:hAnsi="Times New Roman" w:cs="Times New Roman"/>
        </w:rPr>
        <w:t xml:space="preserve">was that the bid form was not included per requirement under </w:t>
      </w:r>
      <w:r w:rsidR="00811B31" w:rsidRPr="00811B31">
        <w:rPr>
          <w:rFonts w:ascii="Times New Roman" w:hAnsi="Times New Roman" w:cs="Times New Roman"/>
        </w:rPr>
        <w:lastRenderedPageBreak/>
        <w:t>the Procurement Code. So that also has been addressed.</w:t>
      </w:r>
      <w:r w:rsidR="00811B31">
        <w:rPr>
          <w:rFonts w:ascii="Times New Roman" w:hAnsi="Times New Roman" w:cs="Times New Roman"/>
        </w:rPr>
        <w:t xml:space="preserve"> </w:t>
      </w:r>
      <w:r w:rsidR="00811B31" w:rsidRPr="00811B31">
        <w:rPr>
          <w:rFonts w:ascii="Times New Roman" w:hAnsi="Times New Roman" w:cs="Times New Roman"/>
        </w:rPr>
        <w:t xml:space="preserve">I'm working with </w:t>
      </w:r>
      <w:r w:rsidR="00811B31">
        <w:rPr>
          <w:rFonts w:ascii="Times New Roman" w:hAnsi="Times New Roman" w:cs="Times New Roman"/>
        </w:rPr>
        <w:t xml:space="preserve">Adelita </w:t>
      </w:r>
      <w:r w:rsidR="00811B31" w:rsidRPr="00811B31">
        <w:rPr>
          <w:rFonts w:ascii="Times New Roman" w:hAnsi="Times New Roman" w:cs="Times New Roman"/>
        </w:rPr>
        <w:t>to make sure that we</w:t>
      </w:r>
      <w:r w:rsidR="00976FFF">
        <w:rPr>
          <w:rFonts w:ascii="Times New Roman" w:hAnsi="Times New Roman" w:cs="Times New Roman"/>
        </w:rPr>
        <w:t xml:space="preserve"> </w:t>
      </w:r>
      <w:r w:rsidR="000D65B5">
        <w:rPr>
          <w:rFonts w:ascii="Times New Roman" w:hAnsi="Times New Roman" w:cs="Times New Roman"/>
        </w:rPr>
        <w:t xml:space="preserve">don’t </w:t>
      </w:r>
      <w:r w:rsidR="008B4A64">
        <w:rPr>
          <w:rFonts w:ascii="Times New Roman" w:hAnsi="Times New Roman" w:cs="Times New Roman"/>
        </w:rPr>
        <w:t>make those mistakes again.</w:t>
      </w:r>
    </w:p>
    <w:p w14:paraId="46900F33" w14:textId="77777777" w:rsidR="00AB7897" w:rsidRPr="00C24E38" w:rsidRDefault="00AB7897" w:rsidP="00C96937">
      <w:pPr>
        <w:pStyle w:val="ListParagraph"/>
        <w:rPr>
          <w:rFonts w:ascii="Times New Roman" w:hAnsi="Times New Roman" w:cs="Times New Roman"/>
        </w:rPr>
      </w:pPr>
    </w:p>
    <w:p w14:paraId="1BB55C66" w14:textId="6D544B5B"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Discussion/Action: Approval of settlement recommendation by Deputy County Manager Clarence Aragon regarding Karen Vigil matter</w:t>
      </w:r>
    </w:p>
    <w:p w14:paraId="3D69B3C0" w14:textId="7A274785" w:rsidR="00344DB0" w:rsidRDefault="008849E5" w:rsidP="00344DB0">
      <w:pPr>
        <w:pStyle w:val="ListParagraph"/>
        <w:rPr>
          <w:rFonts w:ascii="Times New Roman" w:hAnsi="Times New Roman" w:cs="Times New Roman"/>
        </w:rPr>
      </w:pPr>
      <w:r>
        <w:rPr>
          <w:rFonts w:ascii="Times New Roman" w:hAnsi="Times New Roman" w:cs="Times New Roman"/>
          <w:b/>
          <w:bCs/>
        </w:rPr>
        <w:t xml:space="preserve">Attorney Cruz </w:t>
      </w:r>
      <w:r>
        <w:rPr>
          <w:rFonts w:ascii="Times New Roman" w:hAnsi="Times New Roman" w:cs="Times New Roman"/>
        </w:rPr>
        <w:t xml:space="preserve">stated </w:t>
      </w:r>
      <w:r w:rsidR="00C1796B" w:rsidRPr="00C1796B">
        <w:rPr>
          <w:rFonts w:ascii="Times New Roman" w:hAnsi="Times New Roman" w:cs="Times New Roman"/>
        </w:rPr>
        <w:t xml:space="preserve">I'm going to preface what I will share with you by making note of the fact that I have not been involved in this matter, nor has Commissioner </w:t>
      </w:r>
      <w:r w:rsidR="00BC5A60">
        <w:rPr>
          <w:rFonts w:ascii="Times New Roman" w:hAnsi="Times New Roman" w:cs="Times New Roman"/>
        </w:rPr>
        <w:t>Veronica Serna</w:t>
      </w:r>
      <w:r w:rsidR="00C1796B" w:rsidRPr="00C1796B">
        <w:rPr>
          <w:rFonts w:ascii="Times New Roman" w:hAnsi="Times New Roman" w:cs="Times New Roman"/>
        </w:rPr>
        <w:t xml:space="preserve"> because we have been mentioned earl</w:t>
      </w:r>
      <w:r w:rsidR="00BC5A60">
        <w:rPr>
          <w:rFonts w:ascii="Times New Roman" w:hAnsi="Times New Roman" w:cs="Times New Roman"/>
        </w:rPr>
        <w:t>y on as</w:t>
      </w:r>
      <w:r w:rsidR="00C1796B" w:rsidRPr="00C1796B">
        <w:rPr>
          <w:rFonts w:ascii="Times New Roman" w:hAnsi="Times New Roman" w:cs="Times New Roman"/>
        </w:rPr>
        <w:t xml:space="preserve"> maybe potential witnesses, and that's why we have not been involved. </w:t>
      </w:r>
      <w:r w:rsidR="00BC5A60">
        <w:rPr>
          <w:rFonts w:ascii="Times New Roman" w:hAnsi="Times New Roman" w:cs="Times New Roman"/>
        </w:rPr>
        <w:t>T</w:t>
      </w:r>
      <w:r w:rsidR="00C1796B" w:rsidRPr="00C1796B">
        <w:rPr>
          <w:rFonts w:ascii="Times New Roman" w:hAnsi="Times New Roman" w:cs="Times New Roman"/>
        </w:rPr>
        <w:t xml:space="preserve">he former employee is Karen </w:t>
      </w:r>
      <w:r w:rsidR="00BC5A60">
        <w:rPr>
          <w:rFonts w:ascii="Times New Roman" w:hAnsi="Times New Roman" w:cs="Times New Roman"/>
        </w:rPr>
        <w:t>Vigil W</w:t>
      </w:r>
      <w:r w:rsidR="00C1796B" w:rsidRPr="00C1796B">
        <w:rPr>
          <w:rFonts w:ascii="Times New Roman" w:hAnsi="Times New Roman" w:cs="Times New Roman"/>
        </w:rPr>
        <w:t xml:space="preserve">eathers, who is the daughter of </w:t>
      </w:r>
      <w:r w:rsidR="00BC5A60">
        <w:rPr>
          <w:rFonts w:ascii="Times New Roman" w:hAnsi="Times New Roman" w:cs="Times New Roman"/>
        </w:rPr>
        <w:t>I</w:t>
      </w:r>
      <w:r w:rsidR="00C1796B" w:rsidRPr="00C1796B">
        <w:rPr>
          <w:rFonts w:ascii="Times New Roman" w:hAnsi="Times New Roman" w:cs="Times New Roman"/>
        </w:rPr>
        <w:t xml:space="preserve">nterim </w:t>
      </w:r>
      <w:r w:rsidR="00BC5A60">
        <w:rPr>
          <w:rFonts w:ascii="Times New Roman" w:hAnsi="Times New Roman" w:cs="Times New Roman"/>
        </w:rPr>
        <w:t>C</w:t>
      </w:r>
      <w:r w:rsidR="00C1796B" w:rsidRPr="00C1796B">
        <w:rPr>
          <w:rFonts w:ascii="Times New Roman" w:hAnsi="Times New Roman" w:cs="Times New Roman"/>
        </w:rPr>
        <w:t xml:space="preserve">ounty </w:t>
      </w:r>
      <w:r w:rsidR="00BC5A60">
        <w:rPr>
          <w:rFonts w:ascii="Times New Roman" w:hAnsi="Times New Roman" w:cs="Times New Roman"/>
        </w:rPr>
        <w:t>M</w:t>
      </w:r>
      <w:r w:rsidR="00C1796B" w:rsidRPr="00C1796B">
        <w:rPr>
          <w:rFonts w:ascii="Times New Roman" w:hAnsi="Times New Roman" w:cs="Times New Roman"/>
        </w:rPr>
        <w:t xml:space="preserve">anager Joseph </w:t>
      </w:r>
      <w:r w:rsidR="00BC5A60">
        <w:rPr>
          <w:rFonts w:ascii="Times New Roman" w:hAnsi="Times New Roman" w:cs="Times New Roman"/>
        </w:rPr>
        <w:t>W</w:t>
      </w:r>
      <w:r w:rsidR="00C1796B" w:rsidRPr="00C1796B">
        <w:rPr>
          <w:rFonts w:ascii="Times New Roman" w:hAnsi="Times New Roman" w:cs="Times New Roman"/>
        </w:rPr>
        <w:t xml:space="preserve">eathers. As a result, Mr. Joseph </w:t>
      </w:r>
      <w:r w:rsidR="00BC5A60">
        <w:rPr>
          <w:rFonts w:ascii="Times New Roman" w:hAnsi="Times New Roman" w:cs="Times New Roman"/>
        </w:rPr>
        <w:t>W</w:t>
      </w:r>
      <w:r w:rsidR="00C1796B" w:rsidRPr="00C1796B">
        <w:rPr>
          <w:rFonts w:ascii="Times New Roman" w:hAnsi="Times New Roman" w:cs="Times New Roman"/>
        </w:rPr>
        <w:t xml:space="preserve">eathers has likewise not been involved in this matter. When the </w:t>
      </w:r>
      <w:r w:rsidR="00BC5A60">
        <w:rPr>
          <w:rFonts w:ascii="Times New Roman" w:hAnsi="Times New Roman" w:cs="Times New Roman"/>
        </w:rPr>
        <w:t>C</w:t>
      </w:r>
      <w:r w:rsidR="00C1796B" w:rsidRPr="00C1796B">
        <w:rPr>
          <w:rFonts w:ascii="Times New Roman" w:hAnsi="Times New Roman" w:cs="Times New Roman"/>
        </w:rPr>
        <w:t xml:space="preserve">ommission heard from legal counsel assigned by New Mexico </w:t>
      </w:r>
      <w:r w:rsidR="00BC5A60">
        <w:rPr>
          <w:rFonts w:ascii="Times New Roman" w:hAnsi="Times New Roman" w:cs="Times New Roman"/>
        </w:rPr>
        <w:t>C</w:t>
      </w:r>
      <w:r w:rsidR="00C1796B" w:rsidRPr="00C1796B">
        <w:rPr>
          <w:rFonts w:ascii="Times New Roman" w:hAnsi="Times New Roman" w:cs="Times New Roman"/>
        </w:rPr>
        <w:t xml:space="preserve">ounties, the law firm of </w:t>
      </w:r>
      <w:r w:rsidR="00B3101F">
        <w:rPr>
          <w:rFonts w:ascii="Times New Roman" w:hAnsi="Times New Roman" w:cs="Times New Roman"/>
        </w:rPr>
        <w:t>L</w:t>
      </w:r>
      <w:r w:rsidR="00C1796B" w:rsidRPr="00C1796B">
        <w:rPr>
          <w:rFonts w:ascii="Times New Roman" w:hAnsi="Times New Roman" w:cs="Times New Roman"/>
        </w:rPr>
        <w:t>ong</w:t>
      </w:r>
      <w:r w:rsidR="001D571A">
        <w:rPr>
          <w:rFonts w:ascii="Times New Roman" w:hAnsi="Times New Roman" w:cs="Times New Roman"/>
        </w:rPr>
        <w:t>,</w:t>
      </w:r>
      <w:r w:rsidR="00C1796B" w:rsidRPr="00C1796B">
        <w:rPr>
          <w:rFonts w:ascii="Times New Roman" w:hAnsi="Times New Roman" w:cs="Times New Roman"/>
        </w:rPr>
        <w:t xml:space="preserve"> </w:t>
      </w:r>
      <w:r w:rsidR="001D571A">
        <w:rPr>
          <w:rFonts w:ascii="Times New Roman" w:hAnsi="Times New Roman" w:cs="Times New Roman"/>
        </w:rPr>
        <w:t>K</w:t>
      </w:r>
      <w:r w:rsidR="00C1796B" w:rsidRPr="00C1796B">
        <w:rPr>
          <w:rFonts w:ascii="Times New Roman" w:hAnsi="Times New Roman" w:cs="Times New Roman"/>
        </w:rPr>
        <w:t>omer</w:t>
      </w:r>
      <w:r w:rsidR="001D571A">
        <w:rPr>
          <w:rFonts w:ascii="Times New Roman" w:hAnsi="Times New Roman" w:cs="Times New Roman"/>
        </w:rPr>
        <w:t xml:space="preserve"> and Associates,</w:t>
      </w:r>
      <w:r w:rsidR="00C1796B" w:rsidRPr="00C1796B">
        <w:rPr>
          <w:rFonts w:ascii="Times New Roman" w:hAnsi="Times New Roman" w:cs="Times New Roman"/>
        </w:rPr>
        <w:t xml:space="preserve"> Mr. Weathers stepped out of closed session and did not participate. In addition to that, because Mr. Weathers cannot participate in this </w:t>
      </w:r>
      <w:r w:rsidR="00EE71D2">
        <w:rPr>
          <w:rFonts w:ascii="Times New Roman" w:hAnsi="Times New Roman" w:cs="Times New Roman"/>
        </w:rPr>
        <w:t xml:space="preserve">matter </w:t>
      </w:r>
      <w:r w:rsidR="00C1796B" w:rsidRPr="00C1796B">
        <w:rPr>
          <w:rFonts w:ascii="Times New Roman" w:hAnsi="Times New Roman" w:cs="Times New Roman"/>
        </w:rPr>
        <w:t>and he's been firewalled from the matter</w:t>
      </w:r>
      <w:r w:rsidR="006063D7">
        <w:rPr>
          <w:rFonts w:ascii="Times New Roman" w:hAnsi="Times New Roman" w:cs="Times New Roman"/>
        </w:rPr>
        <w:t>, t</w:t>
      </w:r>
      <w:r w:rsidR="00C1796B" w:rsidRPr="00C1796B">
        <w:rPr>
          <w:rFonts w:ascii="Times New Roman" w:hAnsi="Times New Roman" w:cs="Times New Roman"/>
        </w:rPr>
        <w:t xml:space="preserve">he Commission voted to designate </w:t>
      </w:r>
      <w:r w:rsidR="00EE71D2">
        <w:rPr>
          <w:rFonts w:ascii="Times New Roman" w:hAnsi="Times New Roman" w:cs="Times New Roman"/>
        </w:rPr>
        <w:t>D</w:t>
      </w:r>
      <w:r w:rsidR="00C1796B" w:rsidRPr="00C1796B">
        <w:rPr>
          <w:rFonts w:ascii="Times New Roman" w:hAnsi="Times New Roman" w:cs="Times New Roman"/>
        </w:rPr>
        <w:t xml:space="preserve">eputy </w:t>
      </w:r>
      <w:r w:rsidR="00EE71D2">
        <w:rPr>
          <w:rFonts w:ascii="Times New Roman" w:hAnsi="Times New Roman" w:cs="Times New Roman"/>
        </w:rPr>
        <w:t>C</w:t>
      </w:r>
      <w:r w:rsidR="00C1796B" w:rsidRPr="00C1796B">
        <w:rPr>
          <w:rFonts w:ascii="Times New Roman" w:hAnsi="Times New Roman" w:cs="Times New Roman"/>
        </w:rPr>
        <w:t xml:space="preserve">ounty </w:t>
      </w:r>
      <w:r w:rsidR="00EE71D2">
        <w:rPr>
          <w:rFonts w:ascii="Times New Roman" w:hAnsi="Times New Roman" w:cs="Times New Roman"/>
        </w:rPr>
        <w:t>M</w:t>
      </w:r>
      <w:r w:rsidR="00C1796B" w:rsidRPr="00C1796B">
        <w:rPr>
          <w:rFonts w:ascii="Times New Roman" w:hAnsi="Times New Roman" w:cs="Times New Roman"/>
        </w:rPr>
        <w:t xml:space="preserve">anager, Clarence </w:t>
      </w:r>
      <w:r w:rsidR="00EE71D2">
        <w:rPr>
          <w:rFonts w:ascii="Times New Roman" w:hAnsi="Times New Roman" w:cs="Times New Roman"/>
        </w:rPr>
        <w:t xml:space="preserve">Aragon </w:t>
      </w:r>
      <w:r w:rsidR="00C1796B" w:rsidRPr="00C1796B">
        <w:rPr>
          <w:rFonts w:ascii="Times New Roman" w:hAnsi="Times New Roman" w:cs="Times New Roman"/>
        </w:rPr>
        <w:t>as the individual with full settlement authority</w:t>
      </w:r>
      <w:r w:rsidR="00A44A5B">
        <w:rPr>
          <w:rFonts w:ascii="Times New Roman" w:hAnsi="Times New Roman" w:cs="Times New Roman"/>
        </w:rPr>
        <w:t>.</w:t>
      </w:r>
      <w:r w:rsidR="00C1796B" w:rsidRPr="00C1796B">
        <w:rPr>
          <w:rFonts w:ascii="Times New Roman" w:hAnsi="Times New Roman" w:cs="Times New Roman"/>
        </w:rPr>
        <w:t xml:space="preserve"> Mr. A</w:t>
      </w:r>
      <w:r w:rsidR="00A37B62">
        <w:rPr>
          <w:rFonts w:ascii="Times New Roman" w:hAnsi="Times New Roman" w:cs="Times New Roman"/>
        </w:rPr>
        <w:t>ragon</w:t>
      </w:r>
      <w:r w:rsidR="00C1796B" w:rsidRPr="00C1796B">
        <w:rPr>
          <w:rFonts w:ascii="Times New Roman" w:hAnsi="Times New Roman" w:cs="Times New Roman"/>
        </w:rPr>
        <w:t xml:space="preserve">, along with the </w:t>
      </w:r>
      <w:r w:rsidR="00A37B62">
        <w:rPr>
          <w:rFonts w:ascii="Times New Roman" w:hAnsi="Times New Roman" w:cs="Times New Roman"/>
        </w:rPr>
        <w:t>C</w:t>
      </w:r>
      <w:r w:rsidR="00C1796B" w:rsidRPr="00C1796B">
        <w:rPr>
          <w:rFonts w:ascii="Times New Roman" w:hAnsi="Times New Roman" w:cs="Times New Roman"/>
        </w:rPr>
        <w:t>hairman George Trujillo, attended a mediation that took place before the EEOC. It was made clear during the mediation that</w:t>
      </w:r>
      <w:r w:rsidR="008E5FB0">
        <w:rPr>
          <w:rFonts w:ascii="Times New Roman" w:hAnsi="Times New Roman" w:cs="Times New Roman"/>
        </w:rPr>
        <w:t xml:space="preserve"> </w:t>
      </w:r>
      <w:r w:rsidR="00C1796B" w:rsidRPr="00C1796B">
        <w:rPr>
          <w:rFonts w:ascii="Times New Roman" w:hAnsi="Times New Roman" w:cs="Times New Roman"/>
        </w:rPr>
        <w:t>anything that would be agreed to in the mediation by Mr. A</w:t>
      </w:r>
      <w:r w:rsidR="009A0E4A">
        <w:rPr>
          <w:rFonts w:ascii="Times New Roman" w:hAnsi="Times New Roman" w:cs="Times New Roman"/>
        </w:rPr>
        <w:t>ragon</w:t>
      </w:r>
      <w:r w:rsidR="00C1796B" w:rsidRPr="00C1796B">
        <w:rPr>
          <w:rFonts w:ascii="Times New Roman" w:hAnsi="Times New Roman" w:cs="Times New Roman"/>
        </w:rPr>
        <w:t xml:space="preserve"> would be subject to and contingent upon </w:t>
      </w:r>
      <w:r w:rsidR="009A0E4A">
        <w:rPr>
          <w:rFonts w:ascii="Times New Roman" w:hAnsi="Times New Roman" w:cs="Times New Roman"/>
        </w:rPr>
        <w:t>C</w:t>
      </w:r>
      <w:r w:rsidR="00C1796B" w:rsidRPr="00C1796B">
        <w:rPr>
          <w:rFonts w:ascii="Times New Roman" w:hAnsi="Times New Roman" w:cs="Times New Roman"/>
        </w:rPr>
        <w:t>ommission approval, and that is what Mr. A</w:t>
      </w:r>
      <w:r w:rsidR="009A0E4A">
        <w:rPr>
          <w:rFonts w:ascii="Times New Roman" w:hAnsi="Times New Roman" w:cs="Times New Roman"/>
        </w:rPr>
        <w:t xml:space="preserve">ragon </w:t>
      </w:r>
      <w:r w:rsidR="00C1796B" w:rsidRPr="00C1796B">
        <w:rPr>
          <w:rFonts w:ascii="Times New Roman" w:hAnsi="Times New Roman" w:cs="Times New Roman"/>
        </w:rPr>
        <w:t xml:space="preserve">is going to be presenting to you. </w:t>
      </w:r>
    </w:p>
    <w:p w14:paraId="71E4EAA1" w14:textId="2EA30FF3" w:rsidR="003B3BCF" w:rsidRDefault="003B3BCF" w:rsidP="00344DB0">
      <w:pPr>
        <w:pStyle w:val="ListParagraph"/>
        <w:rPr>
          <w:rFonts w:ascii="Times New Roman" w:hAnsi="Times New Roman" w:cs="Times New Roman"/>
        </w:rPr>
      </w:pPr>
      <w:r>
        <w:rPr>
          <w:rFonts w:ascii="Times New Roman" w:hAnsi="Times New Roman" w:cs="Times New Roman"/>
          <w:b/>
          <w:bCs/>
        </w:rPr>
        <w:t xml:space="preserve">Deputy Manager Aragon </w:t>
      </w:r>
      <w:r>
        <w:rPr>
          <w:rFonts w:ascii="Times New Roman" w:hAnsi="Times New Roman" w:cs="Times New Roman"/>
        </w:rPr>
        <w:t xml:space="preserve">stated </w:t>
      </w:r>
      <w:r w:rsidR="00C85575" w:rsidRPr="00C85575">
        <w:rPr>
          <w:rFonts w:ascii="Times New Roman" w:hAnsi="Times New Roman" w:cs="Times New Roman"/>
        </w:rPr>
        <w:t xml:space="preserve">as per the outcome </w:t>
      </w:r>
      <w:r w:rsidR="00DF2E02">
        <w:rPr>
          <w:rFonts w:ascii="Times New Roman" w:hAnsi="Times New Roman" w:cs="Times New Roman"/>
        </w:rPr>
        <w:t xml:space="preserve">in </w:t>
      </w:r>
      <w:r w:rsidR="00C85575" w:rsidRPr="00C85575">
        <w:rPr>
          <w:rFonts w:ascii="Times New Roman" w:hAnsi="Times New Roman" w:cs="Times New Roman"/>
        </w:rPr>
        <w:t xml:space="preserve">the mediation process that took place, my recommendation is that the </w:t>
      </w:r>
      <w:r w:rsidR="00C85575">
        <w:rPr>
          <w:rFonts w:ascii="Times New Roman" w:hAnsi="Times New Roman" w:cs="Times New Roman"/>
        </w:rPr>
        <w:t>C</w:t>
      </w:r>
      <w:r w:rsidR="00C85575" w:rsidRPr="00C85575">
        <w:rPr>
          <w:rFonts w:ascii="Times New Roman" w:hAnsi="Times New Roman" w:cs="Times New Roman"/>
        </w:rPr>
        <w:t>ounty will settle the issue in the amount of $7,500</w:t>
      </w:r>
      <w:r w:rsidR="00C85575">
        <w:rPr>
          <w:rFonts w:ascii="Times New Roman" w:hAnsi="Times New Roman" w:cs="Times New Roman"/>
        </w:rPr>
        <w:t xml:space="preserve">. </w:t>
      </w:r>
    </w:p>
    <w:p w14:paraId="1DCFCC74" w14:textId="2439EBCE" w:rsidR="00B37BFC" w:rsidRDefault="00DF2E02" w:rsidP="00344DB0">
      <w:pPr>
        <w:pStyle w:val="ListParagraph"/>
        <w:rPr>
          <w:rFonts w:ascii="Times New Roman" w:hAnsi="Times New Roman" w:cs="Times New Roman"/>
        </w:rPr>
      </w:pPr>
      <w:r>
        <w:rPr>
          <w:rFonts w:ascii="Times New Roman" w:hAnsi="Times New Roman" w:cs="Times New Roman"/>
          <w:b/>
          <w:bCs/>
        </w:rPr>
        <w:t xml:space="preserve">Commissioner </w:t>
      </w:r>
      <w:r w:rsidR="00EA3C45">
        <w:rPr>
          <w:rFonts w:ascii="Times New Roman" w:hAnsi="Times New Roman" w:cs="Times New Roman"/>
          <w:b/>
          <w:bCs/>
        </w:rPr>
        <w:t xml:space="preserve">J. Trujillo </w:t>
      </w:r>
      <w:r w:rsidR="00EA3C45">
        <w:rPr>
          <w:rFonts w:ascii="Times New Roman" w:hAnsi="Times New Roman" w:cs="Times New Roman"/>
        </w:rPr>
        <w:t xml:space="preserve">made a motion to approve. </w:t>
      </w:r>
      <w:r w:rsidR="00EA3C45" w:rsidRPr="00407A8C">
        <w:rPr>
          <w:rFonts w:ascii="Times New Roman" w:hAnsi="Times New Roman" w:cs="Times New Roman"/>
          <w:b/>
          <w:bCs/>
        </w:rPr>
        <w:t>Commissioner V. Serna</w:t>
      </w:r>
      <w:r w:rsidR="00EA3C45">
        <w:rPr>
          <w:rFonts w:ascii="Times New Roman" w:hAnsi="Times New Roman" w:cs="Times New Roman"/>
        </w:rPr>
        <w:t xml:space="preserve"> seconded the motion. </w:t>
      </w:r>
      <w:r w:rsidR="00EA3C45" w:rsidRPr="00407A8C">
        <w:rPr>
          <w:rFonts w:ascii="Times New Roman" w:hAnsi="Times New Roman" w:cs="Times New Roman"/>
          <w:b/>
          <w:bCs/>
        </w:rPr>
        <w:t>Commissioner V. Serna</w:t>
      </w:r>
      <w:r w:rsidR="00EA3C45">
        <w:rPr>
          <w:rFonts w:ascii="Times New Roman" w:hAnsi="Times New Roman" w:cs="Times New Roman"/>
        </w:rPr>
        <w:t xml:space="preserve"> rescinded the motion as she was mentione</w:t>
      </w:r>
      <w:r w:rsidR="00DF093B">
        <w:rPr>
          <w:rFonts w:ascii="Times New Roman" w:hAnsi="Times New Roman" w:cs="Times New Roman"/>
        </w:rPr>
        <w:t xml:space="preserve">d in the complaint. </w:t>
      </w:r>
      <w:r w:rsidR="00DF093B" w:rsidRPr="00407A8C">
        <w:rPr>
          <w:rFonts w:ascii="Times New Roman" w:hAnsi="Times New Roman" w:cs="Times New Roman"/>
          <w:b/>
          <w:bCs/>
        </w:rPr>
        <w:t>Commissioner G. Trujillo</w:t>
      </w:r>
      <w:r w:rsidR="00DF093B">
        <w:rPr>
          <w:rFonts w:ascii="Times New Roman" w:hAnsi="Times New Roman" w:cs="Times New Roman"/>
        </w:rPr>
        <w:t xml:space="preserve"> seconded the motion. </w:t>
      </w:r>
      <w:r w:rsidR="00B37BFC" w:rsidRPr="00407A8C">
        <w:rPr>
          <w:rFonts w:ascii="Times New Roman" w:hAnsi="Times New Roman" w:cs="Times New Roman"/>
          <w:i/>
          <w:iCs/>
        </w:rPr>
        <w:t>All in favor on a roll call vote:</w:t>
      </w:r>
      <w:r w:rsidR="00B37BFC">
        <w:rPr>
          <w:rFonts w:ascii="Times New Roman" w:hAnsi="Times New Roman" w:cs="Times New Roman"/>
        </w:rPr>
        <w:t xml:space="preserve"> Commissioner J. Trujillo – Yes; Commissioner V. Serna </w:t>
      </w:r>
      <w:r w:rsidR="00797045">
        <w:rPr>
          <w:rFonts w:ascii="Times New Roman" w:hAnsi="Times New Roman" w:cs="Times New Roman"/>
        </w:rPr>
        <w:t>–</w:t>
      </w:r>
      <w:r w:rsidR="00B37BFC">
        <w:rPr>
          <w:rFonts w:ascii="Times New Roman" w:hAnsi="Times New Roman" w:cs="Times New Roman"/>
        </w:rPr>
        <w:t xml:space="preserve"> </w:t>
      </w:r>
      <w:r w:rsidR="00797045">
        <w:rPr>
          <w:rFonts w:ascii="Times New Roman" w:hAnsi="Times New Roman" w:cs="Times New Roman"/>
        </w:rPr>
        <w:t xml:space="preserve">abstain; Commissioner G. Trujillo – Yes. </w:t>
      </w:r>
    </w:p>
    <w:p w14:paraId="79E73112" w14:textId="7884E846" w:rsidR="00DF2E02" w:rsidRPr="00B076EF" w:rsidRDefault="00DF093B" w:rsidP="00344DB0">
      <w:pPr>
        <w:pStyle w:val="ListParagraph"/>
        <w:rPr>
          <w:rFonts w:ascii="Times New Roman" w:hAnsi="Times New Roman" w:cs="Times New Roman"/>
          <w:i/>
          <w:iCs/>
        </w:rPr>
      </w:pPr>
      <w:r w:rsidRPr="00B076EF">
        <w:rPr>
          <w:rFonts w:ascii="Times New Roman" w:hAnsi="Times New Roman" w:cs="Times New Roman"/>
          <w:i/>
          <w:iCs/>
        </w:rPr>
        <w:t xml:space="preserve">Two in favor. One </w:t>
      </w:r>
      <w:r w:rsidR="000000D8" w:rsidRPr="00B076EF">
        <w:rPr>
          <w:rFonts w:ascii="Times New Roman" w:hAnsi="Times New Roman" w:cs="Times New Roman"/>
          <w:i/>
          <w:iCs/>
        </w:rPr>
        <w:t>abstains</w:t>
      </w:r>
      <w:r w:rsidRPr="00B076EF">
        <w:rPr>
          <w:rFonts w:ascii="Times New Roman" w:hAnsi="Times New Roman" w:cs="Times New Roman"/>
          <w:i/>
          <w:iCs/>
        </w:rPr>
        <w:t xml:space="preserve">. </w:t>
      </w:r>
      <w:r w:rsidR="000000D8" w:rsidRPr="00B076EF">
        <w:rPr>
          <w:rFonts w:ascii="Times New Roman" w:hAnsi="Times New Roman" w:cs="Times New Roman"/>
          <w:i/>
          <w:iCs/>
        </w:rPr>
        <w:t xml:space="preserve">Motion carried. </w:t>
      </w:r>
    </w:p>
    <w:p w14:paraId="7EA4CCC9" w14:textId="4FEFBE9D" w:rsidR="00797045" w:rsidRPr="00EA3C45" w:rsidRDefault="007D5973" w:rsidP="00344DB0">
      <w:pPr>
        <w:pStyle w:val="ListParagraph"/>
        <w:rPr>
          <w:rFonts w:ascii="Times New Roman" w:hAnsi="Times New Roman" w:cs="Times New Roman"/>
        </w:rPr>
      </w:pPr>
      <w:r w:rsidRPr="00286C6B">
        <w:rPr>
          <w:rFonts w:ascii="Times New Roman" w:hAnsi="Times New Roman" w:cs="Times New Roman"/>
          <w:b/>
          <w:bCs/>
        </w:rPr>
        <w:t>Attorney Cruz</w:t>
      </w:r>
      <w:r>
        <w:rPr>
          <w:rFonts w:ascii="Times New Roman" w:hAnsi="Times New Roman" w:cs="Times New Roman"/>
        </w:rPr>
        <w:t xml:space="preserve"> stated </w:t>
      </w:r>
      <w:r w:rsidRPr="007D5973">
        <w:rPr>
          <w:rFonts w:ascii="Times New Roman" w:hAnsi="Times New Roman" w:cs="Times New Roman"/>
        </w:rPr>
        <w:t>Mr. A</w:t>
      </w:r>
      <w:r>
        <w:rPr>
          <w:rFonts w:ascii="Times New Roman" w:hAnsi="Times New Roman" w:cs="Times New Roman"/>
        </w:rPr>
        <w:t xml:space="preserve">ragon </w:t>
      </w:r>
      <w:r w:rsidRPr="007D5973">
        <w:rPr>
          <w:rFonts w:ascii="Times New Roman" w:hAnsi="Times New Roman" w:cs="Times New Roman"/>
        </w:rPr>
        <w:t xml:space="preserve">will work directly with legal counsel from </w:t>
      </w:r>
      <w:r>
        <w:rPr>
          <w:rFonts w:ascii="Times New Roman" w:hAnsi="Times New Roman" w:cs="Times New Roman"/>
        </w:rPr>
        <w:t>Long</w:t>
      </w:r>
      <w:r w:rsidR="001D571A">
        <w:rPr>
          <w:rFonts w:ascii="Times New Roman" w:hAnsi="Times New Roman" w:cs="Times New Roman"/>
        </w:rPr>
        <w:t>, K</w:t>
      </w:r>
      <w:r>
        <w:rPr>
          <w:rFonts w:ascii="Times New Roman" w:hAnsi="Times New Roman" w:cs="Times New Roman"/>
        </w:rPr>
        <w:t>omer</w:t>
      </w:r>
      <w:r w:rsidR="001D571A">
        <w:rPr>
          <w:rFonts w:ascii="Times New Roman" w:hAnsi="Times New Roman" w:cs="Times New Roman"/>
        </w:rPr>
        <w:t xml:space="preserve"> and Associates</w:t>
      </w:r>
      <w:r w:rsidRPr="007D5973">
        <w:rPr>
          <w:rFonts w:ascii="Times New Roman" w:hAnsi="Times New Roman" w:cs="Times New Roman"/>
        </w:rPr>
        <w:t xml:space="preserve"> to make sure that the final components of bringing that settlement to a close are taken care of.</w:t>
      </w:r>
    </w:p>
    <w:p w14:paraId="6E97B6D6" w14:textId="45A4BBCA" w:rsidR="008849E5" w:rsidRPr="00132B06" w:rsidRDefault="00286C6B" w:rsidP="00344DB0">
      <w:pPr>
        <w:pStyle w:val="ListParagraph"/>
        <w:rPr>
          <w:rFonts w:ascii="Times New Roman" w:hAnsi="Times New Roman" w:cs="Times New Roman"/>
          <w:i/>
          <w:iCs/>
        </w:rPr>
      </w:pPr>
      <w:r w:rsidRPr="00132B06">
        <w:rPr>
          <w:rFonts w:ascii="Times New Roman" w:hAnsi="Times New Roman" w:cs="Times New Roman"/>
          <w:i/>
          <w:iCs/>
        </w:rPr>
        <w:t xml:space="preserve">The Commission returned to item five at this time. </w:t>
      </w:r>
    </w:p>
    <w:p w14:paraId="331582FD" w14:textId="77777777" w:rsidR="00286C6B" w:rsidRPr="008849E5" w:rsidRDefault="00286C6B" w:rsidP="00344DB0">
      <w:pPr>
        <w:pStyle w:val="ListParagraph"/>
        <w:rPr>
          <w:rFonts w:ascii="Times New Roman" w:hAnsi="Times New Roman" w:cs="Times New Roman"/>
        </w:rPr>
      </w:pPr>
    </w:p>
    <w:p w14:paraId="5008E795" w14:textId="393135C7"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Discussion: Other Informational Items </w:t>
      </w:r>
    </w:p>
    <w:p w14:paraId="7FF1B2F6" w14:textId="7B4BF3A0" w:rsidR="008013D9" w:rsidRDefault="008013D9" w:rsidP="008013D9">
      <w:pPr>
        <w:pStyle w:val="ListParagraph"/>
        <w:rPr>
          <w:rFonts w:ascii="Times New Roman" w:hAnsi="Times New Roman" w:cs="Times New Roman"/>
        </w:rPr>
      </w:pPr>
      <w:r>
        <w:rPr>
          <w:rFonts w:ascii="Times New Roman" w:hAnsi="Times New Roman" w:cs="Times New Roman"/>
          <w:b/>
          <w:bCs/>
        </w:rPr>
        <w:t xml:space="preserve">Commissioner V. Serna </w:t>
      </w:r>
      <w:r>
        <w:rPr>
          <w:rFonts w:ascii="Times New Roman" w:hAnsi="Times New Roman" w:cs="Times New Roman"/>
        </w:rPr>
        <w:t xml:space="preserve">stated </w:t>
      </w:r>
      <w:r w:rsidR="003A1644">
        <w:rPr>
          <w:rFonts w:ascii="Times New Roman" w:hAnsi="Times New Roman" w:cs="Times New Roman"/>
        </w:rPr>
        <w:t xml:space="preserve">I sent a message to Monica </w:t>
      </w:r>
      <w:r w:rsidR="00847601">
        <w:rPr>
          <w:rFonts w:ascii="Times New Roman" w:hAnsi="Times New Roman" w:cs="Times New Roman"/>
        </w:rPr>
        <w:t>Mondragon</w:t>
      </w:r>
      <w:r w:rsidR="003A1644">
        <w:rPr>
          <w:rFonts w:ascii="Times New Roman" w:hAnsi="Times New Roman" w:cs="Times New Roman"/>
        </w:rPr>
        <w:t>. Someone asked us if we could address the old Holman Road.</w:t>
      </w:r>
      <w:r w:rsidR="008D0103">
        <w:rPr>
          <w:rFonts w:ascii="Times New Roman" w:hAnsi="Times New Roman" w:cs="Times New Roman"/>
        </w:rPr>
        <w:t xml:space="preserve"> </w:t>
      </w:r>
      <w:r w:rsidR="004D3C66">
        <w:rPr>
          <w:rFonts w:ascii="Times New Roman" w:hAnsi="Times New Roman" w:cs="Times New Roman"/>
        </w:rPr>
        <w:t>It’s</w:t>
      </w:r>
      <w:r w:rsidR="008D0103">
        <w:rPr>
          <w:rFonts w:ascii="Times New Roman" w:hAnsi="Times New Roman" w:cs="Times New Roman"/>
        </w:rPr>
        <w:t xml:space="preserve"> been pretty treacherous since the flooding events. Monica will relay the message again so the </w:t>
      </w:r>
      <w:r w:rsidR="00847601">
        <w:rPr>
          <w:rFonts w:ascii="Times New Roman" w:hAnsi="Times New Roman" w:cs="Times New Roman"/>
        </w:rPr>
        <w:t xml:space="preserve">issue can be addressed. </w:t>
      </w:r>
      <w:r w:rsidR="003A1644">
        <w:rPr>
          <w:rFonts w:ascii="Times New Roman" w:hAnsi="Times New Roman" w:cs="Times New Roman"/>
        </w:rPr>
        <w:t xml:space="preserve"> </w:t>
      </w:r>
    </w:p>
    <w:p w14:paraId="3BCDAD59" w14:textId="13D35B8F" w:rsidR="00847601" w:rsidRPr="00847601" w:rsidRDefault="00847601" w:rsidP="008013D9">
      <w:pPr>
        <w:pStyle w:val="ListParagraph"/>
        <w:rPr>
          <w:rFonts w:ascii="Times New Roman" w:hAnsi="Times New Roman" w:cs="Times New Roman"/>
        </w:rPr>
      </w:pPr>
      <w:r>
        <w:rPr>
          <w:rFonts w:ascii="Times New Roman" w:hAnsi="Times New Roman" w:cs="Times New Roman"/>
          <w:b/>
          <w:bCs/>
        </w:rPr>
        <w:t xml:space="preserve">Commissioner J. Trujillo </w:t>
      </w:r>
      <w:r>
        <w:rPr>
          <w:rFonts w:ascii="Times New Roman" w:hAnsi="Times New Roman" w:cs="Times New Roman"/>
        </w:rPr>
        <w:t xml:space="preserve">asked if we </w:t>
      </w:r>
      <w:r w:rsidR="004D3C66">
        <w:rPr>
          <w:rFonts w:ascii="Times New Roman" w:hAnsi="Times New Roman" w:cs="Times New Roman"/>
        </w:rPr>
        <w:t>could</w:t>
      </w:r>
      <w:r>
        <w:rPr>
          <w:rFonts w:ascii="Times New Roman" w:hAnsi="Times New Roman" w:cs="Times New Roman"/>
        </w:rPr>
        <w:t xml:space="preserve"> get a report on which roads </w:t>
      </w:r>
      <w:r w:rsidR="00080800">
        <w:rPr>
          <w:rFonts w:ascii="Times New Roman" w:hAnsi="Times New Roman" w:cs="Times New Roman"/>
        </w:rPr>
        <w:t xml:space="preserve">have been bladed and maintained. </w:t>
      </w:r>
      <w:r w:rsidR="00691FEF">
        <w:rPr>
          <w:rFonts w:ascii="Times New Roman" w:hAnsi="Times New Roman" w:cs="Times New Roman"/>
        </w:rPr>
        <w:t xml:space="preserve">The Deputy Manager is working with Ms. Mondragon to </w:t>
      </w:r>
      <w:r w:rsidR="004D3C66">
        <w:rPr>
          <w:rFonts w:ascii="Times New Roman" w:hAnsi="Times New Roman" w:cs="Times New Roman"/>
        </w:rPr>
        <w:t xml:space="preserve">address the matter. </w:t>
      </w:r>
    </w:p>
    <w:p w14:paraId="47BB48D6" w14:textId="67609809" w:rsidR="006D2799" w:rsidRDefault="004D3C66" w:rsidP="003423AA">
      <w:pPr>
        <w:pStyle w:val="ListParagraph"/>
        <w:rPr>
          <w:rFonts w:ascii="Times New Roman" w:hAnsi="Times New Roman" w:cs="Times New Roman"/>
        </w:rPr>
      </w:pPr>
      <w:r w:rsidRPr="00563C57">
        <w:rPr>
          <w:rFonts w:ascii="Times New Roman" w:hAnsi="Times New Roman" w:cs="Times New Roman"/>
          <w:b/>
          <w:bCs/>
        </w:rPr>
        <w:t>Attorney Cruz</w:t>
      </w:r>
      <w:r>
        <w:rPr>
          <w:rFonts w:ascii="Times New Roman" w:hAnsi="Times New Roman" w:cs="Times New Roman"/>
        </w:rPr>
        <w:t xml:space="preserve"> </w:t>
      </w:r>
      <w:r w:rsidR="001000BE">
        <w:rPr>
          <w:rFonts w:ascii="Times New Roman" w:hAnsi="Times New Roman" w:cs="Times New Roman"/>
        </w:rPr>
        <w:t xml:space="preserve">asked the Commission </w:t>
      </w:r>
      <w:r w:rsidR="001000BE" w:rsidRPr="001000BE">
        <w:rPr>
          <w:rFonts w:ascii="Times New Roman" w:hAnsi="Times New Roman" w:cs="Times New Roman"/>
        </w:rPr>
        <w:t xml:space="preserve">if </w:t>
      </w:r>
      <w:r w:rsidR="001000BE">
        <w:rPr>
          <w:rFonts w:ascii="Times New Roman" w:hAnsi="Times New Roman" w:cs="Times New Roman"/>
        </w:rPr>
        <w:t xml:space="preserve">they </w:t>
      </w:r>
      <w:r w:rsidR="001000BE" w:rsidRPr="001000BE">
        <w:rPr>
          <w:rFonts w:ascii="Times New Roman" w:hAnsi="Times New Roman" w:cs="Times New Roman"/>
        </w:rPr>
        <w:t>can think</w:t>
      </w:r>
      <w:r w:rsidR="00FE7B8B">
        <w:rPr>
          <w:rFonts w:ascii="Times New Roman" w:hAnsi="Times New Roman" w:cs="Times New Roman"/>
        </w:rPr>
        <w:t xml:space="preserve"> </w:t>
      </w:r>
      <w:r w:rsidR="001000BE" w:rsidRPr="001000BE">
        <w:rPr>
          <w:rFonts w:ascii="Times New Roman" w:hAnsi="Times New Roman" w:cs="Times New Roman"/>
        </w:rPr>
        <w:t>about other roads that need to be assessed</w:t>
      </w:r>
      <w:r w:rsidR="006D2799">
        <w:rPr>
          <w:rFonts w:ascii="Times New Roman" w:hAnsi="Times New Roman" w:cs="Times New Roman"/>
        </w:rPr>
        <w:t xml:space="preserve"> so that information can be provided to Singleton Schriber. </w:t>
      </w:r>
    </w:p>
    <w:p w14:paraId="7252EF5F" w14:textId="77777777" w:rsidR="003423AA" w:rsidRPr="003423AA" w:rsidRDefault="003423AA" w:rsidP="003423AA">
      <w:pPr>
        <w:pStyle w:val="ListParagraph"/>
        <w:rPr>
          <w:rFonts w:ascii="Times New Roman" w:hAnsi="Times New Roman" w:cs="Times New Roman"/>
        </w:rPr>
      </w:pPr>
    </w:p>
    <w:p w14:paraId="742C7CDF" w14:textId="56B6A5F7" w:rsidR="00571B33"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 xml:space="preserve">Signing of Approved Documents </w:t>
      </w:r>
    </w:p>
    <w:p w14:paraId="6774E2B6" w14:textId="0A232D42" w:rsidR="00D576B2" w:rsidRDefault="00D576B2" w:rsidP="00D576B2">
      <w:pPr>
        <w:pStyle w:val="ListParagraph"/>
        <w:rPr>
          <w:rFonts w:ascii="Times New Roman" w:hAnsi="Times New Roman" w:cs="Times New Roman"/>
        </w:rPr>
      </w:pPr>
      <w:r>
        <w:rPr>
          <w:rFonts w:ascii="Times New Roman" w:hAnsi="Times New Roman" w:cs="Times New Roman"/>
        </w:rPr>
        <w:t xml:space="preserve">The Commission signed the approved documents. </w:t>
      </w:r>
    </w:p>
    <w:p w14:paraId="4BD9B7BA" w14:textId="77777777" w:rsidR="00D576B2" w:rsidRPr="00D576B2" w:rsidRDefault="00D576B2" w:rsidP="00D576B2">
      <w:pPr>
        <w:pStyle w:val="ListParagraph"/>
        <w:rPr>
          <w:rFonts w:ascii="Times New Roman" w:hAnsi="Times New Roman" w:cs="Times New Roman"/>
        </w:rPr>
      </w:pPr>
    </w:p>
    <w:p w14:paraId="33CB3790" w14:textId="40AF4120" w:rsidR="00133687" w:rsidRDefault="00571B33" w:rsidP="00571B33">
      <w:pPr>
        <w:pStyle w:val="ListParagraph"/>
        <w:numPr>
          <w:ilvl w:val="0"/>
          <w:numId w:val="2"/>
        </w:numPr>
        <w:rPr>
          <w:rFonts w:ascii="Times New Roman" w:hAnsi="Times New Roman" w:cs="Times New Roman"/>
          <w:b/>
          <w:bCs/>
        </w:rPr>
      </w:pPr>
      <w:r w:rsidRPr="00571B33">
        <w:rPr>
          <w:rFonts w:ascii="Times New Roman" w:hAnsi="Times New Roman" w:cs="Times New Roman"/>
          <w:b/>
          <w:bCs/>
        </w:rPr>
        <w:t>Adjournment</w:t>
      </w:r>
    </w:p>
    <w:p w14:paraId="5CD8D0B5" w14:textId="122397F1" w:rsidR="00B675E6" w:rsidRPr="00A45601" w:rsidRDefault="00B675E6" w:rsidP="00B675E6">
      <w:pPr>
        <w:pStyle w:val="ListParagraph"/>
        <w:rPr>
          <w:rFonts w:ascii="Times New Roman" w:hAnsi="Times New Roman" w:cs="Times New Roman"/>
        </w:rPr>
      </w:pPr>
      <w:r>
        <w:rPr>
          <w:rFonts w:ascii="Times New Roman" w:hAnsi="Times New Roman" w:cs="Times New Roman"/>
          <w:b/>
          <w:bCs/>
        </w:rPr>
        <w:t xml:space="preserve">Commissioner V. Serna </w:t>
      </w:r>
      <w:r w:rsidR="00A45601">
        <w:rPr>
          <w:rFonts w:ascii="Times New Roman" w:hAnsi="Times New Roman" w:cs="Times New Roman"/>
        </w:rPr>
        <w:t xml:space="preserve">made a motion to adjourn. </w:t>
      </w:r>
      <w:r w:rsidR="00A45601" w:rsidRPr="00A45601">
        <w:rPr>
          <w:rFonts w:ascii="Times New Roman" w:hAnsi="Times New Roman" w:cs="Times New Roman"/>
          <w:b/>
          <w:bCs/>
        </w:rPr>
        <w:t>Commissioner J. Trujillo</w:t>
      </w:r>
      <w:r w:rsidR="00A45601">
        <w:rPr>
          <w:rFonts w:ascii="Times New Roman" w:hAnsi="Times New Roman" w:cs="Times New Roman"/>
        </w:rPr>
        <w:t xml:space="preserve"> seconded the motion. </w:t>
      </w:r>
      <w:r w:rsidR="00A45601" w:rsidRPr="00A45601">
        <w:rPr>
          <w:rFonts w:ascii="Times New Roman" w:hAnsi="Times New Roman" w:cs="Times New Roman"/>
          <w:i/>
          <w:iCs/>
        </w:rPr>
        <w:t>All in favor. Motion carried</w:t>
      </w:r>
      <w:r w:rsidR="00A45601">
        <w:rPr>
          <w:rFonts w:ascii="Times New Roman" w:hAnsi="Times New Roman" w:cs="Times New Roman"/>
        </w:rPr>
        <w:t xml:space="preserve">. The meeting adjourned at </w:t>
      </w:r>
      <w:r w:rsidR="00A45601" w:rsidRPr="00A45601">
        <w:rPr>
          <w:rFonts w:ascii="Times New Roman" w:hAnsi="Times New Roman" w:cs="Times New Roman"/>
          <w:i/>
          <w:iCs/>
        </w:rPr>
        <w:t>10:10 am</w:t>
      </w:r>
      <w:r w:rsidR="00A45601">
        <w:rPr>
          <w:rFonts w:ascii="Times New Roman" w:hAnsi="Times New Roman" w:cs="Times New Roman"/>
        </w:rPr>
        <w:t xml:space="preserve">. </w:t>
      </w:r>
    </w:p>
    <w:p w14:paraId="47FB0B55" w14:textId="77777777" w:rsidR="00F405D1" w:rsidRDefault="00F405D1" w:rsidP="00F405D1">
      <w:pPr>
        <w:rPr>
          <w:rFonts w:ascii="Times New Roman" w:hAnsi="Times New Roman" w:cs="Times New Roman"/>
          <w:b/>
          <w:bCs/>
        </w:rPr>
      </w:pPr>
    </w:p>
    <w:p w14:paraId="49AAA7B5" w14:textId="77777777" w:rsidR="00F405D1" w:rsidRDefault="00F405D1" w:rsidP="00F405D1">
      <w:pPr>
        <w:rPr>
          <w:rFonts w:ascii="Times New Roman" w:hAnsi="Times New Roman" w:cs="Times New Roman"/>
          <w:b/>
          <w:bCs/>
        </w:rPr>
      </w:pPr>
    </w:p>
    <w:p w14:paraId="56CFD6E7" w14:textId="77777777" w:rsidR="00F405D1" w:rsidRDefault="00F405D1" w:rsidP="00F405D1">
      <w:pPr>
        <w:rPr>
          <w:rFonts w:ascii="Times New Roman" w:hAnsi="Times New Roman" w:cs="Times New Roman"/>
          <w:b/>
          <w:bCs/>
        </w:rPr>
      </w:pPr>
    </w:p>
    <w:p w14:paraId="0ED2DBAD" w14:textId="77777777" w:rsidR="00F405D1" w:rsidRDefault="00F405D1" w:rsidP="00F405D1">
      <w:pPr>
        <w:jc w:val="center"/>
        <w:rPr>
          <w:rFonts w:ascii="Times New Roman" w:eastAsia="Calibri" w:hAnsi="Times New Roman" w:cs="Times New Roman"/>
          <w:b/>
          <w:sz w:val="28"/>
          <w:szCs w:val="28"/>
        </w:rPr>
      </w:pPr>
      <w:r w:rsidRPr="00F358BA">
        <w:rPr>
          <w:rFonts w:ascii="Times New Roman" w:eastAsia="Calibri" w:hAnsi="Times New Roman" w:cs="Times New Roman"/>
          <w:b/>
          <w:sz w:val="28"/>
          <w:szCs w:val="28"/>
        </w:rPr>
        <w:t>MORA COUNTY BOARD OF COMMISSION</w:t>
      </w:r>
    </w:p>
    <w:p w14:paraId="4A42238F" w14:textId="77777777" w:rsidR="00F405D1" w:rsidRPr="00F358BA" w:rsidRDefault="00F405D1" w:rsidP="00F405D1">
      <w:pPr>
        <w:jc w:val="center"/>
        <w:rPr>
          <w:rFonts w:ascii="Times New Roman" w:eastAsia="Calibri" w:hAnsi="Times New Roman" w:cs="Times New Roman"/>
          <w:b/>
          <w:sz w:val="28"/>
          <w:szCs w:val="28"/>
        </w:rPr>
      </w:pPr>
    </w:p>
    <w:p w14:paraId="665B0920" w14:textId="77777777" w:rsidR="00F405D1" w:rsidRDefault="00F405D1" w:rsidP="00F405D1">
      <w:pPr>
        <w:jc w:val="center"/>
        <w:rPr>
          <w:rFonts w:ascii="Times New Roman" w:eastAsia="Calibri" w:hAnsi="Times New Roman" w:cs="Times New Roman"/>
          <w:b/>
        </w:rPr>
      </w:pPr>
    </w:p>
    <w:p w14:paraId="4D7A0B35" w14:textId="77777777" w:rsidR="00F405D1" w:rsidRDefault="00F405D1" w:rsidP="00F405D1">
      <w:pPr>
        <w:jc w:val="center"/>
        <w:rPr>
          <w:rFonts w:ascii="Times New Roman" w:eastAsia="Calibri" w:hAnsi="Times New Roman" w:cs="Times New Roman"/>
          <w:b/>
        </w:rPr>
      </w:pPr>
    </w:p>
    <w:p w14:paraId="5E0CD063" w14:textId="77777777" w:rsidR="00F405D1" w:rsidRPr="00EA54A6" w:rsidRDefault="00F405D1" w:rsidP="00F405D1">
      <w:pPr>
        <w:spacing w:after="12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____________________________</w:t>
      </w:r>
    </w:p>
    <w:p w14:paraId="2CA34187" w14:textId="77777777" w:rsidR="00F405D1" w:rsidRPr="00EA54A6" w:rsidRDefault="00F405D1" w:rsidP="00F405D1">
      <w:pPr>
        <w:spacing w:after="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George A. Trujillo, Chairman</w:t>
      </w:r>
    </w:p>
    <w:p w14:paraId="0E15B089" w14:textId="77777777" w:rsidR="00F405D1" w:rsidRPr="00EA54A6" w:rsidRDefault="00F405D1" w:rsidP="00F405D1">
      <w:pPr>
        <w:spacing w:after="0" w:line="240" w:lineRule="auto"/>
        <w:rPr>
          <w:rFonts w:ascii="Times New Roman" w:eastAsia="Calibri" w:hAnsi="Times New Roman" w:cs="Times New Roman"/>
          <w:bCs/>
          <w:sz w:val="24"/>
          <w:szCs w:val="24"/>
        </w:rPr>
      </w:pPr>
    </w:p>
    <w:p w14:paraId="71223F19" w14:textId="77777777" w:rsidR="00F405D1" w:rsidRPr="00EA54A6" w:rsidRDefault="00F405D1" w:rsidP="00F405D1">
      <w:pPr>
        <w:spacing w:after="0" w:line="240" w:lineRule="auto"/>
        <w:rPr>
          <w:rFonts w:ascii="Times New Roman" w:eastAsia="Calibri" w:hAnsi="Times New Roman" w:cs="Times New Roman"/>
          <w:bCs/>
          <w:sz w:val="24"/>
          <w:szCs w:val="24"/>
        </w:rPr>
      </w:pPr>
    </w:p>
    <w:p w14:paraId="49DB9F49" w14:textId="77777777" w:rsidR="00F405D1" w:rsidRPr="00EA54A6" w:rsidRDefault="00F405D1" w:rsidP="00F405D1">
      <w:pPr>
        <w:spacing w:after="0" w:line="240" w:lineRule="auto"/>
        <w:rPr>
          <w:rFonts w:ascii="Times New Roman" w:eastAsia="Calibri" w:hAnsi="Times New Roman" w:cs="Times New Roman"/>
          <w:bCs/>
          <w:sz w:val="24"/>
          <w:szCs w:val="24"/>
        </w:rPr>
      </w:pPr>
    </w:p>
    <w:p w14:paraId="097AA171" w14:textId="77777777" w:rsidR="00F405D1" w:rsidRPr="00EA54A6" w:rsidRDefault="00F405D1" w:rsidP="00F405D1">
      <w:pPr>
        <w:spacing w:after="0" w:line="240" w:lineRule="auto"/>
        <w:rPr>
          <w:rFonts w:ascii="Times New Roman" w:eastAsia="Calibri" w:hAnsi="Times New Roman" w:cs="Times New Roman"/>
          <w:bCs/>
          <w:sz w:val="24"/>
          <w:szCs w:val="24"/>
        </w:rPr>
      </w:pPr>
    </w:p>
    <w:p w14:paraId="4090316F" w14:textId="77777777" w:rsidR="00F405D1" w:rsidRPr="00EA54A6" w:rsidRDefault="00F405D1" w:rsidP="00F405D1">
      <w:pPr>
        <w:spacing w:after="12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____________________________</w:t>
      </w:r>
    </w:p>
    <w:p w14:paraId="76C550CE" w14:textId="77777777" w:rsidR="00F405D1" w:rsidRPr="00EA54A6" w:rsidRDefault="00F405D1" w:rsidP="00F405D1">
      <w:pPr>
        <w:spacing w:after="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John H. Trujillo, Vice-Chairman</w:t>
      </w:r>
    </w:p>
    <w:p w14:paraId="0AB9D4BE" w14:textId="77777777" w:rsidR="00F405D1" w:rsidRDefault="00F405D1" w:rsidP="00F405D1">
      <w:pPr>
        <w:spacing w:after="0" w:line="240" w:lineRule="auto"/>
        <w:rPr>
          <w:rFonts w:ascii="Times New Roman" w:eastAsia="Calibri" w:hAnsi="Times New Roman" w:cs="Times New Roman"/>
          <w:bCs/>
          <w:sz w:val="24"/>
          <w:szCs w:val="24"/>
        </w:rPr>
      </w:pPr>
    </w:p>
    <w:p w14:paraId="162331B3" w14:textId="77777777" w:rsidR="00F405D1" w:rsidRPr="00EA54A6" w:rsidRDefault="00F405D1" w:rsidP="00F405D1">
      <w:pPr>
        <w:spacing w:after="0" w:line="240" w:lineRule="auto"/>
        <w:rPr>
          <w:rFonts w:ascii="Times New Roman" w:eastAsia="Calibri" w:hAnsi="Times New Roman" w:cs="Times New Roman"/>
          <w:bCs/>
          <w:sz w:val="24"/>
          <w:szCs w:val="24"/>
        </w:rPr>
      </w:pPr>
    </w:p>
    <w:p w14:paraId="5F366E1A" w14:textId="77777777" w:rsidR="00F405D1" w:rsidRPr="00EA54A6" w:rsidRDefault="00F405D1" w:rsidP="00F405D1">
      <w:pPr>
        <w:spacing w:after="0" w:line="240" w:lineRule="auto"/>
        <w:rPr>
          <w:rFonts w:ascii="Times New Roman" w:eastAsia="Calibri" w:hAnsi="Times New Roman" w:cs="Times New Roman"/>
          <w:bCs/>
          <w:sz w:val="24"/>
          <w:szCs w:val="24"/>
        </w:rPr>
      </w:pPr>
    </w:p>
    <w:p w14:paraId="462ABFA0" w14:textId="77777777" w:rsidR="00F405D1" w:rsidRPr="00EA54A6" w:rsidRDefault="00F405D1" w:rsidP="00F405D1">
      <w:pPr>
        <w:spacing w:after="0" w:line="240" w:lineRule="auto"/>
        <w:rPr>
          <w:rFonts w:ascii="Times New Roman" w:eastAsia="Calibri" w:hAnsi="Times New Roman" w:cs="Times New Roman"/>
          <w:bCs/>
          <w:sz w:val="24"/>
          <w:szCs w:val="24"/>
        </w:rPr>
      </w:pPr>
    </w:p>
    <w:p w14:paraId="71063157" w14:textId="77777777" w:rsidR="00F405D1" w:rsidRPr="00EA54A6" w:rsidRDefault="00F405D1" w:rsidP="00F405D1">
      <w:pPr>
        <w:spacing w:after="12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____________________________</w:t>
      </w:r>
    </w:p>
    <w:p w14:paraId="159FDD1B" w14:textId="77777777" w:rsidR="00F405D1" w:rsidRPr="00EA54A6" w:rsidRDefault="00F405D1" w:rsidP="00F405D1">
      <w:pPr>
        <w:spacing w:after="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Veronica M. Serna, Member</w:t>
      </w:r>
    </w:p>
    <w:p w14:paraId="30F20A15" w14:textId="77777777" w:rsidR="00F405D1" w:rsidRPr="00EA54A6" w:rsidRDefault="00F405D1" w:rsidP="00F405D1">
      <w:pPr>
        <w:spacing w:after="0" w:line="240" w:lineRule="auto"/>
        <w:rPr>
          <w:rFonts w:ascii="Times New Roman" w:eastAsia="Calibri" w:hAnsi="Times New Roman" w:cs="Times New Roman"/>
          <w:bCs/>
          <w:sz w:val="24"/>
          <w:szCs w:val="24"/>
        </w:rPr>
      </w:pPr>
    </w:p>
    <w:p w14:paraId="5079A716" w14:textId="77777777" w:rsidR="00F405D1" w:rsidRPr="00EA54A6" w:rsidRDefault="00F405D1" w:rsidP="00F405D1">
      <w:pPr>
        <w:spacing w:after="0" w:line="240" w:lineRule="auto"/>
        <w:rPr>
          <w:rFonts w:ascii="Times New Roman" w:eastAsia="Calibri" w:hAnsi="Times New Roman" w:cs="Times New Roman"/>
          <w:bCs/>
          <w:sz w:val="24"/>
          <w:szCs w:val="24"/>
        </w:rPr>
      </w:pPr>
    </w:p>
    <w:p w14:paraId="660BE090" w14:textId="77777777" w:rsidR="00F405D1" w:rsidRPr="00EA54A6" w:rsidRDefault="00F405D1" w:rsidP="00F405D1">
      <w:pPr>
        <w:rPr>
          <w:rFonts w:ascii="Times New Roman" w:eastAsia="Calibri" w:hAnsi="Times New Roman" w:cs="Times New Roman"/>
          <w:bCs/>
          <w:sz w:val="24"/>
          <w:szCs w:val="24"/>
        </w:rPr>
      </w:pPr>
    </w:p>
    <w:p w14:paraId="70B2F1E4" w14:textId="77777777" w:rsidR="00F405D1" w:rsidRPr="00EA54A6" w:rsidRDefault="00F405D1" w:rsidP="00F405D1">
      <w:pPr>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 xml:space="preserve">ATTEST: </w:t>
      </w:r>
    </w:p>
    <w:p w14:paraId="1BF6A227" w14:textId="77777777" w:rsidR="00F405D1" w:rsidRPr="00EA54A6" w:rsidRDefault="00F405D1" w:rsidP="00F405D1">
      <w:pPr>
        <w:rPr>
          <w:rFonts w:ascii="Times New Roman" w:eastAsia="Calibri" w:hAnsi="Times New Roman" w:cs="Times New Roman"/>
          <w:bCs/>
          <w:sz w:val="24"/>
          <w:szCs w:val="24"/>
        </w:rPr>
      </w:pPr>
    </w:p>
    <w:p w14:paraId="5FB7826A" w14:textId="77777777" w:rsidR="00F405D1" w:rsidRPr="00EA54A6" w:rsidRDefault="00F405D1" w:rsidP="00F405D1">
      <w:pPr>
        <w:rPr>
          <w:rFonts w:ascii="Times New Roman" w:eastAsia="Calibri" w:hAnsi="Times New Roman" w:cs="Times New Roman"/>
          <w:bCs/>
          <w:sz w:val="24"/>
          <w:szCs w:val="24"/>
        </w:rPr>
      </w:pPr>
    </w:p>
    <w:p w14:paraId="1E130AF4" w14:textId="77777777" w:rsidR="00F405D1" w:rsidRPr="00EA54A6" w:rsidRDefault="00F405D1" w:rsidP="00F405D1">
      <w:pPr>
        <w:spacing w:after="120"/>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_____________________________</w:t>
      </w:r>
    </w:p>
    <w:p w14:paraId="5B980270" w14:textId="77777777" w:rsidR="00F405D1" w:rsidRPr="00F31A44" w:rsidRDefault="00F405D1" w:rsidP="00F405D1">
      <w:pPr>
        <w:spacing w:after="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Carlos J. Arellano, County Clerk</w:t>
      </w:r>
    </w:p>
    <w:p w14:paraId="4F6C750A" w14:textId="77777777" w:rsidR="00F405D1" w:rsidRPr="00F405D1" w:rsidRDefault="00F405D1" w:rsidP="00F405D1">
      <w:pPr>
        <w:rPr>
          <w:rFonts w:ascii="Times New Roman" w:hAnsi="Times New Roman" w:cs="Times New Roman"/>
          <w:b/>
          <w:bCs/>
        </w:rPr>
      </w:pPr>
    </w:p>
    <w:sectPr w:rsidR="00F405D1" w:rsidRPr="00F405D1" w:rsidSect="005F07B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DA49E" w14:textId="77777777" w:rsidR="00E25AB1" w:rsidRDefault="00E25AB1" w:rsidP="005F07BE">
      <w:pPr>
        <w:spacing w:after="0" w:line="240" w:lineRule="auto"/>
      </w:pPr>
      <w:r>
        <w:separator/>
      </w:r>
    </w:p>
  </w:endnote>
  <w:endnote w:type="continuationSeparator" w:id="0">
    <w:p w14:paraId="24EE0C64" w14:textId="77777777" w:rsidR="00E25AB1" w:rsidRDefault="00E25AB1" w:rsidP="005F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576B" w14:textId="77777777" w:rsidR="00E25AB1" w:rsidRDefault="00E25AB1" w:rsidP="005F07BE">
      <w:pPr>
        <w:spacing w:after="0" w:line="240" w:lineRule="auto"/>
      </w:pPr>
      <w:r>
        <w:separator/>
      </w:r>
    </w:p>
  </w:footnote>
  <w:footnote w:type="continuationSeparator" w:id="0">
    <w:p w14:paraId="1C9177B0" w14:textId="77777777" w:rsidR="00E25AB1" w:rsidRDefault="00E25AB1" w:rsidP="005F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765640"/>
      <w:docPartObj>
        <w:docPartGallery w:val="Page Numbers (Top of Page)"/>
        <w:docPartUnique/>
      </w:docPartObj>
    </w:sdtPr>
    <w:sdtEndPr>
      <w:rPr>
        <w:color w:val="7F7F7F" w:themeColor="background1" w:themeShade="7F"/>
        <w:spacing w:val="60"/>
      </w:rPr>
    </w:sdtEndPr>
    <w:sdtContent>
      <w:p w14:paraId="70D33044" w14:textId="77777777" w:rsidR="005F07BE" w:rsidRDefault="005F07BE">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0605BC76" w14:textId="77777777" w:rsidR="005F07BE" w:rsidRDefault="005F07BE">
        <w:pPr>
          <w:pStyle w:val="Header"/>
          <w:pBdr>
            <w:bottom w:val="single" w:sz="4" w:space="1" w:color="D9D9D9" w:themeColor="background1" w:themeShade="D9"/>
          </w:pBdr>
          <w:rPr>
            <w:color w:val="7F7F7F" w:themeColor="background1" w:themeShade="7F"/>
            <w:spacing w:val="60"/>
          </w:rPr>
        </w:pPr>
        <w:r>
          <w:rPr>
            <w:color w:val="7F7F7F" w:themeColor="background1" w:themeShade="7F"/>
            <w:spacing w:val="60"/>
          </w:rPr>
          <w:t xml:space="preserve">Special Meeting </w:t>
        </w:r>
      </w:p>
      <w:p w14:paraId="32B5722B" w14:textId="0E6CB4D5" w:rsidR="005F07BE" w:rsidRDefault="005F07BE">
        <w:pPr>
          <w:pStyle w:val="Header"/>
          <w:pBdr>
            <w:bottom w:val="single" w:sz="4" w:space="1" w:color="D9D9D9" w:themeColor="background1" w:themeShade="D9"/>
          </w:pBdr>
          <w:rPr>
            <w:b/>
            <w:bCs/>
          </w:rPr>
        </w:pPr>
        <w:r>
          <w:rPr>
            <w:color w:val="7F7F7F" w:themeColor="background1" w:themeShade="7F"/>
            <w:spacing w:val="60"/>
          </w:rPr>
          <w:t>October 11, 2024</w:t>
        </w:r>
      </w:p>
    </w:sdtContent>
  </w:sdt>
  <w:sdt>
    <w:sdtPr>
      <w:id w:val="-268777154"/>
      <w:docPartObj>
        <w:docPartGallery w:val="Watermarks"/>
        <w:docPartUnique/>
      </w:docPartObj>
    </w:sdtPr>
    <w:sdtContent>
      <w:p w14:paraId="0039795E" w14:textId="7656B8D7" w:rsidR="005F07BE" w:rsidRDefault="00000000">
        <w:pPr>
          <w:pStyle w:val="Header"/>
        </w:pPr>
        <w:r>
          <w:rPr>
            <w:noProof/>
          </w:rPr>
          <w:pict w14:anchorId="107D8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223BA"/>
    <w:multiLevelType w:val="hybridMultilevel"/>
    <w:tmpl w:val="42C0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E09A8"/>
    <w:multiLevelType w:val="hybridMultilevel"/>
    <w:tmpl w:val="5012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818525">
    <w:abstractNumId w:val="1"/>
  </w:num>
  <w:num w:numId="2" w16cid:durableId="62358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33"/>
    <w:rsid w:val="000000D8"/>
    <w:rsid w:val="000003C2"/>
    <w:rsid w:val="00004C38"/>
    <w:rsid w:val="00005ABB"/>
    <w:rsid w:val="00010893"/>
    <w:rsid w:val="0002210C"/>
    <w:rsid w:val="000229D1"/>
    <w:rsid w:val="000249F9"/>
    <w:rsid w:val="00024A74"/>
    <w:rsid w:val="00034CAC"/>
    <w:rsid w:val="00042F32"/>
    <w:rsid w:val="000527C5"/>
    <w:rsid w:val="00070308"/>
    <w:rsid w:val="00080800"/>
    <w:rsid w:val="00086548"/>
    <w:rsid w:val="0009136D"/>
    <w:rsid w:val="000C2F97"/>
    <w:rsid w:val="000D65B5"/>
    <w:rsid w:val="000D758D"/>
    <w:rsid w:val="000E0308"/>
    <w:rsid w:val="000F33C9"/>
    <w:rsid w:val="001000BE"/>
    <w:rsid w:val="00111889"/>
    <w:rsid w:val="0011734D"/>
    <w:rsid w:val="001173F9"/>
    <w:rsid w:val="00120299"/>
    <w:rsid w:val="0012703A"/>
    <w:rsid w:val="00132B06"/>
    <w:rsid w:val="00133687"/>
    <w:rsid w:val="00136757"/>
    <w:rsid w:val="00146B42"/>
    <w:rsid w:val="00150973"/>
    <w:rsid w:val="00152E86"/>
    <w:rsid w:val="0019127D"/>
    <w:rsid w:val="001942C7"/>
    <w:rsid w:val="0019507B"/>
    <w:rsid w:val="00195D39"/>
    <w:rsid w:val="001B0919"/>
    <w:rsid w:val="001C240F"/>
    <w:rsid w:val="001C50B4"/>
    <w:rsid w:val="001C661F"/>
    <w:rsid w:val="001D571A"/>
    <w:rsid w:val="001F7CE1"/>
    <w:rsid w:val="00203A98"/>
    <w:rsid w:val="002139FE"/>
    <w:rsid w:val="0022309E"/>
    <w:rsid w:val="002421B0"/>
    <w:rsid w:val="00243C00"/>
    <w:rsid w:val="00284AE0"/>
    <w:rsid w:val="00286C6B"/>
    <w:rsid w:val="00286DAF"/>
    <w:rsid w:val="0029545F"/>
    <w:rsid w:val="00297141"/>
    <w:rsid w:val="002B4774"/>
    <w:rsid w:val="002B666F"/>
    <w:rsid w:val="002B7E97"/>
    <w:rsid w:val="002C1726"/>
    <w:rsid w:val="002C2839"/>
    <w:rsid w:val="002C4F08"/>
    <w:rsid w:val="002D718B"/>
    <w:rsid w:val="002E2BFA"/>
    <w:rsid w:val="002F283D"/>
    <w:rsid w:val="002F4254"/>
    <w:rsid w:val="002F7B6F"/>
    <w:rsid w:val="00306667"/>
    <w:rsid w:val="003079DE"/>
    <w:rsid w:val="00317B8E"/>
    <w:rsid w:val="003235D5"/>
    <w:rsid w:val="0032406D"/>
    <w:rsid w:val="00324862"/>
    <w:rsid w:val="00326433"/>
    <w:rsid w:val="0032663F"/>
    <w:rsid w:val="003305FC"/>
    <w:rsid w:val="003423AA"/>
    <w:rsid w:val="00342AFD"/>
    <w:rsid w:val="00344DB0"/>
    <w:rsid w:val="00350366"/>
    <w:rsid w:val="0035088A"/>
    <w:rsid w:val="00361E8C"/>
    <w:rsid w:val="00370AFC"/>
    <w:rsid w:val="00380627"/>
    <w:rsid w:val="003A1644"/>
    <w:rsid w:val="003A557E"/>
    <w:rsid w:val="003B3BCF"/>
    <w:rsid w:val="003C4243"/>
    <w:rsid w:val="003E0107"/>
    <w:rsid w:val="003E50BA"/>
    <w:rsid w:val="003F32C4"/>
    <w:rsid w:val="00400224"/>
    <w:rsid w:val="00400546"/>
    <w:rsid w:val="00407A8C"/>
    <w:rsid w:val="00411B02"/>
    <w:rsid w:val="00420FEE"/>
    <w:rsid w:val="00421C01"/>
    <w:rsid w:val="00421F59"/>
    <w:rsid w:val="0043242E"/>
    <w:rsid w:val="00434B67"/>
    <w:rsid w:val="00446D39"/>
    <w:rsid w:val="00452E77"/>
    <w:rsid w:val="00464409"/>
    <w:rsid w:val="0046535C"/>
    <w:rsid w:val="00467090"/>
    <w:rsid w:val="00473147"/>
    <w:rsid w:val="00477B71"/>
    <w:rsid w:val="00481A04"/>
    <w:rsid w:val="00485FEE"/>
    <w:rsid w:val="0049551A"/>
    <w:rsid w:val="004A663E"/>
    <w:rsid w:val="004D3C66"/>
    <w:rsid w:val="00523D87"/>
    <w:rsid w:val="00527F87"/>
    <w:rsid w:val="00532254"/>
    <w:rsid w:val="00535812"/>
    <w:rsid w:val="005360CB"/>
    <w:rsid w:val="00537F98"/>
    <w:rsid w:val="00545058"/>
    <w:rsid w:val="00545070"/>
    <w:rsid w:val="00546188"/>
    <w:rsid w:val="00550F22"/>
    <w:rsid w:val="00563C57"/>
    <w:rsid w:val="00571B33"/>
    <w:rsid w:val="00574632"/>
    <w:rsid w:val="005779BF"/>
    <w:rsid w:val="005831FD"/>
    <w:rsid w:val="005858F6"/>
    <w:rsid w:val="00585A0A"/>
    <w:rsid w:val="00596C25"/>
    <w:rsid w:val="005A4469"/>
    <w:rsid w:val="005A4BC6"/>
    <w:rsid w:val="005B138A"/>
    <w:rsid w:val="005C340B"/>
    <w:rsid w:val="005D0660"/>
    <w:rsid w:val="005E5B86"/>
    <w:rsid w:val="005F07BE"/>
    <w:rsid w:val="005F6682"/>
    <w:rsid w:val="00604F6E"/>
    <w:rsid w:val="006063D7"/>
    <w:rsid w:val="00613825"/>
    <w:rsid w:val="00627274"/>
    <w:rsid w:val="00633126"/>
    <w:rsid w:val="00644EB9"/>
    <w:rsid w:val="0065255D"/>
    <w:rsid w:val="006535CC"/>
    <w:rsid w:val="00653A61"/>
    <w:rsid w:val="0066694D"/>
    <w:rsid w:val="00691FEF"/>
    <w:rsid w:val="006926B4"/>
    <w:rsid w:val="0069600E"/>
    <w:rsid w:val="006A1661"/>
    <w:rsid w:val="006A26C2"/>
    <w:rsid w:val="006A5A0D"/>
    <w:rsid w:val="006B6BB3"/>
    <w:rsid w:val="006B710A"/>
    <w:rsid w:val="006C13C8"/>
    <w:rsid w:val="006D159C"/>
    <w:rsid w:val="006D2799"/>
    <w:rsid w:val="006D3A04"/>
    <w:rsid w:val="006E5115"/>
    <w:rsid w:val="006F58DF"/>
    <w:rsid w:val="006F5D00"/>
    <w:rsid w:val="006F751D"/>
    <w:rsid w:val="006F7CB0"/>
    <w:rsid w:val="0070133A"/>
    <w:rsid w:val="007123B6"/>
    <w:rsid w:val="00716676"/>
    <w:rsid w:val="0071790B"/>
    <w:rsid w:val="0073025A"/>
    <w:rsid w:val="00752370"/>
    <w:rsid w:val="007536E5"/>
    <w:rsid w:val="00754AB0"/>
    <w:rsid w:val="00757976"/>
    <w:rsid w:val="007639A6"/>
    <w:rsid w:val="00771465"/>
    <w:rsid w:val="00777269"/>
    <w:rsid w:val="00777380"/>
    <w:rsid w:val="00786618"/>
    <w:rsid w:val="00797045"/>
    <w:rsid w:val="007A6398"/>
    <w:rsid w:val="007A7440"/>
    <w:rsid w:val="007C2FCE"/>
    <w:rsid w:val="007D5973"/>
    <w:rsid w:val="007E5EB0"/>
    <w:rsid w:val="007E6E50"/>
    <w:rsid w:val="007F6BDD"/>
    <w:rsid w:val="007F7B69"/>
    <w:rsid w:val="008013D9"/>
    <w:rsid w:val="008037F6"/>
    <w:rsid w:val="0081008E"/>
    <w:rsid w:val="008116E8"/>
    <w:rsid w:val="00811B31"/>
    <w:rsid w:val="00812C1D"/>
    <w:rsid w:val="00847601"/>
    <w:rsid w:val="00852A3F"/>
    <w:rsid w:val="00882AB9"/>
    <w:rsid w:val="008849E5"/>
    <w:rsid w:val="00891A5B"/>
    <w:rsid w:val="008A3633"/>
    <w:rsid w:val="008B070B"/>
    <w:rsid w:val="008B4A64"/>
    <w:rsid w:val="008B64CE"/>
    <w:rsid w:val="008C5785"/>
    <w:rsid w:val="008D0103"/>
    <w:rsid w:val="008E070F"/>
    <w:rsid w:val="008E5FB0"/>
    <w:rsid w:val="008E6A21"/>
    <w:rsid w:val="008E7825"/>
    <w:rsid w:val="008F2302"/>
    <w:rsid w:val="009409A7"/>
    <w:rsid w:val="00944021"/>
    <w:rsid w:val="00966854"/>
    <w:rsid w:val="009707C9"/>
    <w:rsid w:val="00971BA8"/>
    <w:rsid w:val="00976FFF"/>
    <w:rsid w:val="00986BC2"/>
    <w:rsid w:val="00991F55"/>
    <w:rsid w:val="009A0E4A"/>
    <w:rsid w:val="009B0091"/>
    <w:rsid w:val="009B4BD0"/>
    <w:rsid w:val="009D4BA6"/>
    <w:rsid w:val="009D6CD4"/>
    <w:rsid w:val="00A10520"/>
    <w:rsid w:val="00A12FAE"/>
    <w:rsid w:val="00A14CA0"/>
    <w:rsid w:val="00A16116"/>
    <w:rsid w:val="00A3210C"/>
    <w:rsid w:val="00A37B62"/>
    <w:rsid w:val="00A4402D"/>
    <w:rsid w:val="00A44A5B"/>
    <w:rsid w:val="00A45601"/>
    <w:rsid w:val="00A86AD4"/>
    <w:rsid w:val="00A9589B"/>
    <w:rsid w:val="00AA30C3"/>
    <w:rsid w:val="00AA46FA"/>
    <w:rsid w:val="00AB3AC8"/>
    <w:rsid w:val="00AB4473"/>
    <w:rsid w:val="00AB7897"/>
    <w:rsid w:val="00AC4C3B"/>
    <w:rsid w:val="00AD2170"/>
    <w:rsid w:val="00AD5F96"/>
    <w:rsid w:val="00AE0859"/>
    <w:rsid w:val="00AE16E1"/>
    <w:rsid w:val="00AF0F1E"/>
    <w:rsid w:val="00B0015F"/>
    <w:rsid w:val="00B01A13"/>
    <w:rsid w:val="00B022E1"/>
    <w:rsid w:val="00B06056"/>
    <w:rsid w:val="00B076EF"/>
    <w:rsid w:val="00B27A51"/>
    <w:rsid w:val="00B3101F"/>
    <w:rsid w:val="00B353C4"/>
    <w:rsid w:val="00B37BFC"/>
    <w:rsid w:val="00B416B3"/>
    <w:rsid w:val="00B4624B"/>
    <w:rsid w:val="00B54E2E"/>
    <w:rsid w:val="00B675E6"/>
    <w:rsid w:val="00B752A7"/>
    <w:rsid w:val="00B815D4"/>
    <w:rsid w:val="00B86A60"/>
    <w:rsid w:val="00B944CC"/>
    <w:rsid w:val="00BB0B30"/>
    <w:rsid w:val="00BB54F6"/>
    <w:rsid w:val="00BB5900"/>
    <w:rsid w:val="00BC5A60"/>
    <w:rsid w:val="00BD683E"/>
    <w:rsid w:val="00BF2795"/>
    <w:rsid w:val="00BF63DC"/>
    <w:rsid w:val="00C042AE"/>
    <w:rsid w:val="00C110C9"/>
    <w:rsid w:val="00C152B2"/>
    <w:rsid w:val="00C1796B"/>
    <w:rsid w:val="00C21D11"/>
    <w:rsid w:val="00C24E38"/>
    <w:rsid w:val="00C56A55"/>
    <w:rsid w:val="00C7202A"/>
    <w:rsid w:val="00C85575"/>
    <w:rsid w:val="00C90A48"/>
    <w:rsid w:val="00C96937"/>
    <w:rsid w:val="00CA7A93"/>
    <w:rsid w:val="00CB26E7"/>
    <w:rsid w:val="00CD3333"/>
    <w:rsid w:val="00CD44AC"/>
    <w:rsid w:val="00CE080C"/>
    <w:rsid w:val="00CF1D18"/>
    <w:rsid w:val="00CF64C5"/>
    <w:rsid w:val="00CF6BDE"/>
    <w:rsid w:val="00D03B4A"/>
    <w:rsid w:val="00D0647C"/>
    <w:rsid w:val="00D11513"/>
    <w:rsid w:val="00D23C90"/>
    <w:rsid w:val="00D27C17"/>
    <w:rsid w:val="00D3502C"/>
    <w:rsid w:val="00D40617"/>
    <w:rsid w:val="00D43C8A"/>
    <w:rsid w:val="00D4455F"/>
    <w:rsid w:val="00D479C8"/>
    <w:rsid w:val="00D576B2"/>
    <w:rsid w:val="00D72176"/>
    <w:rsid w:val="00D93C4C"/>
    <w:rsid w:val="00DA05A6"/>
    <w:rsid w:val="00DB15E2"/>
    <w:rsid w:val="00DB6D60"/>
    <w:rsid w:val="00DC36BE"/>
    <w:rsid w:val="00DD1F36"/>
    <w:rsid w:val="00DD6BC9"/>
    <w:rsid w:val="00DF093B"/>
    <w:rsid w:val="00DF2E02"/>
    <w:rsid w:val="00E25AB1"/>
    <w:rsid w:val="00E33A49"/>
    <w:rsid w:val="00E35098"/>
    <w:rsid w:val="00E409DC"/>
    <w:rsid w:val="00E60D6F"/>
    <w:rsid w:val="00E6383A"/>
    <w:rsid w:val="00E71CD5"/>
    <w:rsid w:val="00E72CA5"/>
    <w:rsid w:val="00E8161D"/>
    <w:rsid w:val="00E94702"/>
    <w:rsid w:val="00EA16BF"/>
    <w:rsid w:val="00EA3C45"/>
    <w:rsid w:val="00EB3331"/>
    <w:rsid w:val="00EB36F6"/>
    <w:rsid w:val="00EB50A5"/>
    <w:rsid w:val="00EB6CFA"/>
    <w:rsid w:val="00EC0560"/>
    <w:rsid w:val="00EC2960"/>
    <w:rsid w:val="00EC5129"/>
    <w:rsid w:val="00ED3F65"/>
    <w:rsid w:val="00EE15E9"/>
    <w:rsid w:val="00EE71D2"/>
    <w:rsid w:val="00F02C1C"/>
    <w:rsid w:val="00F073F4"/>
    <w:rsid w:val="00F23803"/>
    <w:rsid w:val="00F405D1"/>
    <w:rsid w:val="00F43200"/>
    <w:rsid w:val="00F53A40"/>
    <w:rsid w:val="00F66F88"/>
    <w:rsid w:val="00F769C6"/>
    <w:rsid w:val="00F77806"/>
    <w:rsid w:val="00F81443"/>
    <w:rsid w:val="00F92C03"/>
    <w:rsid w:val="00FA30E9"/>
    <w:rsid w:val="00FB275D"/>
    <w:rsid w:val="00FC3ABC"/>
    <w:rsid w:val="00FD2437"/>
    <w:rsid w:val="00FD6D5B"/>
    <w:rsid w:val="00FE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D3C6B"/>
  <w15:chartTrackingRefBased/>
  <w15:docId w15:val="{606D98ED-AE0F-4526-8DEC-FDFEC716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B33"/>
    <w:rPr>
      <w:rFonts w:eastAsiaTheme="majorEastAsia" w:cstheme="majorBidi"/>
      <w:color w:val="272727" w:themeColor="text1" w:themeTint="D8"/>
    </w:rPr>
  </w:style>
  <w:style w:type="paragraph" w:styleId="Title">
    <w:name w:val="Title"/>
    <w:basedOn w:val="Normal"/>
    <w:next w:val="Normal"/>
    <w:link w:val="TitleChar"/>
    <w:uiPriority w:val="10"/>
    <w:qFormat/>
    <w:rsid w:val="00571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B33"/>
    <w:pPr>
      <w:spacing w:before="160"/>
      <w:jc w:val="center"/>
    </w:pPr>
    <w:rPr>
      <w:i/>
      <w:iCs/>
      <w:color w:val="404040" w:themeColor="text1" w:themeTint="BF"/>
    </w:rPr>
  </w:style>
  <w:style w:type="character" w:customStyle="1" w:styleId="QuoteChar">
    <w:name w:val="Quote Char"/>
    <w:basedOn w:val="DefaultParagraphFont"/>
    <w:link w:val="Quote"/>
    <w:uiPriority w:val="29"/>
    <w:rsid w:val="00571B33"/>
    <w:rPr>
      <w:i/>
      <w:iCs/>
      <w:color w:val="404040" w:themeColor="text1" w:themeTint="BF"/>
    </w:rPr>
  </w:style>
  <w:style w:type="paragraph" w:styleId="ListParagraph">
    <w:name w:val="List Paragraph"/>
    <w:basedOn w:val="Normal"/>
    <w:uiPriority w:val="34"/>
    <w:qFormat/>
    <w:rsid w:val="00571B33"/>
    <w:pPr>
      <w:ind w:left="720"/>
      <w:contextualSpacing/>
    </w:pPr>
  </w:style>
  <w:style w:type="character" w:styleId="IntenseEmphasis">
    <w:name w:val="Intense Emphasis"/>
    <w:basedOn w:val="DefaultParagraphFont"/>
    <w:uiPriority w:val="21"/>
    <w:qFormat/>
    <w:rsid w:val="00571B33"/>
    <w:rPr>
      <w:i/>
      <w:iCs/>
      <w:color w:val="0F4761" w:themeColor="accent1" w:themeShade="BF"/>
    </w:rPr>
  </w:style>
  <w:style w:type="paragraph" w:styleId="IntenseQuote">
    <w:name w:val="Intense Quote"/>
    <w:basedOn w:val="Normal"/>
    <w:next w:val="Normal"/>
    <w:link w:val="IntenseQuoteChar"/>
    <w:uiPriority w:val="30"/>
    <w:qFormat/>
    <w:rsid w:val="0057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B33"/>
    <w:rPr>
      <w:i/>
      <w:iCs/>
      <w:color w:val="0F4761" w:themeColor="accent1" w:themeShade="BF"/>
    </w:rPr>
  </w:style>
  <w:style w:type="character" w:styleId="IntenseReference">
    <w:name w:val="Intense Reference"/>
    <w:basedOn w:val="DefaultParagraphFont"/>
    <w:uiPriority w:val="32"/>
    <w:qFormat/>
    <w:rsid w:val="00571B33"/>
    <w:rPr>
      <w:b/>
      <w:bCs/>
      <w:smallCaps/>
      <w:color w:val="0F4761" w:themeColor="accent1" w:themeShade="BF"/>
      <w:spacing w:val="5"/>
    </w:rPr>
  </w:style>
  <w:style w:type="paragraph" w:styleId="NormalWeb">
    <w:name w:val="Normal (Web)"/>
    <w:basedOn w:val="Normal"/>
    <w:uiPriority w:val="99"/>
    <w:semiHidden/>
    <w:unhideWhenUsed/>
    <w:rsid w:val="00F02C1C"/>
    <w:rPr>
      <w:rFonts w:ascii="Times New Roman" w:hAnsi="Times New Roman" w:cs="Times New Roman"/>
      <w:sz w:val="24"/>
      <w:szCs w:val="24"/>
    </w:rPr>
  </w:style>
  <w:style w:type="paragraph" w:styleId="Header">
    <w:name w:val="header"/>
    <w:basedOn w:val="Normal"/>
    <w:link w:val="HeaderChar"/>
    <w:uiPriority w:val="99"/>
    <w:unhideWhenUsed/>
    <w:rsid w:val="005F0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7BE"/>
  </w:style>
  <w:style w:type="paragraph" w:styleId="Footer">
    <w:name w:val="footer"/>
    <w:basedOn w:val="Normal"/>
    <w:link w:val="FooterChar"/>
    <w:uiPriority w:val="99"/>
    <w:unhideWhenUsed/>
    <w:rsid w:val="005F0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7BE"/>
  </w:style>
  <w:style w:type="paragraph" w:styleId="Revision">
    <w:name w:val="Revision"/>
    <w:hidden/>
    <w:uiPriority w:val="99"/>
    <w:semiHidden/>
    <w:rsid w:val="00434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2870">
      <w:bodyDiv w:val="1"/>
      <w:marLeft w:val="0"/>
      <w:marRight w:val="0"/>
      <w:marTop w:val="0"/>
      <w:marBottom w:val="0"/>
      <w:divBdr>
        <w:top w:val="none" w:sz="0" w:space="0" w:color="auto"/>
        <w:left w:val="none" w:sz="0" w:space="0" w:color="auto"/>
        <w:bottom w:val="none" w:sz="0" w:space="0" w:color="auto"/>
        <w:right w:val="none" w:sz="0" w:space="0" w:color="auto"/>
      </w:divBdr>
    </w:div>
    <w:div w:id="474419882">
      <w:bodyDiv w:val="1"/>
      <w:marLeft w:val="0"/>
      <w:marRight w:val="0"/>
      <w:marTop w:val="0"/>
      <w:marBottom w:val="0"/>
      <w:divBdr>
        <w:top w:val="none" w:sz="0" w:space="0" w:color="auto"/>
        <w:left w:val="none" w:sz="0" w:space="0" w:color="auto"/>
        <w:bottom w:val="none" w:sz="0" w:space="0" w:color="auto"/>
        <w:right w:val="none" w:sz="0" w:space="0" w:color="auto"/>
      </w:divBdr>
    </w:div>
    <w:div w:id="639647860">
      <w:bodyDiv w:val="1"/>
      <w:marLeft w:val="0"/>
      <w:marRight w:val="0"/>
      <w:marTop w:val="0"/>
      <w:marBottom w:val="0"/>
      <w:divBdr>
        <w:top w:val="none" w:sz="0" w:space="0" w:color="auto"/>
        <w:left w:val="none" w:sz="0" w:space="0" w:color="auto"/>
        <w:bottom w:val="none" w:sz="0" w:space="0" w:color="auto"/>
        <w:right w:val="none" w:sz="0" w:space="0" w:color="auto"/>
      </w:divBdr>
    </w:div>
    <w:div w:id="765270505">
      <w:bodyDiv w:val="1"/>
      <w:marLeft w:val="0"/>
      <w:marRight w:val="0"/>
      <w:marTop w:val="0"/>
      <w:marBottom w:val="0"/>
      <w:divBdr>
        <w:top w:val="none" w:sz="0" w:space="0" w:color="auto"/>
        <w:left w:val="none" w:sz="0" w:space="0" w:color="auto"/>
        <w:bottom w:val="none" w:sz="0" w:space="0" w:color="auto"/>
        <w:right w:val="none" w:sz="0" w:space="0" w:color="auto"/>
      </w:divBdr>
    </w:div>
    <w:div w:id="791360988">
      <w:bodyDiv w:val="1"/>
      <w:marLeft w:val="0"/>
      <w:marRight w:val="0"/>
      <w:marTop w:val="0"/>
      <w:marBottom w:val="0"/>
      <w:divBdr>
        <w:top w:val="none" w:sz="0" w:space="0" w:color="auto"/>
        <w:left w:val="none" w:sz="0" w:space="0" w:color="auto"/>
        <w:bottom w:val="none" w:sz="0" w:space="0" w:color="auto"/>
        <w:right w:val="none" w:sz="0" w:space="0" w:color="auto"/>
      </w:divBdr>
      <w:divsChild>
        <w:div w:id="1746101957">
          <w:marLeft w:val="0"/>
          <w:marRight w:val="0"/>
          <w:marTop w:val="0"/>
          <w:marBottom w:val="0"/>
          <w:divBdr>
            <w:top w:val="none" w:sz="0" w:space="0" w:color="auto"/>
            <w:left w:val="none" w:sz="0" w:space="0" w:color="auto"/>
            <w:bottom w:val="none" w:sz="0" w:space="0" w:color="auto"/>
            <w:right w:val="none" w:sz="0" w:space="0" w:color="auto"/>
          </w:divBdr>
          <w:divsChild>
            <w:div w:id="1820344781">
              <w:marLeft w:val="0"/>
              <w:marRight w:val="0"/>
              <w:marTop w:val="0"/>
              <w:marBottom w:val="0"/>
              <w:divBdr>
                <w:top w:val="none" w:sz="0" w:space="0" w:color="auto"/>
                <w:left w:val="none" w:sz="0" w:space="0" w:color="auto"/>
                <w:bottom w:val="none" w:sz="0" w:space="0" w:color="auto"/>
                <w:right w:val="none" w:sz="0" w:space="0" w:color="auto"/>
              </w:divBdr>
              <w:divsChild>
                <w:div w:id="151143538">
                  <w:marLeft w:val="0"/>
                  <w:marRight w:val="0"/>
                  <w:marTop w:val="0"/>
                  <w:marBottom w:val="0"/>
                  <w:divBdr>
                    <w:top w:val="none" w:sz="0" w:space="0" w:color="auto"/>
                    <w:left w:val="none" w:sz="0" w:space="0" w:color="auto"/>
                    <w:bottom w:val="none" w:sz="0" w:space="0" w:color="auto"/>
                    <w:right w:val="none" w:sz="0" w:space="0" w:color="auto"/>
                  </w:divBdr>
                  <w:divsChild>
                    <w:div w:id="20272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9265">
      <w:bodyDiv w:val="1"/>
      <w:marLeft w:val="0"/>
      <w:marRight w:val="0"/>
      <w:marTop w:val="0"/>
      <w:marBottom w:val="0"/>
      <w:divBdr>
        <w:top w:val="none" w:sz="0" w:space="0" w:color="auto"/>
        <w:left w:val="none" w:sz="0" w:space="0" w:color="auto"/>
        <w:bottom w:val="none" w:sz="0" w:space="0" w:color="auto"/>
        <w:right w:val="none" w:sz="0" w:space="0" w:color="auto"/>
      </w:divBdr>
    </w:div>
    <w:div w:id="1803113367">
      <w:bodyDiv w:val="1"/>
      <w:marLeft w:val="0"/>
      <w:marRight w:val="0"/>
      <w:marTop w:val="0"/>
      <w:marBottom w:val="0"/>
      <w:divBdr>
        <w:top w:val="none" w:sz="0" w:space="0" w:color="auto"/>
        <w:left w:val="none" w:sz="0" w:space="0" w:color="auto"/>
        <w:bottom w:val="none" w:sz="0" w:space="0" w:color="auto"/>
        <w:right w:val="none" w:sz="0" w:space="0" w:color="auto"/>
      </w:divBdr>
    </w:div>
    <w:div w:id="2076465685">
      <w:bodyDiv w:val="1"/>
      <w:marLeft w:val="0"/>
      <w:marRight w:val="0"/>
      <w:marTop w:val="0"/>
      <w:marBottom w:val="0"/>
      <w:divBdr>
        <w:top w:val="none" w:sz="0" w:space="0" w:color="auto"/>
        <w:left w:val="none" w:sz="0" w:space="0" w:color="auto"/>
        <w:bottom w:val="none" w:sz="0" w:space="0" w:color="auto"/>
        <w:right w:val="none" w:sz="0" w:space="0" w:color="auto"/>
      </w:divBdr>
      <w:divsChild>
        <w:div w:id="1397897810">
          <w:marLeft w:val="0"/>
          <w:marRight w:val="0"/>
          <w:marTop w:val="0"/>
          <w:marBottom w:val="0"/>
          <w:divBdr>
            <w:top w:val="none" w:sz="0" w:space="0" w:color="auto"/>
            <w:left w:val="none" w:sz="0" w:space="0" w:color="auto"/>
            <w:bottom w:val="none" w:sz="0" w:space="0" w:color="auto"/>
            <w:right w:val="none" w:sz="0" w:space="0" w:color="auto"/>
          </w:divBdr>
          <w:divsChild>
            <w:div w:id="2027976141">
              <w:marLeft w:val="0"/>
              <w:marRight w:val="0"/>
              <w:marTop w:val="0"/>
              <w:marBottom w:val="0"/>
              <w:divBdr>
                <w:top w:val="none" w:sz="0" w:space="0" w:color="auto"/>
                <w:left w:val="none" w:sz="0" w:space="0" w:color="auto"/>
                <w:bottom w:val="none" w:sz="0" w:space="0" w:color="auto"/>
                <w:right w:val="none" w:sz="0" w:space="0" w:color="auto"/>
              </w:divBdr>
              <w:divsChild>
                <w:div w:id="1980913299">
                  <w:marLeft w:val="0"/>
                  <w:marRight w:val="0"/>
                  <w:marTop w:val="0"/>
                  <w:marBottom w:val="0"/>
                  <w:divBdr>
                    <w:top w:val="none" w:sz="0" w:space="0" w:color="auto"/>
                    <w:left w:val="none" w:sz="0" w:space="0" w:color="auto"/>
                    <w:bottom w:val="none" w:sz="0" w:space="0" w:color="auto"/>
                    <w:right w:val="none" w:sz="0" w:space="0" w:color="auto"/>
                  </w:divBdr>
                  <w:divsChild>
                    <w:div w:id="721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dcterms:created xsi:type="dcterms:W3CDTF">2024-10-22T18:13:00Z</dcterms:created>
  <dcterms:modified xsi:type="dcterms:W3CDTF">2024-10-22T18:13:00Z</dcterms:modified>
</cp:coreProperties>
</file>