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D7BB" w14:textId="77777777" w:rsidR="00003294" w:rsidRPr="00523B0E" w:rsidRDefault="00003294" w:rsidP="00003294">
      <w:pPr>
        <w:spacing w:after="0" w:line="240" w:lineRule="auto"/>
        <w:rPr>
          <w:rFonts w:ascii="Times New Roman" w:hAnsi="Times New Roman" w:cs="Times New Roman"/>
          <w:b/>
          <w:i/>
          <w:color w:val="FF0000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19FA4C22" wp14:editId="3247788A">
            <wp:simplePos x="0" y="0"/>
            <wp:positionH relativeFrom="margin">
              <wp:posOffset>2676525</wp:posOffset>
            </wp:positionH>
            <wp:positionV relativeFrom="paragraph">
              <wp:posOffset>10160</wp:posOffset>
            </wp:positionV>
            <wp:extent cx="1475697" cy="147637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97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10A82" w14:textId="77777777" w:rsidR="00003294" w:rsidRPr="00523B0E" w:rsidRDefault="00003294" w:rsidP="00003294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7CF471" w14:textId="77777777" w:rsidR="00003294" w:rsidRPr="00523B0E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BA7D60" w14:textId="77777777" w:rsidR="00003294" w:rsidRPr="00523B0E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689C0D" w14:textId="77777777" w:rsidR="00003294" w:rsidRPr="00523B0E" w:rsidRDefault="00003294" w:rsidP="0000329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375FD6" w14:textId="77777777" w:rsidR="00003294" w:rsidRPr="00523B0E" w:rsidRDefault="00003294" w:rsidP="0000329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6468A9" w14:textId="77777777" w:rsidR="00003294" w:rsidRPr="00523B0E" w:rsidRDefault="00003294" w:rsidP="0000329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100605" w14:textId="77777777" w:rsidR="00003294" w:rsidRPr="00523B0E" w:rsidRDefault="00003294" w:rsidP="0000329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C3B37F" w14:textId="77777777" w:rsidR="00003294" w:rsidRPr="00523B0E" w:rsidRDefault="00003294" w:rsidP="00003294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CA0C7F" w14:textId="77777777" w:rsidR="00003294" w:rsidRPr="00523B0E" w:rsidRDefault="00003294" w:rsidP="00003294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4E1331" w14:textId="668C80C2" w:rsidR="00003294" w:rsidRPr="00523B0E" w:rsidRDefault="00003294" w:rsidP="00003294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Job Title: </w:t>
      </w:r>
      <w:r w:rsidR="0087385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Safety Coordinator</w:t>
      </w:r>
      <w:r w:rsidR="00F81EC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/Risk Manager</w:t>
      </w:r>
    </w:p>
    <w:p w14:paraId="53431B56" w14:textId="09F347B5" w:rsidR="00003294" w:rsidRPr="00523B0E" w:rsidRDefault="00003294" w:rsidP="00003294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This is Classified/</w:t>
      </w:r>
      <w:r w:rsidR="0087385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</w:t>
      </w: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-Time/</w:t>
      </w:r>
      <w:r w:rsidR="0087385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Non-</w:t>
      </w: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Exempt</w:t>
      </w:r>
    </w:p>
    <w:p w14:paraId="507C9898" w14:textId="77777777" w:rsidR="00003294" w:rsidRPr="00523B0E" w:rsidRDefault="00003294" w:rsidP="0000329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6F6DDB4" w14:textId="77777777" w:rsidR="00003294" w:rsidRPr="00F13CA3" w:rsidRDefault="00003294" w:rsidP="00003294">
      <w:pPr>
        <w:tabs>
          <w:tab w:val="left" w:pos="-720"/>
          <w:tab w:val="left" w:pos="0"/>
          <w:tab w:val="left" w:pos="720"/>
        </w:tabs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Position Summary:</w:t>
      </w: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0791B7" w14:textId="3C1CDB1D" w:rsidR="0021125C" w:rsidRPr="00F13CA3" w:rsidRDefault="00003294" w:rsidP="0000329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F13CA3">
        <w:rPr>
          <w:rFonts w:ascii="Times New Roman" w:hAnsi="Times New Roman" w:cs="Times New Roman"/>
        </w:rPr>
        <w:t xml:space="preserve">The </w:t>
      </w:r>
      <w:r w:rsidR="0021125C" w:rsidRPr="00F13CA3">
        <w:rPr>
          <w:rFonts w:ascii="Times New Roman" w:hAnsi="Times New Roman" w:cs="Times New Roman"/>
          <w:color w:val="0D0D0D"/>
          <w:shd w:val="clear" w:color="auto" w:fill="FFFFFF"/>
        </w:rPr>
        <w:t xml:space="preserve">Safety Coordinator/Risk Manager plays a crucial role in ensuring the safety and well-being of </w:t>
      </w:r>
      <w:r w:rsidR="0064352B" w:rsidRPr="00F13CA3">
        <w:rPr>
          <w:rFonts w:ascii="Times New Roman" w:hAnsi="Times New Roman" w:cs="Times New Roman"/>
          <w:color w:val="0D0D0D"/>
          <w:shd w:val="clear" w:color="auto" w:fill="FFFFFF"/>
        </w:rPr>
        <w:t>employees and</w:t>
      </w:r>
      <w:r w:rsidR="0021125C" w:rsidRPr="00F13CA3">
        <w:rPr>
          <w:rFonts w:ascii="Times New Roman" w:hAnsi="Times New Roman" w:cs="Times New Roman"/>
          <w:color w:val="0D0D0D"/>
          <w:shd w:val="clear" w:color="auto" w:fill="FFFFFF"/>
        </w:rPr>
        <w:t xml:space="preserve"> visitors</w:t>
      </w:r>
      <w:r w:rsidR="0064352B" w:rsidRPr="00F13CA3">
        <w:rPr>
          <w:rFonts w:ascii="Times New Roman" w:hAnsi="Times New Roman" w:cs="Times New Roman"/>
          <w:color w:val="0D0D0D"/>
          <w:shd w:val="clear" w:color="auto" w:fill="FFFFFF"/>
        </w:rPr>
        <w:t xml:space="preserve">. </w:t>
      </w:r>
      <w:r w:rsidR="0021125C" w:rsidRPr="00F13CA3">
        <w:rPr>
          <w:rFonts w:ascii="Times New Roman" w:hAnsi="Times New Roman" w:cs="Times New Roman"/>
          <w:color w:val="0D0D0D"/>
          <w:shd w:val="clear" w:color="auto" w:fill="FFFFFF"/>
        </w:rPr>
        <w:t xml:space="preserve">This position involves developing, implementing, and managing safety protocols, procedures, and guidelines to minimize risks and promote a culture of safety within the </w:t>
      </w:r>
      <w:r w:rsidR="0064352B" w:rsidRPr="00F13CA3">
        <w:rPr>
          <w:rFonts w:ascii="Times New Roman" w:hAnsi="Times New Roman" w:cs="Times New Roman"/>
          <w:color w:val="0D0D0D"/>
          <w:shd w:val="clear" w:color="auto" w:fill="FFFFFF"/>
        </w:rPr>
        <w:t>Mora County</w:t>
      </w:r>
      <w:r w:rsidR="0021125C" w:rsidRPr="00F13CA3">
        <w:rPr>
          <w:rFonts w:ascii="Times New Roman" w:hAnsi="Times New Roman" w:cs="Times New Roman"/>
          <w:color w:val="0D0D0D"/>
          <w:shd w:val="clear" w:color="auto" w:fill="FFFFFF"/>
        </w:rPr>
        <w:t>. The incumbent conducts comprehensive risk assessments, leads investigations into workplace incidents, and collaborates with various stakeholders to address safety concerns effectively.</w:t>
      </w:r>
    </w:p>
    <w:p w14:paraId="590D2324" w14:textId="77777777" w:rsidR="006D243F" w:rsidRDefault="00003294" w:rsidP="006D243F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13CA3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Essential Duties and Responsibilities:</w:t>
      </w:r>
    </w:p>
    <w:p w14:paraId="3AACA9BD" w14:textId="77777777" w:rsidR="004F0AA9" w:rsidRPr="004F0AA9" w:rsidRDefault="004F0AA9" w:rsidP="004F0AA9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4F0AA9"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Develop Safety Protocols</w:t>
      </w: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 xml:space="preserve">: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Develop, implement, and manage safety protocols, procedures, and guidelines to ensure compliance with local, state, and federal regulations as well as industry standards</w:t>
      </w:r>
      <w:r w:rsidRPr="00F13CA3">
        <w:rPr>
          <w:rFonts w:ascii="Times New Roman" w:hAnsi="Times New Roman" w:cs="Times New Roman"/>
          <w:shd w:val="clear" w:color="auto" w:fill="FFFFFF"/>
        </w:rPr>
        <w:t>.</w:t>
      </w:r>
    </w:p>
    <w:p w14:paraId="27CB8EA4" w14:textId="20CC4ECC" w:rsidR="004F0AA9" w:rsidRPr="004F0AA9" w:rsidRDefault="004F0AA9" w:rsidP="004F0AA9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Risk Assessment</w:t>
      </w:r>
      <w:r w:rsidRPr="004F0AA9">
        <w:rPr>
          <w:rFonts w:ascii="Times New Roman" w:hAnsi="Times New Roman" w:cs="Times New Roman"/>
          <w:kern w:val="0"/>
          <w14:ligatures w14:val="none"/>
        </w:rPr>
        <w:t>: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Conduct comprehensive risk assessments to identify potential hazards and assess risks associated with various operational activities</w:t>
      </w:r>
      <w:r w:rsidRPr="00F13CA3">
        <w:rPr>
          <w:rFonts w:ascii="Times New Roman" w:hAnsi="Times New Roman" w:cs="Times New Roman"/>
          <w:shd w:val="clear" w:color="auto" w:fill="FFFFFF"/>
        </w:rPr>
        <w:t>.</w:t>
      </w:r>
    </w:p>
    <w:p w14:paraId="5FAA1FEE" w14:textId="77777777" w:rsidR="004F0AA9" w:rsidRPr="00F13CA3" w:rsidRDefault="004F0AA9" w:rsidP="004F0AA9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A70025"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Training and Education</w:t>
      </w: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 xml:space="preserve">: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Organize and conduct safety training programs for employees to ensure understanding and adherence to safety protocols and regulations</w:t>
      </w:r>
      <w:r w:rsidRPr="00F13CA3">
        <w:rPr>
          <w:rFonts w:ascii="Times New Roman" w:hAnsi="Times New Roman" w:cs="Times New Roman"/>
          <w:shd w:val="clear" w:color="auto" w:fill="FFFFFF"/>
        </w:rPr>
        <w:t>.</w:t>
      </w:r>
    </w:p>
    <w:p w14:paraId="47D84C54" w14:textId="34411196" w:rsidR="004F0AA9" w:rsidRPr="00A70025" w:rsidRDefault="00C93238" w:rsidP="001C0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A70025"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Incident Investigation</w:t>
      </w: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 xml:space="preserve">: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Lead investigations into workplace accidents, injuries, or near misses to determine root causes and implement corrective actions to prevent recurrence</w:t>
      </w:r>
      <w:r w:rsidR="00A70025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727557AE" w14:textId="5B445C8A" w:rsidR="00A70025" w:rsidRPr="00A70025" w:rsidRDefault="00A70025" w:rsidP="001C0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Safety Inspections:</w:t>
      </w:r>
      <w:r w:rsidRPr="00A70025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Perform regular inspections of facilities, equipment, and processes to identify safety hazards and ensure compliance with safety standards</w:t>
      </w:r>
      <w:r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67912296" w14:textId="77777777" w:rsidR="00A70025" w:rsidRPr="00F13CA3" w:rsidRDefault="00A70025" w:rsidP="00A70025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Emergency Preparedness:</w:t>
      </w: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 xml:space="preserve">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Develop and maintain emergency response plans and procedures to address potential emergencies or disasters, such as fires, chemical spills, or natural disasters.</w:t>
      </w:r>
    </w:p>
    <w:p w14:paraId="38D3BD29" w14:textId="044F44AB" w:rsidR="00A70025" w:rsidRPr="000E2F23" w:rsidRDefault="004675E3" w:rsidP="001C0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6D243F"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Regulatory Compliance</w:t>
      </w: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:</w:t>
      </w:r>
      <w:r w:rsidRPr="004675E3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Stay abreast of changes in safety regulations and ensure organizational compliance with all applicable laws and regulations</w:t>
      </w:r>
      <w:r w:rsidR="000E2F23"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642EADBD" w14:textId="77777777" w:rsidR="000E2F23" w:rsidRPr="00F13CA3" w:rsidRDefault="000E2F23" w:rsidP="000E2F23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6D243F"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Documentation and Reporting</w:t>
      </w: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 xml:space="preserve">: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Maintain accurate records of safety-related activities, incidents, and compliance efforts. Prepare and submit reports to management and regulatory agencies as required.</w:t>
      </w:r>
    </w:p>
    <w:p w14:paraId="4D9B55B1" w14:textId="11CC1908" w:rsidR="000E2F23" w:rsidRPr="006D243F" w:rsidRDefault="000E2F23" w:rsidP="001C0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6D243F"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Safety Culture Promotion</w:t>
      </w: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:</w:t>
      </w:r>
      <w:r w:rsidRPr="000E2F23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Promote a culture of safety throughout the organization by encouraging employee participation, awareness, and accountability.</w:t>
      </w:r>
    </w:p>
    <w:p w14:paraId="1882FF41" w14:textId="57D0466A" w:rsidR="006D243F" w:rsidRPr="006D243F" w:rsidRDefault="006D243F" w:rsidP="001C08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6D243F">
        <w:rPr>
          <w:rFonts w:ascii="Times New Roman" w:eastAsia="Times New Roman" w:hAnsi="Times New Roman" w:cs="Times New Roman"/>
          <w:b/>
          <w:bCs/>
          <w:color w:val="2D2D2D"/>
          <w:kern w:val="0"/>
          <w:sz w:val="24"/>
          <w:szCs w:val="24"/>
          <w14:ligatures w14:val="none"/>
        </w:rPr>
        <w:t>Collaboration:</w:t>
      </w:r>
      <w:r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 xml:space="preserve"> </w:t>
      </w:r>
      <w:r w:rsidRPr="00F13CA3">
        <w:rPr>
          <w:rFonts w:ascii="Times New Roman" w:hAnsi="Times New Roman" w:cs="Times New Roman"/>
          <w:color w:val="0D0D0D"/>
          <w:shd w:val="clear" w:color="auto" w:fill="FFFFFF"/>
        </w:rPr>
        <w:t>Collaborate with management, department heads, and employees to address safety concerns and implement effective solutions</w:t>
      </w:r>
      <w:r>
        <w:rPr>
          <w:rFonts w:ascii="Times New Roman" w:hAnsi="Times New Roman" w:cs="Times New Roman"/>
          <w:color w:val="0D0D0D"/>
          <w:shd w:val="clear" w:color="auto" w:fill="FFFFFF"/>
        </w:rPr>
        <w:t>.</w:t>
      </w:r>
    </w:p>
    <w:p w14:paraId="043B8A4F" w14:textId="04765204" w:rsidR="006D243F" w:rsidRPr="00AC43CE" w:rsidRDefault="006D243F" w:rsidP="00AC43CE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6D243F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Performs other duties as required.</w:t>
      </w:r>
    </w:p>
    <w:p w14:paraId="73A06467" w14:textId="77777777" w:rsidR="00AC43CE" w:rsidRPr="00AC43CE" w:rsidRDefault="00AC43CE" w:rsidP="00AC43CE">
      <w:pPr>
        <w:pStyle w:val="ListParagraph"/>
        <w:spacing w:after="0" w:line="240" w:lineRule="auto"/>
        <w:ind w:left="1440"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108528F" w14:textId="77777777" w:rsidR="00003294" w:rsidRPr="00F13CA3" w:rsidRDefault="00003294" w:rsidP="001C0846">
      <w:pPr>
        <w:spacing w:after="0" w:line="240" w:lineRule="auto"/>
        <w:ind w:right="720" w:firstLine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13CA3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Qualifications</w:t>
      </w:r>
    </w:p>
    <w:p w14:paraId="7754013A" w14:textId="5BE2F47C" w:rsidR="00003294" w:rsidRPr="00F13CA3" w:rsidRDefault="00F13CA3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>Bachelor’s degree in occupational health and safety</w:t>
      </w:r>
      <w:r w:rsidR="00381218" w:rsidRPr="00F13CA3">
        <w:rPr>
          <w:rFonts w:ascii="Times New Roman" w:hAnsi="Times New Roman" w:cs="Times New Roman"/>
          <w:color w:val="0D0D0D"/>
          <w:shd w:val="clear" w:color="auto" w:fill="FFFFFF"/>
        </w:rPr>
        <w:t>, Risk Management, Environmental Science, or related field.</w:t>
      </w:r>
    </w:p>
    <w:p w14:paraId="48ABC8CA" w14:textId="5A53B456" w:rsidR="00381218" w:rsidRPr="00F13CA3" w:rsidRDefault="009F2D6D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>Several years of experience in occupational health and safety, risk management, or related fields, preferably in an industrial or manufacturing setting</w:t>
      </w:r>
    </w:p>
    <w:p w14:paraId="4395529C" w14:textId="2F713846" w:rsidR="009F2D6D" w:rsidRPr="00F13CA3" w:rsidRDefault="00142D01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>In-depth understanding of safety regulations, standards, and best practices. Familiarity with risk assessment methodologies and incident investigation techniques</w:t>
      </w:r>
    </w:p>
    <w:p w14:paraId="5B40E3CB" w14:textId="51D30241" w:rsidR="00142D01" w:rsidRPr="00F13CA3" w:rsidRDefault="00142D01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 xml:space="preserve">Excellent verbal and written communication skills. Ability to effectively communicate safety information and procedures to employees at all levels of the </w:t>
      </w:r>
      <w:r w:rsidR="00F13CA3" w:rsidRPr="00F13CA3">
        <w:rPr>
          <w:rFonts w:ascii="Times New Roman" w:hAnsi="Times New Roman" w:cs="Times New Roman"/>
          <w:color w:val="0D0D0D"/>
          <w:shd w:val="clear" w:color="auto" w:fill="FFFFFF"/>
        </w:rPr>
        <w:t>organization.</w:t>
      </w:r>
    </w:p>
    <w:p w14:paraId="1A392643" w14:textId="23BDD0E1" w:rsidR="00142D01" w:rsidRPr="00F13CA3" w:rsidRDefault="00142D01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lastRenderedPageBreak/>
        <w:t xml:space="preserve">Strong analytical and problem-solving skills. Ability to analyze complex situations, identify potential risks, and develop effective </w:t>
      </w:r>
      <w:r w:rsidR="00F13CA3" w:rsidRPr="00F13CA3">
        <w:rPr>
          <w:rFonts w:ascii="Times New Roman" w:hAnsi="Times New Roman" w:cs="Times New Roman"/>
          <w:color w:val="0D0D0D"/>
          <w:shd w:val="clear" w:color="auto" w:fill="FFFFFF"/>
        </w:rPr>
        <w:t>solutions.</w:t>
      </w:r>
    </w:p>
    <w:p w14:paraId="7C58CA62" w14:textId="056CCBBE" w:rsidR="00142D01" w:rsidRPr="00F13CA3" w:rsidRDefault="003D1D70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>Demonstrated leadership abilities with the ability to influence and motivate others to prioritize safety.</w:t>
      </w:r>
    </w:p>
    <w:p w14:paraId="4C75BAD9" w14:textId="7BE8B1A9" w:rsidR="003D1D70" w:rsidRPr="00F13CA3" w:rsidRDefault="003D1D70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>Meticulous attention to detail to identify potential safety hazards and ensure compliance with regulations.</w:t>
      </w:r>
    </w:p>
    <w:p w14:paraId="6CC000A2" w14:textId="2E76A1B4" w:rsidR="00003294" w:rsidRPr="00F13CA3" w:rsidRDefault="003D1D70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>Strong organizational and time management skills to manage multiple tasks and priorities effectively.</w:t>
      </w:r>
    </w:p>
    <w:p w14:paraId="7E6984FA" w14:textId="1C8350F2" w:rsidR="003D1D70" w:rsidRPr="00F13CA3" w:rsidRDefault="00A058EF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>Proficiency in Microsoft Office Suite and other relevant software applications for data analysis, reporting, and documentation.</w:t>
      </w:r>
    </w:p>
    <w:p w14:paraId="1F494967" w14:textId="5A72AC28" w:rsidR="00A058EF" w:rsidRPr="00F13CA3" w:rsidRDefault="00A058EF" w:rsidP="00003294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color w:val="0D0D0D"/>
          <w:shd w:val="clear" w:color="auto" w:fill="FFFFFF"/>
        </w:rPr>
        <w:t>ability to work collaboratively with cross-functional teams and build positive working relationships.</w:t>
      </w:r>
    </w:p>
    <w:p w14:paraId="434DDC52" w14:textId="77777777" w:rsidR="00003294" w:rsidRPr="00F13CA3" w:rsidRDefault="00003294" w:rsidP="00003294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2B78EF65" w14:textId="77777777" w:rsidR="00A058EF" w:rsidRPr="00F13CA3" w:rsidRDefault="00A058EF" w:rsidP="00003294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1D0A110E" w14:textId="77777777" w:rsidR="00003294" w:rsidRPr="00F13CA3" w:rsidRDefault="00003294" w:rsidP="00003294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F13CA3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License Requirements:</w:t>
      </w:r>
    </w:p>
    <w:p w14:paraId="263D02B4" w14:textId="77777777" w:rsidR="00003294" w:rsidRPr="00F13CA3" w:rsidRDefault="00003294" w:rsidP="00003294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spacing w:val="-3"/>
        </w:rPr>
      </w:pPr>
      <w:r w:rsidRPr="00F13CA3">
        <w:rPr>
          <w:rFonts w:ascii="Times New Roman" w:hAnsi="Times New Roman" w:cs="Times New Roman"/>
          <w:spacing w:val="-3"/>
        </w:rPr>
        <w:t xml:space="preserve">Valid New Mexico Driver’s License </w:t>
      </w:r>
    </w:p>
    <w:p w14:paraId="0D9D8B36" w14:textId="77777777" w:rsidR="00003294" w:rsidRPr="00F13CA3" w:rsidRDefault="00003294" w:rsidP="00003294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F24598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Acknowledgment: </w:t>
      </w:r>
    </w:p>
    <w:p w14:paraId="3C64D427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2BA06F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Employee’s Printed Name: _______________________________________________________</w:t>
      </w:r>
    </w:p>
    <w:p w14:paraId="3BB661A5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CCCDEF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05363E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Signature: ____________________________________________________________________</w:t>
      </w:r>
    </w:p>
    <w:p w14:paraId="4CFEE25B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3EA462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352FF3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___________________________</w:t>
      </w:r>
    </w:p>
    <w:p w14:paraId="4A7D49C7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844297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FB78E4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Supervisor’s Printed Name: ______________________________________________________</w:t>
      </w:r>
    </w:p>
    <w:p w14:paraId="21599B19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9FC083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A91E6E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Signature: ____________________________________________________________________</w:t>
      </w:r>
    </w:p>
    <w:p w14:paraId="5F014EAE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034588E" w14:textId="77777777" w:rsidR="00003294" w:rsidRPr="00F13CA3" w:rsidRDefault="00003294" w:rsidP="00003294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11"/>
          <w:szCs w:val="11"/>
          <w14:ligatures w14:val="none"/>
        </w:rPr>
      </w:pPr>
    </w:p>
    <w:p w14:paraId="03361648" w14:textId="77777777" w:rsidR="00003294" w:rsidRPr="00F13CA3" w:rsidRDefault="00003294" w:rsidP="00003294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3CA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 __________________________</w:t>
      </w:r>
    </w:p>
    <w:p w14:paraId="4D0181B3" w14:textId="77777777" w:rsidR="00003294" w:rsidRPr="00F13CA3" w:rsidRDefault="00003294" w:rsidP="0000329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</w:pPr>
      <w:r w:rsidRPr="00F13CA3"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  <w:t>Top of Form</w:t>
      </w:r>
    </w:p>
    <w:p w14:paraId="4DD99D0D" w14:textId="77777777" w:rsidR="00003294" w:rsidRPr="00F13CA3" w:rsidRDefault="00003294" w:rsidP="0000329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</w:pPr>
      <w:r w:rsidRPr="00F13CA3">
        <w:rPr>
          <w:rFonts w:ascii="Times New Roman" w:eastAsia="Times New Roman" w:hAnsi="Times New Roman" w:cs="Times New Roman"/>
          <w:vanish/>
          <w:kern w:val="0"/>
          <w:sz w:val="16"/>
          <w:szCs w:val="16"/>
          <w14:ligatures w14:val="none"/>
        </w:rPr>
        <w:t>Bottom of Form</w:t>
      </w:r>
    </w:p>
    <w:p w14:paraId="306AD138" w14:textId="77777777" w:rsidR="00003294" w:rsidRPr="00F13CA3" w:rsidRDefault="00003294" w:rsidP="00003294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E90E7D" w14:textId="77777777" w:rsidR="00003294" w:rsidRPr="00F13CA3" w:rsidRDefault="00003294" w:rsidP="00003294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DD8D47" w14:textId="77777777" w:rsidR="00003294" w:rsidRPr="00F13CA3" w:rsidRDefault="00003294" w:rsidP="00003294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81BBA7" w14:textId="77777777" w:rsidR="00003294" w:rsidRPr="00F13CA3" w:rsidRDefault="00003294" w:rsidP="00003294">
      <w:pPr>
        <w:spacing w:after="0" w:line="240" w:lineRule="auto"/>
        <w:ind w:left="1440"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D08CDDC" w14:textId="77777777" w:rsidR="00003294" w:rsidRPr="00F13CA3" w:rsidRDefault="00003294" w:rsidP="00003294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5CE42BE" w14:textId="77777777" w:rsidR="00003294" w:rsidRPr="00F13CA3" w:rsidRDefault="00003294" w:rsidP="00003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E35A5A" w14:textId="77777777" w:rsidR="00003294" w:rsidRPr="00F13CA3" w:rsidRDefault="00003294" w:rsidP="00003294">
      <w:pPr>
        <w:rPr>
          <w:rFonts w:ascii="Times New Roman" w:hAnsi="Times New Roman" w:cs="Times New Roman"/>
        </w:rPr>
      </w:pPr>
    </w:p>
    <w:p w14:paraId="210DF4C1" w14:textId="77777777" w:rsidR="00003294" w:rsidRPr="00F13CA3" w:rsidRDefault="00003294" w:rsidP="00003294">
      <w:pPr>
        <w:rPr>
          <w:rFonts w:ascii="Times New Roman" w:hAnsi="Times New Roman" w:cs="Times New Roman"/>
        </w:rPr>
      </w:pPr>
    </w:p>
    <w:p w14:paraId="2F736396" w14:textId="77777777" w:rsidR="00003294" w:rsidRPr="00F13CA3" w:rsidRDefault="00003294" w:rsidP="00003294">
      <w:pPr>
        <w:rPr>
          <w:rFonts w:ascii="Times New Roman" w:hAnsi="Times New Roman" w:cs="Times New Roman"/>
        </w:rPr>
      </w:pPr>
    </w:p>
    <w:p w14:paraId="78C0324D" w14:textId="77777777" w:rsidR="00003294" w:rsidRPr="00F13CA3" w:rsidRDefault="00003294" w:rsidP="00003294">
      <w:pPr>
        <w:rPr>
          <w:rFonts w:ascii="Times New Roman" w:hAnsi="Times New Roman" w:cs="Times New Roman"/>
        </w:rPr>
      </w:pPr>
    </w:p>
    <w:p w14:paraId="0056B8C0" w14:textId="77777777" w:rsidR="00003294" w:rsidRPr="00F13CA3" w:rsidRDefault="00003294" w:rsidP="00003294">
      <w:pPr>
        <w:rPr>
          <w:rFonts w:ascii="Times New Roman" w:hAnsi="Times New Roman" w:cs="Times New Roman"/>
        </w:rPr>
      </w:pPr>
    </w:p>
    <w:p w14:paraId="2404240E" w14:textId="77777777" w:rsidR="00B1442E" w:rsidRPr="00F13CA3" w:rsidRDefault="00B1442E">
      <w:pPr>
        <w:rPr>
          <w:rFonts w:ascii="Times New Roman" w:hAnsi="Times New Roman" w:cs="Times New Roman"/>
        </w:rPr>
      </w:pPr>
    </w:p>
    <w:sectPr w:rsidR="00B1442E" w:rsidRPr="00F13CA3" w:rsidSect="00EC347A">
      <w:headerReference w:type="defaul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1EE6C" w14:textId="77777777" w:rsidR="00226BD8" w:rsidRDefault="00226BD8">
      <w:pPr>
        <w:spacing w:after="0" w:line="240" w:lineRule="auto"/>
      </w:pPr>
      <w:r>
        <w:separator/>
      </w:r>
    </w:p>
  </w:endnote>
  <w:endnote w:type="continuationSeparator" w:id="0">
    <w:p w14:paraId="1E36036F" w14:textId="77777777" w:rsidR="00226BD8" w:rsidRDefault="0022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033E" w14:textId="77777777" w:rsidR="00226BD8" w:rsidRDefault="00226BD8">
      <w:pPr>
        <w:spacing w:after="0" w:line="240" w:lineRule="auto"/>
      </w:pPr>
      <w:r>
        <w:separator/>
      </w:r>
    </w:p>
  </w:footnote>
  <w:footnote w:type="continuationSeparator" w:id="0">
    <w:p w14:paraId="6EC28CD6" w14:textId="77777777" w:rsidR="00226BD8" w:rsidRDefault="0022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8F5A" w14:textId="6A730949" w:rsidR="00EA77BE" w:rsidRPr="00EA77BE" w:rsidRDefault="00000000" w:rsidP="00092225">
    <w:pPr>
      <w:pStyle w:val="Header"/>
      <w:rPr>
        <w:rFonts w:ascii="Times New Roman" w:hAnsi="Times New Roman" w:cs="Times New Roman"/>
        <w:kern w:val="0"/>
        <w:sz w:val="24"/>
        <w:szCs w:val="24"/>
        <w14:ligatures w14:val="none"/>
      </w:rPr>
    </w:pPr>
    <w:r>
      <w:rPr>
        <w:rFonts w:ascii="Times New Roman" w:hAnsi="Times New Roman" w:cs="Times New Roman"/>
      </w:rPr>
      <w:t xml:space="preserve">JOB DESCRIPTION: </w:t>
    </w:r>
    <w:r w:rsidR="00EA77BE">
      <w:rPr>
        <w:rFonts w:ascii="Times New Roman" w:hAnsi="Times New Roman" w:cs="Times New Roman"/>
        <w:kern w:val="0"/>
        <w:sz w:val="24"/>
        <w:szCs w:val="24"/>
        <w14:ligatures w14:val="none"/>
      </w:rPr>
      <w:t>SAFETY COORDINATOR/RISK MANAGER</w:t>
    </w:r>
  </w:p>
  <w:p w14:paraId="3436032B" w14:textId="77777777" w:rsidR="005C5FE3" w:rsidRDefault="005C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01C66"/>
    <w:multiLevelType w:val="hybridMultilevel"/>
    <w:tmpl w:val="3330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741D5"/>
    <w:multiLevelType w:val="hybridMultilevel"/>
    <w:tmpl w:val="12FCA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9392550">
    <w:abstractNumId w:val="1"/>
  </w:num>
  <w:num w:numId="2" w16cid:durableId="202166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94"/>
    <w:rsid w:val="00003294"/>
    <w:rsid w:val="00021AE6"/>
    <w:rsid w:val="000D173A"/>
    <w:rsid w:val="000E2F23"/>
    <w:rsid w:val="00142D01"/>
    <w:rsid w:val="001C0846"/>
    <w:rsid w:val="001F0351"/>
    <w:rsid w:val="0021125C"/>
    <w:rsid w:val="00226BD8"/>
    <w:rsid w:val="00274C94"/>
    <w:rsid w:val="002D790E"/>
    <w:rsid w:val="00381218"/>
    <w:rsid w:val="003D1D70"/>
    <w:rsid w:val="00441C55"/>
    <w:rsid w:val="004675E3"/>
    <w:rsid w:val="004772E5"/>
    <w:rsid w:val="004F0AA9"/>
    <w:rsid w:val="005C5FE3"/>
    <w:rsid w:val="0064352B"/>
    <w:rsid w:val="006D243F"/>
    <w:rsid w:val="0080797E"/>
    <w:rsid w:val="0087385D"/>
    <w:rsid w:val="008764D1"/>
    <w:rsid w:val="009F2D6D"/>
    <w:rsid w:val="00A058EF"/>
    <w:rsid w:val="00A70025"/>
    <w:rsid w:val="00A855FB"/>
    <w:rsid w:val="00AA655F"/>
    <w:rsid w:val="00AC43CE"/>
    <w:rsid w:val="00B1442E"/>
    <w:rsid w:val="00C93238"/>
    <w:rsid w:val="00D424AF"/>
    <w:rsid w:val="00D874A8"/>
    <w:rsid w:val="00EA77BE"/>
    <w:rsid w:val="00EC347A"/>
    <w:rsid w:val="00F13CA3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D0D1"/>
  <w15:chartTrackingRefBased/>
  <w15:docId w15:val="{AF3D6157-9776-41B8-8B20-A72243A4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94"/>
  </w:style>
  <w:style w:type="paragraph" w:styleId="Heading1">
    <w:name w:val="heading 1"/>
    <w:basedOn w:val="Normal"/>
    <w:next w:val="Normal"/>
    <w:link w:val="Heading1Char"/>
    <w:uiPriority w:val="9"/>
    <w:qFormat/>
    <w:rsid w:val="00003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2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3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294"/>
  </w:style>
  <w:style w:type="character" w:styleId="Strong">
    <w:name w:val="Strong"/>
    <w:basedOn w:val="DefaultParagraphFont"/>
    <w:uiPriority w:val="22"/>
    <w:qFormat/>
    <w:rsid w:val="00021AE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2024-07-09T19:48:00Z</dcterms:created>
  <dcterms:modified xsi:type="dcterms:W3CDTF">2024-07-09T19:48:00Z</dcterms:modified>
</cp:coreProperties>
</file>