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7BA9" w14:textId="77777777" w:rsidR="00E14A01" w:rsidRPr="00081D58" w:rsidRDefault="00E14A01" w:rsidP="00E14A01">
      <w:pPr>
        <w:spacing w:after="0" w:line="240" w:lineRule="auto"/>
        <w:rPr>
          <w:rFonts w:ascii="Times New Roman" w:hAnsi="Times New Roman" w:cs="Times New Roman"/>
          <w:b/>
          <w:i/>
          <w:color w:val="FF0000"/>
          <w:kern w:val="0"/>
          <w:sz w:val="24"/>
          <w:szCs w:val="24"/>
          <w14:ligatures w14:val="none"/>
        </w:rPr>
      </w:pPr>
      <w:r w:rsidRPr="00081D58">
        <w:rPr>
          <w:rFonts w:ascii="Times New Roman" w:hAnsi="Times New Roman" w:cs="Times New Roman"/>
          <w:noProof/>
          <w:color w:val="FF0000"/>
          <w:kern w:val="0"/>
          <w:sz w:val="24"/>
          <w:szCs w:val="24"/>
          <w14:ligatures w14:val="none"/>
        </w:rPr>
        <w:drawing>
          <wp:anchor distT="0" distB="0" distL="114300" distR="114300" simplePos="0" relativeHeight="251659264" behindDoc="0" locked="0" layoutInCell="1" allowOverlap="1" wp14:anchorId="29AE3B0F" wp14:editId="1C1C721D">
            <wp:simplePos x="0" y="0"/>
            <wp:positionH relativeFrom="margin">
              <wp:posOffset>2676525</wp:posOffset>
            </wp:positionH>
            <wp:positionV relativeFrom="paragraph">
              <wp:posOffset>10160</wp:posOffset>
            </wp:positionV>
            <wp:extent cx="1475697" cy="1476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697" cy="1476375"/>
                    </a:xfrm>
                    <a:prstGeom prst="rect">
                      <a:avLst/>
                    </a:prstGeom>
                    <a:noFill/>
                  </pic:spPr>
                </pic:pic>
              </a:graphicData>
            </a:graphic>
            <wp14:sizeRelH relativeFrom="margin">
              <wp14:pctWidth>0</wp14:pctWidth>
            </wp14:sizeRelH>
            <wp14:sizeRelV relativeFrom="margin">
              <wp14:pctHeight>0</wp14:pctHeight>
            </wp14:sizeRelV>
          </wp:anchor>
        </w:drawing>
      </w:r>
    </w:p>
    <w:p w14:paraId="6696DDCE" w14:textId="77777777" w:rsidR="00E14A01" w:rsidRPr="00081D58" w:rsidRDefault="00E14A01" w:rsidP="00E14A01">
      <w:pPr>
        <w:spacing w:after="0" w:line="240" w:lineRule="auto"/>
        <w:rPr>
          <w:rFonts w:ascii="Times New Roman" w:hAnsi="Times New Roman" w:cs="Times New Roman"/>
          <w:kern w:val="0"/>
          <w:sz w:val="24"/>
          <w:szCs w:val="24"/>
          <w14:ligatures w14:val="none"/>
        </w:rPr>
      </w:pPr>
    </w:p>
    <w:p w14:paraId="44C818C1" w14:textId="77777777" w:rsidR="00E14A01" w:rsidRPr="00081D58" w:rsidRDefault="00E14A01" w:rsidP="00E14A01">
      <w:pPr>
        <w:spacing w:after="0" w:line="240" w:lineRule="auto"/>
        <w:ind w:left="720" w:right="720"/>
        <w:rPr>
          <w:rFonts w:ascii="Times New Roman" w:hAnsi="Times New Roman" w:cs="Times New Roman"/>
          <w:kern w:val="0"/>
          <w:sz w:val="24"/>
          <w:szCs w:val="24"/>
          <w14:ligatures w14:val="none"/>
        </w:rPr>
      </w:pPr>
    </w:p>
    <w:p w14:paraId="4B6A73B0" w14:textId="77777777" w:rsidR="00E14A01" w:rsidRPr="00081D58" w:rsidRDefault="00E14A01" w:rsidP="00E14A01">
      <w:pPr>
        <w:spacing w:after="0" w:line="240" w:lineRule="auto"/>
        <w:ind w:left="720" w:right="720"/>
        <w:rPr>
          <w:rFonts w:ascii="Times New Roman" w:hAnsi="Times New Roman" w:cs="Times New Roman"/>
          <w:kern w:val="0"/>
          <w:sz w:val="24"/>
          <w:szCs w:val="24"/>
          <w14:ligatures w14:val="none"/>
        </w:rPr>
      </w:pPr>
    </w:p>
    <w:p w14:paraId="4DE4FD08" w14:textId="77777777" w:rsidR="00E14A01" w:rsidRPr="00081D58" w:rsidRDefault="00E14A01" w:rsidP="00E14A01">
      <w:pPr>
        <w:spacing w:after="0" w:line="240" w:lineRule="auto"/>
        <w:ind w:left="720" w:right="720"/>
        <w:jc w:val="both"/>
        <w:rPr>
          <w:rFonts w:ascii="Times New Roman" w:hAnsi="Times New Roman" w:cs="Times New Roman"/>
          <w:kern w:val="0"/>
          <w:sz w:val="24"/>
          <w:szCs w:val="24"/>
          <w14:ligatures w14:val="none"/>
        </w:rPr>
      </w:pPr>
    </w:p>
    <w:p w14:paraId="64CBEA6E" w14:textId="77777777" w:rsidR="00E14A01" w:rsidRPr="00081D58" w:rsidRDefault="00E14A01" w:rsidP="00E14A01">
      <w:pPr>
        <w:spacing w:after="0" w:line="240" w:lineRule="auto"/>
        <w:ind w:left="720" w:right="720"/>
        <w:jc w:val="both"/>
        <w:rPr>
          <w:rFonts w:ascii="Times New Roman" w:hAnsi="Times New Roman" w:cs="Times New Roman"/>
          <w:kern w:val="0"/>
          <w:sz w:val="24"/>
          <w:szCs w:val="24"/>
          <w14:ligatures w14:val="none"/>
        </w:rPr>
      </w:pPr>
    </w:p>
    <w:p w14:paraId="7DED6595" w14:textId="77777777" w:rsidR="00E14A01" w:rsidRPr="00081D58" w:rsidRDefault="00E14A01" w:rsidP="00E14A01">
      <w:pPr>
        <w:spacing w:after="0" w:line="240" w:lineRule="auto"/>
        <w:ind w:left="720" w:right="720"/>
        <w:jc w:val="both"/>
        <w:rPr>
          <w:rFonts w:ascii="Times New Roman" w:hAnsi="Times New Roman" w:cs="Times New Roman"/>
          <w:kern w:val="0"/>
          <w:sz w:val="24"/>
          <w:szCs w:val="24"/>
          <w14:ligatures w14:val="none"/>
        </w:rPr>
      </w:pPr>
    </w:p>
    <w:p w14:paraId="175F0D5A" w14:textId="77777777" w:rsidR="00E14A01" w:rsidRPr="00081D58" w:rsidRDefault="00E14A01" w:rsidP="00E14A01">
      <w:pPr>
        <w:spacing w:after="0" w:line="240" w:lineRule="auto"/>
        <w:ind w:left="720" w:right="720"/>
        <w:jc w:val="both"/>
        <w:rPr>
          <w:rFonts w:ascii="Times New Roman" w:hAnsi="Times New Roman" w:cs="Times New Roman"/>
          <w:kern w:val="0"/>
          <w:sz w:val="24"/>
          <w:szCs w:val="24"/>
          <w14:ligatures w14:val="none"/>
        </w:rPr>
      </w:pPr>
    </w:p>
    <w:p w14:paraId="348FF1DD" w14:textId="77777777" w:rsidR="00E14A01" w:rsidRPr="00081D58" w:rsidRDefault="00E14A01" w:rsidP="00E14A01">
      <w:pPr>
        <w:spacing w:after="0" w:line="240" w:lineRule="auto"/>
        <w:ind w:right="720"/>
        <w:jc w:val="both"/>
        <w:rPr>
          <w:rFonts w:ascii="Times New Roman" w:hAnsi="Times New Roman" w:cs="Times New Roman"/>
          <w:kern w:val="0"/>
          <w:sz w:val="24"/>
          <w:szCs w:val="24"/>
          <w14:ligatures w14:val="none"/>
        </w:rPr>
      </w:pPr>
    </w:p>
    <w:p w14:paraId="113E7FA8" w14:textId="77777777" w:rsidR="00E14A01" w:rsidRPr="00081D58" w:rsidRDefault="00E14A01" w:rsidP="00E14A01">
      <w:pPr>
        <w:spacing w:after="0" w:line="240" w:lineRule="auto"/>
        <w:ind w:left="720" w:right="720"/>
        <w:jc w:val="center"/>
        <w:rPr>
          <w:rFonts w:ascii="Times New Roman" w:hAnsi="Times New Roman" w:cs="Times New Roman"/>
          <w:kern w:val="0"/>
          <w:sz w:val="24"/>
          <w:szCs w:val="24"/>
          <w14:ligatures w14:val="none"/>
        </w:rPr>
      </w:pPr>
    </w:p>
    <w:p w14:paraId="25B417BD" w14:textId="377DCA05" w:rsidR="00E14A01" w:rsidRPr="00081D58" w:rsidRDefault="00E14A01" w:rsidP="00E14A01">
      <w:pPr>
        <w:spacing w:after="0" w:line="240" w:lineRule="auto"/>
        <w:ind w:left="720" w:right="720"/>
        <w:jc w:val="center"/>
        <w:rPr>
          <w:rFonts w:ascii="Times New Roman" w:hAnsi="Times New Roman" w:cs="Times New Roman"/>
          <w:b/>
          <w:bCs/>
          <w:kern w:val="0"/>
          <w:sz w:val="24"/>
          <w:szCs w:val="24"/>
          <w14:ligatures w14:val="none"/>
        </w:rPr>
      </w:pPr>
      <w:r w:rsidRPr="00081D58">
        <w:rPr>
          <w:rFonts w:ascii="Times New Roman" w:hAnsi="Times New Roman" w:cs="Times New Roman"/>
          <w:b/>
          <w:bCs/>
          <w:kern w:val="0"/>
          <w:sz w:val="24"/>
          <w:szCs w:val="24"/>
          <w14:ligatures w14:val="none"/>
        </w:rPr>
        <w:t>Job Title: Economic Development Director</w:t>
      </w:r>
    </w:p>
    <w:p w14:paraId="08FF80FC" w14:textId="24A1364A" w:rsidR="00E14A01" w:rsidRPr="00081D58" w:rsidRDefault="00E14A01" w:rsidP="00E14A01">
      <w:pPr>
        <w:spacing w:after="0" w:line="240" w:lineRule="auto"/>
        <w:ind w:left="720" w:right="720"/>
        <w:jc w:val="center"/>
        <w:rPr>
          <w:rFonts w:ascii="Times New Roman" w:hAnsi="Times New Roman" w:cs="Times New Roman"/>
          <w:kern w:val="0"/>
          <w:sz w:val="24"/>
          <w:szCs w:val="24"/>
          <w14:ligatures w14:val="none"/>
        </w:rPr>
      </w:pPr>
      <w:r w:rsidRPr="00081D58">
        <w:rPr>
          <w:rFonts w:ascii="Times New Roman" w:hAnsi="Times New Roman" w:cs="Times New Roman"/>
          <w:kern w:val="0"/>
          <w:sz w:val="24"/>
          <w:szCs w:val="24"/>
          <w14:ligatures w14:val="none"/>
        </w:rPr>
        <w:t>This is Classified/Full-Time/Exempt</w:t>
      </w:r>
    </w:p>
    <w:p w14:paraId="4D03F66C" w14:textId="77777777" w:rsidR="00E14A01" w:rsidRPr="00081D58" w:rsidRDefault="00E14A01" w:rsidP="00E14A01">
      <w:pPr>
        <w:spacing w:after="0" w:line="240" w:lineRule="auto"/>
        <w:ind w:left="720" w:right="720"/>
        <w:jc w:val="both"/>
        <w:rPr>
          <w:rFonts w:ascii="Times New Roman" w:hAnsi="Times New Roman" w:cs="Times New Roman"/>
          <w:kern w:val="0"/>
          <w:sz w:val="24"/>
          <w:szCs w:val="24"/>
          <w14:ligatures w14:val="none"/>
        </w:rPr>
      </w:pPr>
    </w:p>
    <w:p w14:paraId="2C1173E3" w14:textId="77777777" w:rsidR="00E14A01" w:rsidRPr="00081D58" w:rsidRDefault="00E14A01" w:rsidP="00E14A01">
      <w:pPr>
        <w:tabs>
          <w:tab w:val="left" w:pos="-720"/>
          <w:tab w:val="left" w:pos="0"/>
          <w:tab w:val="left" w:pos="720"/>
        </w:tabs>
        <w:ind w:left="709"/>
        <w:jc w:val="both"/>
        <w:rPr>
          <w:rFonts w:ascii="Times New Roman" w:hAnsi="Times New Roman" w:cs="Times New Roman"/>
          <w:kern w:val="0"/>
          <w:sz w:val="24"/>
          <w:szCs w:val="24"/>
          <w14:ligatures w14:val="none"/>
        </w:rPr>
      </w:pPr>
      <w:r w:rsidRPr="00081D58">
        <w:rPr>
          <w:rFonts w:ascii="Times New Roman" w:hAnsi="Times New Roman" w:cs="Times New Roman"/>
          <w:b/>
          <w:bCs/>
          <w:kern w:val="0"/>
          <w:sz w:val="24"/>
          <w:szCs w:val="24"/>
          <w:u w:val="single"/>
          <w14:ligatures w14:val="none"/>
        </w:rPr>
        <w:t>Position Summary:</w:t>
      </w:r>
      <w:r w:rsidRPr="00081D58">
        <w:rPr>
          <w:rFonts w:ascii="Times New Roman" w:hAnsi="Times New Roman" w:cs="Times New Roman"/>
          <w:kern w:val="0"/>
          <w:sz w:val="24"/>
          <w:szCs w:val="24"/>
          <w14:ligatures w14:val="none"/>
        </w:rPr>
        <w:t xml:space="preserve"> </w:t>
      </w:r>
    </w:p>
    <w:p w14:paraId="34979F76" w14:textId="4EF30D9E" w:rsidR="00E14A01" w:rsidRPr="00081D58" w:rsidRDefault="00E14A01" w:rsidP="00E14A01">
      <w:pPr>
        <w:spacing w:after="0" w:line="240" w:lineRule="auto"/>
        <w:ind w:left="720" w:right="720"/>
        <w:jc w:val="both"/>
        <w:rPr>
          <w:rFonts w:ascii="Times New Roman" w:hAnsi="Times New Roman" w:cs="Times New Roman"/>
          <w:color w:val="0D0D0D"/>
          <w:shd w:val="clear" w:color="auto" w:fill="FFFFFF"/>
        </w:rPr>
      </w:pPr>
      <w:r w:rsidRPr="00081D58">
        <w:rPr>
          <w:rFonts w:ascii="Times New Roman" w:hAnsi="Times New Roman" w:cs="Times New Roman"/>
        </w:rPr>
        <w:t>The Economic Development Director is responsible for leading and managing the county’s economic development initiatives. This role involves developing and implementing strategies to attract new businesses, retain existing businesses, and promote economic growth and development within the county. The Economic Development Director will work closely with local government officials, business leaders, community organizations, and other stakeholders to create a vibrant and sustainable economic environment</w:t>
      </w:r>
      <w:r w:rsidRPr="00081D58">
        <w:rPr>
          <w:rFonts w:ascii="Times New Roman" w:hAnsi="Times New Roman" w:cs="Times New Roman"/>
          <w:color w:val="0D0D0D"/>
          <w:shd w:val="clear" w:color="auto" w:fill="FFFFFF"/>
        </w:rPr>
        <w:t>.</w:t>
      </w:r>
    </w:p>
    <w:p w14:paraId="37CD3D19" w14:textId="77777777" w:rsidR="00E14A01" w:rsidRPr="00081D58" w:rsidRDefault="00E14A01" w:rsidP="00E14A01">
      <w:pPr>
        <w:spacing w:after="0" w:line="240" w:lineRule="auto"/>
        <w:ind w:left="720" w:right="720"/>
        <w:jc w:val="both"/>
        <w:rPr>
          <w:rFonts w:ascii="Times New Roman" w:hAnsi="Times New Roman" w:cs="Times New Roman"/>
          <w:b/>
          <w:bCs/>
          <w:kern w:val="0"/>
          <w:sz w:val="24"/>
          <w:szCs w:val="24"/>
          <w:u w:val="single"/>
          <w14:ligatures w14:val="none"/>
        </w:rPr>
      </w:pPr>
      <w:r w:rsidRPr="00081D58">
        <w:rPr>
          <w:rFonts w:ascii="Times New Roman" w:hAnsi="Times New Roman" w:cs="Times New Roman"/>
          <w:b/>
          <w:bCs/>
          <w:kern w:val="0"/>
          <w:sz w:val="24"/>
          <w:szCs w:val="24"/>
          <w:u w:val="single"/>
          <w14:ligatures w14:val="none"/>
        </w:rPr>
        <w:t>Essential Duties and Responsibilities:</w:t>
      </w:r>
    </w:p>
    <w:p w14:paraId="57ADA9A5" w14:textId="4DA9118C"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Develop and implement comprehensive economic development plans and strategies that align with the county's goals and objectives</w:t>
      </w:r>
      <w:r w:rsidRPr="00081D58">
        <w:rPr>
          <w:rFonts w:ascii="Times New Roman" w:hAnsi="Times New Roman" w:cs="Times New Roman"/>
          <w:shd w:val="clear" w:color="auto" w:fill="FFFFFF"/>
        </w:rPr>
        <w:t>.</w:t>
      </w:r>
    </w:p>
    <w:p w14:paraId="3C51F64F" w14:textId="7559D07C"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Identify and pursue opportunities for business attraction, retention, and expansion</w:t>
      </w:r>
      <w:r w:rsidRPr="00081D58">
        <w:rPr>
          <w:rFonts w:ascii="Times New Roman" w:hAnsi="Times New Roman" w:cs="Times New Roman"/>
          <w:shd w:val="clear" w:color="auto" w:fill="FFFFFF"/>
        </w:rPr>
        <w:t>.</w:t>
      </w:r>
    </w:p>
    <w:p w14:paraId="2F630699" w14:textId="1F5CAA95" w:rsidR="00E14A01" w:rsidRPr="00081D58" w:rsidRDefault="00E14A01" w:rsidP="00E14A0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081D58">
        <w:rPr>
          <w:rFonts w:ascii="Times New Roman" w:hAnsi="Times New Roman" w:cs="Times New Roman"/>
        </w:rPr>
        <w:t>Conduct market analysis and feasibility studies to support economic development initiatives.</w:t>
      </w:r>
    </w:p>
    <w:p w14:paraId="0500E384" w14:textId="4CE2FBBB" w:rsidR="00E14A01" w:rsidRPr="00081D58" w:rsidRDefault="00E14A01" w:rsidP="00E14A0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081D58">
        <w:rPr>
          <w:rFonts w:ascii="Times New Roman" w:hAnsi="Times New Roman" w:cs="Times New Roman"/>
        </w:rPr>
        <w:t>Actively recruit new businesses and industries to the county through marketing, networking, and relationship-building efforts</w:t>
      </w:r>
      <w:r w:rsidRPr="00081D58">
        <w:rPr>
          <w:rFonts w:ascii="Times New Roman" w:hAnsi="Times New Roman" w:cs="Times New Roman"/>
          <w:color w:val="0D0D0D"/>
          <w:shd w:val="clear" w:color="auto" w:fill="FFFFFF"/>
        </w:rPr>
        <w:t>.</w:t>
      </w:r>
    </w:p>
    <w:p w14:paraId="29C3890C" w14:textId="77777777"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Develop and maintain strong relationships with existing businesses to understand their needs and provide support for growth and retention</w:t>
      </w:r>
    </w:p>
    <w:p w14:paraId="1853ECB6" w14:textId="77777777"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Engage with community leaders, business owners, and residents to promote economic development initiatives and gather feedback</w:t>
      </w:r>
    </w:p>
    <w:p w14:paraId="0F1AA7B7" w14:textId="30858E14"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Represent the county at public meetings, community events, and industry conferences</w:t>
      </w:r>
    </w:p>
    <w:p w14:paraId="442A4F3C" w14:textId="6BB1C7E0"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Collaborate with local, regional, and state economic development organizations to leverage resources and support</w:t>
      </w:r>
    </w:p>
    <w:p w14:paraId="22792E94" w14:textId="42C3B60D"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Identify and pursue funding opportunities from federal, state, and private sources to support economic development projects</w:t>
      </w:r>
    </w:p>
    <w:p w14:paraId="4C2BBB30" w14:textId="7B3F3068"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Manage the application and reporting processes for grants and other funding sources</w:t>
      </w:r>
    </w:p>
    <w:p w14:paraId="24D1DBEC" w14:textId="23C041BA"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Analyze and recommend policies and regulations that support economic growth and development</w:t>
      </w:r>
    </w:p>
    <w:p w14:paraId="5D6C9E31" w14:textId="089E0769"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advocate for policies and initiatives that enhance the county’s economic competitiveness</w:t>
      </w:r>
    </w:p>
    <w:p w14:paraId="56484AE3" w14:textId="59E69CCF"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Monitor and respond to legislative and regulatory issues affecting economic development</w:t>
      </w:r>
    </w:p>
    <w:p w14:paraId="31120642" w14:textId="714C703C"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Collect and analyze economic data, trends, and indicators to inform decision-making and strategy development</w:t>
      </w:r>
    </w:p>
    <w:p w14:paraId="720CE167" w14:textId="191BEB17"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Prepare and present regular reports on economic development activities, outcomes, and impacts</w:t>
      </w:r>
    </w:p>
    <w:p w14:paraId="55F6AC50" w14:textId="4ACEF951"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Maintain accurate and up-to-date records of economic development projects and initiatives</w:t>
      </w:r>
    </w:p>
    <w:p w14:paraId="201B935B" w14:textId="22368EDE"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Create and distribute promotional materials, including brochures, websites, and social media content</w:t>
      </w:r>
    </w:p>
    <w:p w14:paraId="02B4D7C5" w14:textId="1BF33A4B"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Coordinate media relations and public relations efforts to enhance the county's economic development profile</w:t>
      </w:r>
    </w:p>
    <w:p w14:paraId="72B3863F" w14:textId="13D9746B"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kern w:val="0"/>
          <w14:ligatures w14:val="none"/>
        </w:rPr>
      </w:pPr>
      <w:r w:rsidRPr="00081D58">
        <w:rPr>
          <w:rFonts w:ascii="Times New Roman" w:hAnsi="Times New Roman" w:cs="Times New Roman"/>
        </w:rPr>
        <w:t>Develop and manage the department's annual budget, including forecasting revenue and expenses</w:t>
      </w:r>
      <w:r w:rsidRPr="00081D58">
        <w:rPr>
          <w:rFonts w:ascii="Times New Roman" w:hAnsi="Times New Roman" w:cs="Times New Roman"/>
          <w:color w:val="0D0D0D"/>
          <w:shd w:val="clear" w:color="auto" w:fill="FFFFFF"/>
        </w:rPr>
        <w:t>.</w:t>
      </w:r>
    </w:p>
    <w:p w14:paraId="1442AF7C" w14:textId="77777777" w:rsidR="00E14A01" w:rsidRPr="00081D58" w:rsidRDefault="00E14A01" w:rsidP="00E14A01">
      <w:pPr>
        <w:pStyle w:val="ListParagraph"/>
        <w:numPr>
          <w:ilvl w:val="0"/>
          <w:numId w:val="1"/>
        </w:numPr>
        <w:spacing w:after="0" w:line="240" w:lineRule="auto"/>
        <w:ind w:right="720"/>
        <w:jc w:val="both"/>
        <w:rPr>
          <w:rFonts w:ascii="Times New Roman" w:hAnsi="Times New Roman" w:cs="Times New Roman"/>
          <w:b/>
          <w:bCs/>
          <w:kern w:val="0"/>
          <w:sz w:val="24"/>
          <w:szCs w:val="24"/>
          <w:u w:val="single"/>
          <w14:ligatures w14:val="none"/>
        </w:rPr>
      </w:pPr>
      <w:r w:rsidRPr="00081D58">
        <w:rPr>
          <w:rFonts w:ascii="Times New Roman" w:eastAsia="Times New Roman" w:hAnsi="Times New Roman" w:cs="Times New Roman"/>
          <w:color w:val="2D2D2D"/>
          <w:kern w:val="0"/>
          <w:sz w:val="24"/>
          <w:szCs w:val="24"/>
          <w14:ligatures w14:val="none"/>
        </w:rPr>
        <w:t>Performs other duties as required.</w:t>
      </w:r>
    </w:p>
    <w:p w14:paraId="5D52D6F4" w14:textId="77777777" w:rsidR="00E14A01" w:rsidRPr="00081D58" w:rsidRDefault="00E14A01" w:rsidP="00E14A01">
      <w:pPr>
        <w:spacing w:after="0" w:line="240" w:lineRule="auto"/>
        <w:ind w:right="720"/>
        <w:jc w:val="both"/>
        <w:rPr>
          <w:rFonts w:ascii="Times New Roman" w:hAnsi="Times New Roman" w:cs="Times New Roman"/>
          <w:b/>
          <w:bCs/>
          <w:kern w:val="0"/>
          <w:sz w:val="24"/>
          <w:szCs w:val="24"/>
          <w:u w:val="single"/>
          <w14:ligatures w14:val="none"/>
        </w:rPr>
      </w:pPr>
      <w:r w:rsidRPr="00081D58">
        <w:rPr>
          <w:rFonts w:ascii="Times New Roman" w:hAnsi="Times New Roman" w:cs="Times New Roman"/>
          <w:b/>
          <w:bCs/>
          <w:kern w:val="0"/>
          <w:sz w:val="24"/>
          <w:szCs w:val="24"/>
          <w:u w:val="single"/>
          <w14:ligatures w14:val="none"/>
        </w:rPr>
        <w:t>Skills and Competencies:</w:t>
      </w:r>
    </w:p>
    <w:p w14:paraId="4E0D343E" w14:textId="318960B5"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kern w:val="0"/>
          <w:sz w:val="24"/>
          <w:szCs w:val="24"/>
          <w14:ligatures w14:val="none"/>
        </w:rPr>
      </w:pPr>
      <w:r w:rsidRPr="00081D58">
        <w:rPr>
          <w:rFonts w:ascii="Times New Roman" w:hAnsi="Times New Roman" w:cs="Times New Roman"/>
        </w:rPr>
        <w:t>Strong knowledge of economic development principles, practices, and strategies</w:t>
      </w:r>
      <w:r w:rsidRPr="00081D58">
        <w:rPr>
          <w:rFonts w:ascii="Times New Roman" w:hAnsi="Times New Roman" w:cs="Times New Roman"/>
          <w:kern w:val="0"/>
          <w:sz w:val="24"/>
          <w:szCs w:val="24"/>
          <w14:ligatures w14:val="none"/>
        </w:rPr>
        <w:t>.</w:t>
      </w:r>
    </w:p>
    <w:p w14:paraId="6B9A140D" w14:textId="45C77FD0"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kern w:val="0"/>
          <w:sz w:val="24"/>
          <w:szCs w:val="24"/>
          <w14:ligatures w14:val="none"/>
        </w:rPr>
      </w:pPr>
      <w:r w:rsidRPr="00081D58">
        <w:rPr>
          <w:rFonts w:ascii="Times New Roman" w:hAnsi="Times New Roman" w:cs="Times New Roman"/>
        </w:rPr>
        <w:t>Excellent leadership and team management skills</w:t>
      </w:r>
      <w:r w:rsidRPr="00081D58">
        <w:rPr>
          <w:rFonts w:ascii="Times New Roman" w:hAnsi="Times New Roman" w:cs="Times New Roman"/>
          <w:kern w:val="0"/>
          <w:sz w:val="24"/>
          <w:szCs w:val="24"/>
          <w14:ligatures w14:val="none"/>
        </w:rPr>
        <w:t>.</w:t>
      </w:r>
    </w:p>
    <w:p w14:paraId="11001549" w14:textId="582F6D79"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kern w:val="0"/>
          <w:sz w:val="24"/>
          <w:szCs w:val="24"/>
          <w14:ligatures w14:val="none"/>
        </w:rPr>
      </w:pPr>
      <w:r w:rsidRPr="00081D58">
        <w:rPr>
          <w:rFonts w:ascii="Times New Roman" w:hAnsi="Times New Roman" w:cs="Times New Roman"/>
        </w:rPr>
        <w:lastRenderedPageBreak/>
        <w:t>Outstanding communication and interpersonal abilities</w:t>
      </w:r>
      <w:r w:rsidRPr="00081D58">
        <w:rPr>
          <w:rFonts w:ascii="Times New Roman" w:hAnsi="Times New Roman" w:cs="Times New Roman"/>
          <w:kern w:val="0"/>
          <w:sz w:val="24"/>
          <w:szCs w:val="24"/>
          <w14:ligatures w14:val="none"/>
        </w:rPr>
        <w:t>.</w:t>
      </w:r>
    </w:p>
    <w:p w14:paraId="6C957F69" w14:textId="77777777"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b/>
          <w:bCs/>
          <w:kern w:val="0"/>
          <w:sz w:val="24"/>
          <w:szCs w:val="24"/>
          <w:u w:val="single"/>
          <w14:ligatures w14:val="none"/>
        </w:rPr>
      </w:pPr>
      <w:r w:rsidRPr="00081D58">
        <w:rPr>
          <w:rFonts w:ascii="Times New Roman" w:hAnsi="Times New Roman" w:cs="Times New Roman"/>
        </w:rPr>
        <w:t>Proficiency in budget development and financial management</w:t>
      </w:r>
    </w:p>
    <w:p w14:paraId="09E5ACCB" w14:textId="12C0F92F"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b/>
          <w:bCs/>
          <w:kern w:val="0"/>
          <w:sz w:val="24"/>
          <w:szCs w:val="24"/>
          <w:u w:val="single"/>
          <w14:ligatures w14:val="none"/>
        </w:rPr>
      </w:pPr>
      <w:r w:rsidRPr="00081D58">
        <w:rPr>
          <w:rFonts w:ascii="Times New Roman" w:hAnsi="Times New Roman" w:cs="Times New Roman"/>
        </w:rPr>
        <w:t>Strong analytical and problem-solving skills</w:t>
      </w:r>
      <w:r w:rsidRPr="00081D58">
        <w:rPr>
          <w:rFonts w:ascii="Times New Roman" w:hAnsi="Times New Roman" w:cs="Times New Roman"/>
          <w:b/>
          <w:bCs/>
          <w:kern w:val="0"/>
          <w:sz w:val="24"/>
          <w:szCs w:val="24"/>
          <w14:ligatures w14:val="none"/>
        </w:rPr>
        <w:t>.</w:t>
      </w:r>
      <w:r w:rsidRPr="00081D58">
        <w:rPr>
          <w:rFonts w:ascii="Times New Roman" w:hAnsi="Times New Roman" w:cs="Times New Roman"/>
          <w:b/>
          <w:bCs/>
          <w:kern w:val="0"/>
          <w:sz w:val="24"/>
          <w:szCs w:val="24"/>
          <w:u w:val="single"/>
          <w14:ligatures w14:val="none"/>
        </w:rPr>
        <w:t xml:space="preserve"> </w:t>
      </w:r>
    </w:p>
    <w:p w14:paraId="48F73CDB" w14:textId="77777777"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kern w:val="0"/>
          <w:sz w:val="24"/>
          <w:szCs w:val="24"/>
          <w14:ligatures w14:val="none"/>
        </w:rPr>
      </w:pPr>
      <w:r w:rsidRPr="00081D58">
        <w:rPr>
          <w:rFonts w:ascii="Times New Roman" w:hAnsi="Times New Roman" w:cs="Times New Roman"/>
        </w:rPr>
        <w:t>Ability to develop and implement strategic plans and initiatives</w:t>
      </w:r>
    </w:p>
    <w:p w14:paraId="4B229EF8" w14:textId="436AD880"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kern w:val="0"/>
          <w:sz w:val="24"/>
          <w:szCs w:val="24"/>
          <w14:ligatures w14:val="none"/>
        </w:rPr>
      </w:pPr>
      <w:r w:rsidRPr="00081D58">
        <w:rPr>
          <w:rFonts w:ascii="Times New Roman" w:hAnsi="Times New Roman" w:cs="Times New Roman"/>
        </w:rPr>
        <w:t>Experience with grant writing and administration</w:t>
      </w:r>
    </w:p>
    <w:p w14:paraId="2C76DBBD" w14:textId="2EE3540A"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kern w:val="0"/>
          <w:sz w:val="24"/>
          <w:szCs w:val="24"/>
          <w14:ligatures w14:val="none"/>
        </w:rPr>
      </w:pPr>
      <w:r w:rsidRPr="00081D58">
        <w:rPr>
          <w:rFonts w:ascii="Times New Roman" w:hAnsi="Times New Roman" w:cs="Times New Roman"/>
        </w:rPr>
        <w:t>Proficiency in relevant software applications and data analysis tools</w:t>
      </w:r>
    </w:p>
    <w:p w14:paraId="0A3964EB" w14:textId="77777777" w:rsidR="00E14A01" w:rsidRPr="00081D58" w:rsidRDefault="00E14A01" w:rsidP="00E14A01">
      <w:pPr>
        <w:spacing w:after="0" w:line="240" w:lineRule="auto"/>
        <w:ind w:right="720"/>
        <w:jc w:val="both"/>
        <w:rPr>
          <w:rFonts w:ascii="Times New Roman" w:hAnsi="Times New Roman" w:cs="Times New Roman"/>
          <w:b/>
          <w:bCs/>
          <w:kern w:val="0"/>
          <w:sz w:val="24"/>
          <w:szCs w:val="24"/>
          <w:u w:val="single"/>
          <w14:ligatures w14:val="none"/>
        </w:rPr>
      </w:pPr>
      <w:r w:rsidRPr="00081D58">
        <w:rPr>
          <w:rFonts w:ascii="Times New Roman" w:hAnsi="Times New Roman" w:cs="Times New Roman"/>
          <w:b/>
          <w:bCs/>
          <w:kern w:val="0"/>
          <w:sz w:val="24"/>
          <w:szCs w:val="24"/>
          <w:u w:val="single"/>
          <w14:ligatures w14:val="none"/>
        </w:rPr>
        <w:t>Working Conditions:</w:t>
      </w:r>
    </w:p>
    <w:p w14:paraId="56E13029" w14:textId="77777777" w:rsidR="00E14A01" w:rsidRPr="00081D58" w:rsidRDefault="00E14A01" w:rsidP="00E14A01">
      <w:pPr>
        <w:spacing w:after="0" w:line="240" w:lineRule="auto"/>
        <w:ind w:right="720"/>
        <w:jc w:val="both"/>
        <w:rPr>
          <w:rFonts w:ascii="Times New Roman" w:hAnsi="Times New Roman" w:cs="Times New Roman"/>
          <w:b/>
          <w:bCs/>
          <w:kern w:val="0"/>
          <w:sz w:val="24"/>
          <w:szCs w:val="24"/>
          <w:u w:val="single"/>
          <w14:ligatures w14:val="none"/>
        </w:rPr>
      </w:pPr>
    </w:p>
    <w:p w14:paraId="180175DB" w14:textId="42FFFF68" w:rsidR="00E14A01" w:rsidRPr="00081D58" w:rsidRDefault="00E14A01" w:rsidP="00E14A01">
      <w:pPr>
        <w:pStyle w:val="ListParagraph"/>
        <w:numPr>
          <w:ilvl w:val="0"/>
          <w:numId w:val="3"/>
        </w:numPr>
        <w:spacing w:after="0" w:line="240" w:lineRule="auto"/>
        <w:ind w:right="720"/>
        <w:jc w:val="both"/>
        <w:rPr>
          <w:rFonts w:ascii="Times New Roman" w:hAnsi="Times New Roman" w:cs="Times New Roman"/>
          <w:kern w:val="0"/>
          <w:sz w:val="24"/>
          <w:szCs w:val="24"/>
          <w14:ligatures w14:val="none"/>
        </w:rPr>
      </w:pPr>
      <w:r w:rsidRPr="00081D58">
        <w:rPr>
          <w:rFonts w:ascii="Times New Roman" w:hAnsi="Times New Roman" w:cs="Times New Roman"/>
        </w:rPr>
        <w:t>Office environment with frequent travel to meetings, conferences, and events</w:t>
      </w:r>
      <w:r w:rsidRPr="00081D58">
        <w:rPr>
          <w:rFonts w:ascii="Times New Roman" w:hAnsi="Times New Roman" w:cs="Times New Roman"/>
          <w:kern w:val="0"/>
          <w:sz w:val="24"/>
          <w:szCs w:val="24"/>
          <w14:ligatures w14:val="none"/>
        </w:rPr>
        <w:t xml:space="preserve">. </w:t>
      </w:r>
    </w:p>
    <w:p w14:paraId="0B1307B0" w14:textId="1AAC762D" w:rsidR="00E14A01" w:rsidRPr="00081D58" w:rsidRDefault="00081D58" w:rsidP="00E14A01">
      <w:pPr>
        <w:pStyle w:val="ListParagraph"/>
        <w:numPr>
          <w:ilvl w:val="0"/>
          <w:numId w:val="3"/>
        </w:numPr>
        <w:spacing w:after="0" w:line="240" w:lineRule="auto"/>
        <w:ind w:right="720"/>
        <w:jc w:val="both"/>
        <w:rPr>
          <w:rFonts w:ascii="Times New Roman" w:hAnsi="Times New Roman" w:cs="Times New Roman"/>
          <w:kern w:val="0"/>
          <w:sz w:val="24"/>
          <w:szCs w:val="24"/>
          <w14:ligatures w14:val="none"/>
        </w:rPr>
      </w:pPr>
      <w:r w:rsidRPr="00081D58">
        <w:rPr>
          <w:rFonts w:ascii="Times New Roman" w:hAnsi="Times New Roman" w:cs="Times New Roman"/>
        </w:rPr>
        <w:t>May require occasional evening or weekend work to attend meetings or respond to urgent issues</w:t>
      </w:r>
      <w:r w:rsidR="00E14A01" w:rsidRPr="00081D58">
        <w:rPr>
          <w:rFonts w:ascii="Times New Roman" w:hAnsi="Times New Roman" w:cs="Times New Roman"/>
          <w:kern w:val="0"/>
          <w:sz w:val="24"/>
          <w:szCs w:val="24"/>
          <w14:ligatures w14:val="none"/>
        </w:rPr>
        <w:t>.</w:t>
      </w:r>
    </w:p>
    <w:p w14:paraId="741A9618" w14:textId="77777777" w:rsidR="00E14A01" w:rsidRPr="00081D58" w:rsidRDefault="00E14A01" w:rsidP="00E14A01">
      <w:pPr>
        <w:pStyle w:val="ListParagraph"/>
        <w:spacing w:after="0" w:line="240" w:lineRule="auto"/>
        <w:ind w:left="1440" w:right="720"/>
        <w:jc w:val="both"/>
        <w:rPr>
          <w:rFonts w:ascii="Times New Roman" w:hAnsi="Times New Roman" w:cs="Times New Roman"/>
          <w:b/>
          <w:bCs/>
          <w:kern w:val="0"/>
          <w:sz w:val="24"/>
          <w:szCs w:val="24"/>
          <w:u w:val="single"/>
          <w14:ligatures w14:val="none"/>
        </w:rPr>
      </w:pPr>
    </w:p>
    <w:p w14:paraId="3AFD0889" w14:textId="77777777" w:rsidR="00E14A01" w:rsidRPr="00081D58" w:rsidRDefault="00E14A01" w:rsidP="00E14A01">
      <w:pPr>
        <w:spacing w:after="0" w:line="240" w:lineRule="auto"/>
        <w:ind w:right="720"/>
        <w:jc w:val="both"/>
        <w:rPr>
          <w:rFonts w:ascii="Times New Roman" w:hAnsi="Times New Roman" w:cs="Times New Roman"/>
          <w:b/>
          <w:bCs/>
          <w:kern w:val="0"/>
          <w:sz w:val="24"/>
          <w:szCs w:val="24"/>
          <w:u w:val="single"/>
          <w14:ligatures w14:val="none"/>
        </w:rPr>
      </w:pPr>
      <w:r w:rsidRPr="00081D58">
        <w:rPr>
          <w:rFonts w:ascii="Times New Roman" w:hAnsi="Times New Roman" w:cs="Times New Roman"/>
          <w:b/>
          <w:bCs/>
          <w:kern w:val="0"/>
          <w:sz w:val="24"/>
          <w:szCs w:val="24"/>
          <w:u w:val="single"/>
          <w14:ligatures w14:val="none"/>
        </w:rPr>
        <w:t>Qualifications</w:t>
      </w:r>
    </w:p>
    <w:p w14:paraId="183D4651" w14:textId="3E140F8E" w:rsidR="00E14A01" w:rsidRPr="00081D58" w:rsidRDefault="00081D58" w:rsidP="00E14A01">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081D58">
        <w:rPr>
          <w:rFonts w:ascii="Times New Roman" w:hAnsi="Times New Roman" w:cs="Times New Roman"/>
        </w:rPr>
        <w:t>Bachelor’s degree in Economic Development, Urban Planning, Business Administration, Public Administration, or a related field. A Master’s degree is preferred</w:t>
      </w:r>
      <w:r w:rsidR="00E14A01" w:rsidRPr="00081D58">
        <w:rPr>
          <w:rFonts w:ascii="Times New Roman" w:hAnsi="Times New Roman" w:cs="Times New Roman"/>
          <w:color w:val="0D0D0D"/>
          <w:shd w:val="clear" w:color="auto" w:fill="FFFFFF"/>
        </w:rPr>
        <w:t>.</w:t>
      </w:r>
    </w:p>
    <w:p w14:paraId="01BF3D0A" w14:textId="1A5054F5" w:rsidR="00E14A01" w:rsidRPr="00081D58" w:rsidRDefault="00081D58" w:rsidP="00E14A01">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081D58">
        <w:rPr>
          <w:rFonts w:ascii="Times New Roman" w:hAnsi="Times New Roman" w:cs="Times New Roman"/>
        </w:rPr>
        <w:t>Minimum of 7 years of experience in economic development, including at least 3 years in a supervisory or managerial role</w:t>
      </w:r>
      <w:r w:rsidR="00E14A01" w:rsidRPr="00081D58">
        <w:rPr>
          <w:rFonts w:ascii="Times New Roman" w:hAnsi="Times New Roman" w:cs="Times New Roman"/>
        </w:rPr>
        <w:t>.</w:t>
      </w:r>
    </w:p>
    <w:p w14:paraId="2095512C" w14:textId="77777777" w:rsidR="00E14A01" w:rsidRPr="00E37EEB" w:rsidRDefault="00E14A01" w:rsidP="00E14A01">
      <w:pPr>
        <w:widowControl w:val="0"/>
        <w:tabs>
          <w:tab w:val="left" w:pos="-720"/>
          <w:tab w:val="left" w:pos="0"/>
          <w:tab w:val="left" w:pos="720"/>
        </w:tabs>
        <w:suppressAutoHyphens/>
        <w:spacing w:after="0" w:line="240" w:lineRule="auto"/>
        <w:jc w:val="both"/>
        <w:rPr>
          <w:rFonts w:ascii="Times New Roman" w:hAnsi="Times New Roman" w:cs="Times New Roman"/>
          <w:spacing w:val="-3"/>
        </w:rPr>
      </w:pPr>
    </w:p>
    <w:p w14:paraId="1B57C2BB" w14:textId="77777777" w:rsidR="00E14A01" w:rsidRPr="00E37EEB" w:rsidRDefault="00E14A01" w:rsidP="00E14A01">
      <w:pPr>
        <w:widowControl w:val="0"/>
        <w:tabs>
          <w:tab w:val="left" w:pos="-720"/>
          <w:tab w:val="left" w:pos="0"/>
          <w:tab w:val="left" w:pos="720"/>
        </w:tabs>
        <w:suppressAutoHyphens/>
        <w:spacing w:after="0" w:line="240" w:lineRule="auto"/>
        <w:jc w:val="both"/>
        <w:rPr>
          <w:rFonts w:ascii="Times New Roman" w:hAnsi="Times New Roman" w:cs="Times New Roman"/>
          <w:spacing w:val="-3"/>
        </w:rPr>
      </w:pPr>
    </w:p>
    <w:p w14:paraId="10D63DD4" w14:textId="77777777" w:rsidR="00E14A01" w:rsidRPr="00E37EEB" w:rsidRDefault="00E14A01" w:rsidP="00E14A01">
      <w:pPr>
        <w:tabs>
          <w:tab w:val="left" w:pos="-720"/>
          <w:tab w:val="left" w:pos="0"/>
        </w:tabs>
        <w:jc w:val="both"/>
        <w:rPr>
          <w:rFonts w:ascii="Times New Roman" w:hAnsi="Times New Roman" w:cs="Times New Roman"/>
          <w:b/>
          <w:bCs/>
          <w:spacing w:val="-3"/>
          <w:sz w:val="24"/>
          <w:szCs w:val="24"/>
          <w:u w:val="single"/>
        </w:rPr>
      </w:pPr>
      <w:r w:rsidRPr="00E37EEB">
        <w:rPr>
          <w:rFonts w:ascii="Times New Roman" w:hAnsi="Times New Roman" w:cs="Times New Roman"/>
          <w:b/>
          <w:bCs/>
          <w:spacing w:val="-3"/>
          <w:sz w:val="24"/>
          <w:szCs w:val="24"/>
          <w:u w:val="single"/>
        </w:rPr>
        <w:t>License Requirements:</w:t>
      </w:r>
    </w:p>
    <w:p w14:paraId="060EA2D8" w14:textId="77777777" w:rsidR="00E14A01" w:rsidRPr="00E37EEB" w:rsidRDefault="00E14A01" w:rsidP="00E14A01">
      <w:pPr>
        <w:tabs>
          <w:tab w:val="left" w:pos="-720"/>
          <w:tab w:val="left" w:pos="0"/>
        </w:tabs>
        <w:jc w:val="both"/>
        <w:rPr>
          <w:rFonts w:ascii="Times New Roman" w:hAnsi="Times New Roman" w:cs="Times New Roman"/>
          <w:spacing w:val="-3"/>
        </w:rPr>
      </w:pPr>
      <w:r w:rsidRPr="00E37EEB">
        <w:rPr>
          <w:rFonts w:ascii="Times New Roman" w:hAnsi="Times New Roman" w:cs="Times New Roman"/>
          <w:spacing w:val="-3"/>
        </w:rPr>
        <w:t xml:space="preserve">Valid New Mexico Driver’s License </w:t>
      </w:r>
    </w:p>
    <w:p w14:paraId="7A89EE1D" w14:textId="77777777" w:rsidR="00E14A01" w:rsidRPr="00E37EEB" w:rsidRDefault="00E14A01" w:rsidP="00E14A01">
      <w:pPr>
        <w:spacing w:after="0" w:line="240" w:lineRule="auto"/>
        <w:ind w:right="720"/>
        <w:jc w:val="both"/>
        <w:rPr>
          <w:rFonts w:ascii="Times New Roman" w:hAnsi="Times New Roman" w:cs="Times New Roman"/>
          <w:kern w:val="0"/>
          <w:sz w:val="24"/>
          <w:szCs w:val="24"/>
          <w14:ligatures w14:val="none"/>
        </w:rPr>
      </w:pPr>
    </w:p>
    <w:p w14:paraId="1880D0D7" w14:textId="77777777" w:rsidR="00E14A01" w:rsidRPr="00E37EEB" w:rsidRDefault="00E14A01" w:rsidP="00E14A01">
      <w:pPr>
        <w:spacing w:after="0" w:line="240" w:lineRule="auto"/>
        <w:ind w:right="720"/>
        <w:rPr>
          <w:rFonts w:ascii="Times New Roman" w:hAnsi="Times New Roman" w:cs="Times New Roman"/>
          <w:b/>
          <w:bCs/>
          <w:kern w:val="0"/>
          <w:sz w:val="24"/>
          <w:szCs w:val="24"/>
          <w14:ligatures w14:val="none"/>
        </w:rPr>
      </w:pPr>
      <w:r w:rsidRPr="00E37EEB">
        <w:rPr>
          <w:rFonts w:ascii="Times New Roman" w:hAnsi="Times New Roman" w:cs="Times New Roman"/>
          <w:b/>
          <w:bCs/>
          <w:kern w:val="0"/>
          <w:sz w:val="24"/>
          <w:szCs w:val="24"/>
          <w14:ligatures w14:val="none"/>
        </w:rPr>
        <w:t xml:space="preserve">Acknowledgment: </w:t>
      </w:r>
    </w:p>
    <w:p w14:paraId="20D876CA" w14:textId="77777777" w:rsidR="00E14A01" w:rsidRPr="00E37EEB" w:rsidRDefault="00E14A01" w:rsidP="00E14A01">
      <w:pPr>
        <w:spacing w:after="0" w:line="240" w:lineRule="auto"/>
        <w:ind w:left="720" w:right="720"/>
        <w:rPr>
          <w:rFonts w:ascii="Times New Roman" w:hAnsi="Times New Roman" w:cs="Times New Roman"/>
          <w:kern w:val="0"/>
          <w:sz w:val="24"/>
          <w:szCs w:val="24"/>
          <w14:ligatures w14:val="none"/>
        </w:rPr>
      </w:pPr>
    </w:p>
    <w:p w14:paraId="2B51DD14" w14:textId="77777777" w:rsidR="00E14A01" w:rsidRPr="00E37EEB" w:rsidRDefault="00E14A01" w:rsidP="00E14A01">
      <w:pPr>
        <w:spacing w:after="0" w:line="240" w:lineRule="auto"/>
        <w:ind w:right="720"/>
        <w:rPr>
          <w:rFonts w:ascii="Times New Roman" w:hAnsi="Times New Roman" w:cs="Times New Roman"/>
          <w:kern w:val="0"/>
          <w:sz w:val="24"/>
          <w:szCs w:val="24"/>
          <w14:ligatures w14:val="none"/>
        </w:rPr>
      </w:pPr>
      <w:r w:rsidRPr="00E37EEB">
        <w:rPr>
          <w:rFonts w:ascii="Times New Roman" w:hAnsi="Times New Roman" w:cs="Times New Roman"/>
          <w:kern w:val="0"/>
          <w:sz w:val="24"/>
          <w:szCs w:val="24"/>
          <w14:ligatures w14:val="none"/>
        </w:rPr>
        <w:t>Employee’s Printed Name: _______________________________________________________</w:t>
      </w:r>
    </w:p>
    <w:p w14:paraId="7E9B1CDB" w14:textId="77777777" w:rsidR="00E14A01" w:rsidRPr="00E37EEB" w:rsidRDefault="00E14A01" w:rsidP="00E14A01">
      <w:pPr>
        <w:spacing w:after="0" w:line="240" w:lineRule="auto"/>
        <w:ind w:right="720"/>
        <w:rPr>
          <w:rFonts w:ascii="Times New Roman" w:hAnsi="Times New Roman" w:cs="Times New Roman"/>
          <w:kern w:val="0"/>
          <w:sz w:val="24"/>
          <w:szCs w:val="24"/>
          <w14:ligatures w14:val="none"/>
        </w:rPr>
      </w:pPr>
    </w:p>
    <w:p w14:paraId="1FAF0089" w14:textId="77777777" w:rsidR="00E14A01" w:rsidRPr="00E37EEB" w:rsidRDefault="00E14A01" w:rsidP="00E14A01">
      <w:pPr>
        <w:spacing w:after="0" w:line="240" w:lineRule="auto"/>
        <w:ind w:left="720" w:right="720"/>
        <w:rPr>
          <w:rFonts w:ascii="Times New Roman" w:hAnsi="Times New Roman" w:cs="Times New Roman"/>
          <w:kern w:val="0"/>
          <w:sz w:val="24"/>
          <w:szCs w:val="24"/>
          <w14:ligatures w14:val="none"/>
        </w:rPr>
      </w:pPr>
    </w:p>
    <w:p w14:paraId="17B44EBB" w14:textId="77777777" w:rsidR="00E14A01" w:rsidRPr="00E37EEB" w:rsidRDefault="00E14A01" w:rsidP="00E14A01">
      <w:pPr>
        <w:spacing w:after="0" w:line="240" w:lineRule="auto"/>
        <w:ind w:right="720"/>
        <w:rPr>
          <w:rFonts w:ascii="Times New Roman" w:hAnsi="Times New Roman" w:cs="Times New Roman"/>
          <w:kern w:val="0"/>
          <w:sz w:val="24"/>
          <w:szCs w:val="24"/>
          <w14:ligatures w14:val="none"/>
        </w:rPr>
      </w:pPr>
      <w:r w:rsidRPr="00E37EEB">
        <w:rPr>
          <w:rFonts w:ascii="Times New Roman" w:hAnsi="Times New Roman" w:cs="Times New Roman"/>
          <w:kern w:val="0"/>
          <w:sz w:val="24"/>
          <w:szCs w:val="24"/>
          <w14:ligatures w14:val="none"/>
        </w:rPr>
        <w:t>Signature: ____________________________________________________________________</w:t>
      </w:r>
    </w:p>
    <w:p w14:paraId="7B3D0FEE" w14:textId="77777777" w:rsidR="00E14A01" w:rsidRPr="00E37EEB" w:rsidRDefault="00E14A01" w:rsidP="00E14A01">
      <w:pPr>
        <w:spacing w:after="0" w:line="240" w:lineRule="auto"/>
        <w:ind w:left="720" w:right="720"/>
        <w:rPr>
          <w:rFonts w:ascii="Times New Roman" w:hAnsi="Times New Roman" w:cs="Times New Roman"/>
          <w:kern w:val="0"/>
          <w:sz w:val="24"/>
          <w:szCs w:val="24"/>
          <w14:ligatures w14:val="none"/>
        </w:rPr>
      </w:pPr>
    </w:p>
    <w:p w14:paraId="70991FE9" w14:textId="77777777" w:rsidR="00E14A01" w:rsidRPr="00E37EEB" w:rsidRDefault="00E14A01" w:rsidP="00E14A01">
      <w:pPr>
        <w:spacing w:after="0" w:line="240" w:lineRule="auto"/>
        <w:ind w:left="720" w:right="720"/>
        <w:rPr>
          <w:rFonts w:ascii="Times New Roman" w:hAnsi="Times New Roman" w:cs="Times New Roman"/>
          <w:kern w:val="0"/>
          <w:sz w:val="24"/>
          <w:szCs w:val="24"/>
          <w14:ligatures w14:val="none"/>
        </w:rPr>
      </w:pPr>
    </w:p>
    <w:p w14:paraId="3D6A10A0" w14:textId="77777777" w:rsidR="00E14A01" w:rsidRPr="00E37EEB" w:rsidRDefault="00E14A01" w:rsidP="00E14A01">
      <w:pPr>
        <w:spacing w:after="0" w:line="240" w:lineRule="auto"/>
        <w:ind w:right="720"/>
        <w:rPr>
          <w:rFonts w:ascii="Times New Roman" w:hAnsi="Times New Roman" w:cs="Times New Roman"/>
          <w:kern w:val="0"/>
          <w:sz w:val="24"/>
          <w:szCs w:val="24"/>
          <w14:ligatures w14:val="none"/>
        </w:rPr>
      </w:pPr>
      <w:r w:rsidRPr="00E37EEB">
        <w:rPr>
          <w:rFonts w:ascii="Times New Roman" w:hAnsi="Times New Roman" w:cs="Times New Roman"/>
          <w:kern w:val="0"/>
          <w:sz w:val="24"/>
          <w:szCs w:val="24"/>
          <w14:ligatures w14:val="none"/>
        </w:rPr>
        <w:t>Date: ___________________________</w:t>
      </w:r>
    </w:p>
    <w:p w14:paraId="290CA205" w14:textId="77777777" w:rsidR="00E14A01" w:rsidRPr="00E37EEB" w:rsidRDefault="00E14A01" w:rsidP="00E14A01">
      <w:pPr>
        <w:spacing w:after="0" w:line="240" w:lineRule="auto"/>
        <w:ind w:left="720" w:right="720"/>
        <w:rPr>
          <w:rFonts w:ascii="Times New Roman" w:hAnsi="Times New Roman" w:cs="Times New Roman"/>
          <w:kern w:val="0"/>
          <w:sz w:val="24"/>
          <w:szCs w:val="24"/>
          <w14:ligatures w14:val="none"/>
        </w:rPr>
      </w:pPr>
    </w:p>
    <w:p w14:paraId="64B04FC3" w14:textId="77777777" w:rsidR="00E14A01" w:rsidRPr="00E37EEB" w:rsidRDefault="00E14A01" w:rsidP="00E14A01">
      <w:pPr>
        <w:spacing w:after="0" w:line="240" w:lineRule="auto"/>
        <w:ind w:left="720" w:right="720"/>
        <w:rPr>
          <w:rFonts w:ascii="Times New Roman" w:hAnsi="Times New Roman" w:cs="Times New Roman"/>
          <w:kern w:val="0"/>
          <w:sz w:val="24"/>
          <w:szCs w:val="24"/>
          <w14:ligatures w14:val="none"/>
        </w:rPr>
      </w:pPr>
    </w:p>
    <w:p w14:paraId="5AF0E3A6" w14:textId="77777777" w:rsidR="00E14A01" w:rsidRPr="00E37EEB" w:rsidRDefault="00E14A01" w:rsidP="00E14A01">
      <w:pPr>
        <w:spacing w:after="0" w:line="240" w:lineRule="auto"/>
        <w:ind w:right="720"/>
        <w:rPr>
          <w:rFonts w:ascii="Times New Roman" w:hAnsi="Times New Roman" w:cs="Times New Roman"/>
          <w:kern w:val="0"/>
          <w:sz w:val="24"/>
          <w:szCs w:val="24"/>
          <w14:ligatures w14:val="none"/>
        </w:rPr>
      </w:pPr>
      <w:r w:rsidRPr="00E37EEB">
        <w:rPr>
          <w:rFonts w:ascii="Times New Roman" w:hAnsi="Times New Roman" w:cs="Times New Roman"/>
          <w:kern w:val="0"/>
          <w:sz w:val="24"/>
          <w:szCs w:val="24"/>
          <w14:ligatures w14:val="none"/>
        </w:rPr>
        <w:t>Supervisor’s Printed Name: ______________________________________________________</w:t>
      </w:r>
    </w:p>
    <w:p w14:paraId="665A4227" w14:textId="77777777" w:rsidR="00E14A01" w:rsidRPr="00E37EEB" w:rsidRDefault="00E14A01" w:rsidP="00E14A01">
      <w:pPr>
        <w:spacing w:after="0" w:line="240" w:lineRule="auto"/>
        <w:ind w:right="720"/>
        <w:rPr>
          <w:rFonts w:ascii="Times New Roman" w:hAnsi="Times New Roman" w:cs="Times New Roman"/>
          <w:kern w:val="0"/>
          <w:sz w:val="24"/>
          <w:szCs w:val="24"/>
          <w14:ligatures w14:val="none"/>
        </w:rPr>
      </w:pPr>
    </w:p>
    <w:p w14:paraId="2FA8ACC2" w14:textId="77777777" w:rsidR="00E14A01" w:rsidRPr="00E37EEB" w:rsidRDefault="00E14A01" w:rsidP="00E14A01">
      <w:pPr>
        <w:spacing w:after="0" w:line="240" w:lineRule="auto"/>
        <w:ind w:left="720" w:right="720"/>
        <w:rPr>
          <w:rFonts w:ascii="Times New Roman" w:hAnsi="Times New Roman" w:cs="Times New Roman"/>
          <w:kern w:val="0"/>
          <w:sz w:val="24"/>
          <w:szCs w:val="24"/>
          <w14:ligatures w14:val="none"/>
        </w:rPr>
      </w:pPr>
    </w:p>
    <w:p w14:paraId="74F8591A" w14:textId="77777777" w:rsidR="00E14A01" w:rsidRPr="00E37EEB" w:rsidRDefault="00E14A01" w:rsidP="00E14A01">
      <w:pPr>
        <w:spacing w:after="0" w:line="240" w:lineRule="auto"/>
        <w:ind w:right="720"/>
        <w:rPr>
          <w:rFonts w:ascii="Times New Roman" w:hAnsi="Times New Roman" w:cs="Times New Roman"/>
          <w:kern w:val="0"/>
          <w:sz w:val="24"/>
          <w:szCs w:val="24"/>
          <w14:ligatures w14:val="none"/>
        </w:rPr>
      </w:pPr>
      <w:r w:rsidRPr="00E37EEB">
        <w:rPr>
          <w:rFonts w:ascii="Times New Roman" w:hAnsi="Times New Roman" w:cs="Times New Roman"/>
          <w:kern w:val="0"/>
          <w:sz w:val="24"/>
          <w:szCs w:val="24"/>
          <w14:ligatures w14:val="none"/>
        </w:rPr>
        <w:t>Signature: ____________________________________________________________________</w:t>
      </w:r>
    </w:p>
    <w:p w14:paraId="767F3759" w14:textId="77777777" w:rsidR="00E14A01" w:rsidRPr="00E37EEB" w:rsidRDefault="00E14A01" w:rsidP="00E14A01">
      <w:pPr>
        <w:spacing w:after="0" w:line="240" w:lineRule="auto"/>
        <w:ind w:left="720" w:right="720"/>
        <w:rPr>
          <w:rFonts w:ascii="Times New Roman" w:hAnsi="Times New Roman" w:cs="Times New Roman"/>
          <w:kern w:val="0"/>
          <w:sz w:val="24"/>
          <w:szCs w:val="24"/>
          <w14:ligatures w14:val="none"/>
        </w:rPr>
      </w:pPr>
    </w:p>
    <w:p w14:paraId="097B49BF" w14:textId="77777777" w:rsidR="00E14A01" w:rsidRPr="00E37EEB" w:rsidRDefault="00E14A01" w:rsidP="00E14A01">
      <w:pPr>
        <w:spacing w:after="0" w:line="240" w:lineRule="auto"/>
        <w:ind w:left="720" w:right="720"/>
        <w:rPr>
          <w:rFonts w:ascii="Times New Roman" w:hAnsi="Times New Roman" w:cs="Times New Roman"/>
          <w:kern w:val="0"/>
          <w:sz w:val="11"/>
          <w:szCs w:val="11"/>
          <w14:ligatures w14:val="none"/>
        </w:rPr>
      </w:pPr>
    </w:p>
    <w:p w14:paraId="59C8D3F7" w14:textId="77777777" w:rsidR="00E14A01" w:rsidRPr="00E37EEB" w:rsidRDefault="00E14A01" w:rsidP="00E14A01">
      <w:pPr>
        <w:spacing w:after="0" w:line="240" w:lineRule="auto"/>
        <w:ind w:right="720"/>
        <w:rPr>
          <w:rFonts w:ascii="Times New Roman" w:hAnsi="Times New Roman" w:cs="Times New Roman"/>
          <w:kern w:val="0"/>
          <w:sz w:val="24"/>
          <w:szCs w:val="24"/>
          <w14:ligatures w14:val="none"/>
        </w:rPr>
      </w:pPr>
      <w:r w:rsidRPr="00E37EEB">
        <w:rPr>
          <w:rFonts w:ascii="Times New Roman" w:hAnsi="Times New Roman" w:cs="Times New Roman"/>
          <w:kern w:val="0"/>
          <w:sz w:val="24"/>
          <w:szCs w:val="24"/>
          <w14:ligatures w14:val="none"/>
        </w:rPr>
        <w:t>Date:  __________________________</w:t>
      </w:r>
    </w:p>
    <w:p w14:paraId="087891B0" w14:textId="77777777" w:rsidR="00E14A01" w:rsidRPr="00E37EEB" w:rsidRDefault="00E14A01" w:rsidP="00E14A01">
      <w:pPr>
        <w:pBdr>
          <w:bottom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E37EEB">
        <w:rPr>
          <w:rFonts w:ascii="Times New Roman" w:eastAsia="Times New Roman" w:hAnsi="Times New Roman" w:cs="Times New Roman"/>
          <w:vanish/>
          <w:kern w:val="0"/>
          <w:sz w:val="16"/>
          <w:szCs w:val="16"/>
          <w14:ligatures w14:val="none"/>
        </w:rPr>
        <w:t>Top of Form</w:t>
      </w:r>
    </w:p>
    <w:p w14:paraId="1479B015" w14:textId="77777777" w:rsidR="00E14A01" w:rsidRPr="00E37EEB" w:rsidRDefault="00E14A01" w:rsidP="00E14A01">
      <w:pPr>
        <w:pBdr>
          <w:top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E37EEB">
        <w:rPr>
          <w:rFonts w:ascii="Times New Roman" w:eastAsia="Times New Roman" w:hAnsi="Times New Roman" w:cs="Times New Roman"/>
          <w:vanish/>
          <w:kern w:val="0"/>
          <w:sz w:val="16"/>
          <w:szCs w:val="16"/>
          <w14:ligatures w14:val="none"/>
        </w:rPr>
        <w:t>Bottom of Form</w:t>
      </w:r>
    </w:p>
    <w:p w14:paraId="1B64D060" w14:textId="77777777" w:rsidR="00E14A01" w:rsidRPr="00E37EEB" w:rsidRDefault="00E14A01" w:rsidP="00E14A01">
      <w:pPr>
        <w:spacing w:after="0" w:line="240" w:lineRule="auto"/>
        <w:ind w:right="720"/>
        <w:jc w:val="both"/>
        <w:rPr>
          <w:rFonts w:ascii="Times New Roman" w:hAnsi="Times New Roman" w:cs="Times New Roman"/>
          <w:kern w:val="0"/>
          <w:sz w:val="24"/>
          <w:szCs w:val="24"/>
          <w14:ligatures w14:val="none"/>
        </w:rPr>
      </w:pPr>
    </w:p>
    <w:p w14:paraId="059AB5F1" w14:textId="77777777" w:rsidR="00E14A01" w:rsidRPr="00E37EEB" w:rsidRDefault="00E14A01" w:rsidP="00E14A01">
      <w:pPr>
        <w:spacing w:after="0" w:line="240" w:lineRule="auto"/>
        <w:ind w:right="720"/>
        <w:jc w:val="both"/>
        <w:rPr>
          <w:rFonts w:ascii="Times New Roman" w:hAnsi="Times New Roman" w:cs="Times New Roman"/>
          <w:kern w:val="0"/>
          <w:sz w:val="24"/>
          <w:szCs w:val="24"/>
          <w14:ligatures w14:val="none"/>
        </w:rPr>
      </w:pPr>
    </w:p>
    <w:p w14:paraId="1B428178" w14:textId="77777777" w:rsidR="00E14A01" w:rsidRPr="00E37EEB" w:rsidRDefault="00E14A01" w:rsidP="00E14A01">
      <w:pPr>
        <w:spacing w:after="0" w:line="240" w:lineRule="auto"/>
        <w:ind w:right="720"/>
        <w:jc w:val="both"/>
        <w:rPr>
          <w:rFonts w:ascii="Times New Roman" w:hAnsi="Times New Roman" w:cs="Times New Roman"/>
          <w:kern w:val="0"/>
          <w:sz w:val="24"/>
          <w:szCs w:val="24"/>
          <w14:ligatures w14:val="none"/>
        </w:rPr>
      </w:pPr>
    </w:p>
    <w:p w14:paraId="616DA4CB" w14:textId="77777777" w:rsidR="00E14A01" w:rsidRPr="00E37EEB" w:rsidRDefault="00E14A01" w:rsidP="00E14A01">
      <w:pPr>
        <w:spacing w:after="0" w:line="240" w:lineRule="auto"/>
        <w:ind w:left="1440" w:right="720"/>
        <w:jc w:val="both"/>
        <w:rPr>
          <w:rFonts w:ascii="Times New Roman" w:hAnsi="Times New Roman" w:cs="Times New Roman"/>
          <w:kern w:val="0"/>
          <w14:ligatures w14:val="none"/>
        </w:rPr>
      </w:pPr>
    </w:p>
    <w:p w14:paraId="4657F589" w14:textId="77777777" w:rsidR="00E14A01" w:rsidRPr="00E37EEB" w:rsidRDefault="00E14A01" w:rsidP="00E14A01">
      <w:pPr>
        <w:spacing w:after="0" w:line="240" w:lineRule="auto"/>
        <w:ind w:left="720" w:right="720"/>
        <w:jc w:val="both"/>
        <w:rPr>
          <w:rFonts w:ascii="Times New Roman" w:hAnsi="Times New Roman" w:cs="Times New Roman"/>
          <w:kern w:val="0"/>
          <w14:ligatures w14:val="none"/>
        </w:rPr>
      </w:pPr>
    </w:p>
    <w:p w14:paraId="377350ED" w14:textId="77777777" w:rsidR="00E14A01" w:rsidRPr="00E37EEB" w:rsidRDefault="00E14A01" w:rsidP="00E14A01">
      <w:pPr>
        <w:spacing w:after="0" w:line="240" w:lineRule="auto"/>
        <w:rPr>
          <w:rFonts w:ascii="Times New Roman" w:eastAsia="Times New Roman" w:hAnsi="Times New Roman" w:cs="Times New Roman"/>
          <w:kern w:val="0"/>
          <w:sz w:val="24"/>
          <w:szCs w:val="24"/>
          <w14:ligatures w14:val="none"/>
        </w:rPr>
      </w:pPr>
    </w:p>
    <w:p w14:paraId="5DF46ADD" w14:textId="77777777" w:rsidR="00E14A01" w:rsidRPr="00E37EEB" w:rsidRDefault="00E14A01" w:rsidP="00E14A01">
      <w:pPr>
        <w:rPr>
          <w:rFonts w:ascii="Times New Roman" w:hAnsi="Times New Roman" w:cs="Times New Roman"/>
        </w:rPr>
      </w:pPr>
    </w:p>
    <w:p w14:paraId="04B4872A" w14:textId="77777777" w:rsidR="00E14A01" w:rsidRPr="00E37EEB" w:rsidRDefault="00E14A01" w:rsidP="00E14A01">
      <w:pPr>
        <w:rPr>
          <w:rFonts w:ascii="Times New Roman" w:hAnsi="Times New Roman" w:cs="Times New Roman"/>
        </w:rPr>
      </w:pPr>
    </w:p>
    <w:p w14:paraId="1CB218CC" w14:textId="77777777" w:rsidR="00E14A01" w:rsidRPr="00E37EEB" w:rsidRDefault="00E14A01" w:rsidP="00E14A01">
      <w:pPr>
        <w:rPr>
          <w:rFonts w:ascii="Times New Roman" w:hAnsi="Times New Roman" w:cs="Times New Roman"/>
        </w:rPr>
      </w:pPr>
    </w:p>
    <w:p w14:paraId="776E08F9" w14:textId="77777777" w:rsidR="00E14A01" w:rsidRPr="00E37EEB" w:rsidRDefault="00E14A01" w:rsidP="00E14A01">
      <w:pPr>
        <w:rPr>
          <w:rFonts w:ascii="Times New Roman" w:hAnsi="Times New Roman" w:cs="Times New Roman"/>
        </w:rPr>
      </w:pPr>
    </w:p>
    <w:p w14:paraId="535B2181" w14:textId="77777777" w:rsidR="00E14A01" w:rsidRPr="00E37EEB" w:rsidRDefault="00E14A01" w:rsidP="00E14A01">
      <w:pPr>
        <w:rPr>
          <w:rFonts w:ascii="Times New Roman" w:hAnsi="Times New Roman" w:cs="Times New Roman"/>
        </w:rPr>
      </w:pPr>
    </w:p>
    <w:p w14:paraId="6A21452D" w14:textId="77777777" w:rsidR="00E14A01" w:rsidRPr="00E37EEB" w:rsidRDefault="00E14A01" w:rsidP="00E14A01">
      <w:pPr>
        <w:rPr>
          <w:rFonts w:ascii="Times New Roman" w:hAnsi="Times New Roman" w:cs="Times New Roman"/>
        </w:rPr>
      </w:pPr>
    </w:p>
    <w:p w14:paraId="1967BE18" w14:textId="77777777" w:rsidR="00E14A01" w:rsidRPr="00E37EEB" w:rsidRDefault="00E14A01" w:rsidP="00E14A01">
      <w:pPr>
        <w:rPr>
          <w:rFonts w:ascii="Times New Roman" w:hAnsi="Times New Roman" w:cs="Times New Roman"/>
        </w:rPr>
      </w:pPr>
    </w:p>
    <w:p w14:paraId="3BF46407" w14:textId="77777777" w:rsidR="00E14A01" w:rsidRPr="00E37EEB" w:rsidRDefault="00E14A01" w:rsidP="00E14A01">
      <w:pPr>
        <w:rPr>
          <w:rFonts w:ascii="Times New Roman" w:hAnsi="Times New Roman" w:cs="Times New Roman"/>
        </w:rPr>
      </w:pPr>
    </w:p>
    <w:p w14:paraId="7D7E03A4" w14:textId="77777777" w:rsidR="00B1442E" w:rsidRDefault="00B1442E"/>
    <w:sectPr w:rsidR="00B1442E" w:rsidSect="00E14A01">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7D174" w14:textId="77777777" w:rsidR="00D33589" w:rsidRDefault="00D33589" w:rsidP="00081D58">
      <w:pPr>
        <w:spacing w:after="0" w:line="240" w:lineRule="auto"/>
      </w:pPr>
      <w:r>
        <w:separator/>
      </w:r>
    </w:p>
  </w:endnote>
  <w:endnote w:type="continuationSeparator" w:id="0">
    <w:p w14:paraId="1A46D4B7" w14:textId="77777777" w:rsidR="00D33589" w:rsidRDefault="00D33589" w:rsidP="0008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1F4FB" w14:textId="77777777" w:rsidR="00D33589" w:rsidRDefault="00D33589" w:rsidP="00081D58">
      <w:pPr>
        <w:spacing w:after="0" w:line="240" w:lineRule="auto"/>
      </w:pPr>
      <w:r>
        <w:separator/>
      </w:r>
    </w:p>
  </w:footnote>
  <w:footnote w:type="continuationSeparator" w:id="0">
    <w:p w14:paraId="0B5C627A" w14:textId="77777777" w:rsidR="00D33589" w:rsidRDefault="00D33589" w:rsidP="00081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276D7" w14:textId="5C0182BA" w:rsidR="00081D58" w:rsidRPr="00EA77BE" w:rsidRDefault="00081D58" w:rsidP="00092225">
    <w:pPr>
      <w:pStyle w:val="Header"/>
      <w:rPr>
        <w:rFonts w:ascii="Times New Roman" w:hAnsi="Times New Roman" w:cs="Times New Roman"/>
        <w:kern w:val="0"/>
        <w:sz w:val="24"/>
        <w:szCs w:val="24"/>
        <w14:ligatures w14:val="none"/>
      </w:rPr>
    </w:pPr>
    <w:r>
      <w:rPr>
        <w:rFonts w:ascii="Times New Roman" w:hAnsi="Times New Roman" w:cs="Times New Roman"/>
      </w:rPr>
      <w:t xml:space="preserve">JOB DESCRIPTION: </w:t>
    </w:r>
    <w:r>
      <w:rPr>
        <w:rFonts w:ascii="Times New Roman" w:hAnsi="Times New Roman" w:cs="Times New Roman"/>
        <w:kern w:val="0"/>
        <w:sz w:val="24"/>
        <w:szCs w:val="24"/>
        <w14:ligatures w14:val="none"/>
      </w:rPr>
      <w:t xml:space="preserve">ECONOMIC DEVELOPMENT DIRECTOR  </w:t>
    </w:r>
  </w:p>
  <w:p w14:paraId="18A5C158" w14:textId="77777777" w:rsidR="00081D58" w:rsidRDefault="00081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01C66"/>
    <w:multiLevelType w:val="hybridMultilevel"/>
    <w:tmpl w:val="33303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4F3392"/>
    <w:multiLevelType w:val="hybridMultilevel"/>
    <w:tmpl w:val="D5608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5741D5"/>
    <w:multiLevelType w:val="hybridMultilevel"/>
    <w:tmpl w:val="12FCA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9392550">
    <w:abstractNumId w:val="2"/>
  </w:num>
  <w:num w:numId="2" w16cid:durableId="2021664190">
    <w:abstractNumId w:val="0"/>
  </w:num>
  <w:num w:numId="3" w16cid:durableId="110415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01"/>
    <w:rsid w:val="00081D58"/>
    <w:rsid w:val="005C7B56"/>
    <w:rsid w:val="008764D1"/>
    <w:rsid w:val="00AA655F"/>
    <w:rsid w:val="00B1442E"/>
    <w:rsid w:val="00B72DBB"/>
    <w:rsid w:val="00D33589"/>
    <w:rsid w:val="00E1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55A8"/>
  <w15:chartTrackingRefBased/>
  <w15:docId w15:val="{ACCC6B3E-A19D-426B-BB74-635E1B6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01"/>
  </w:style>
  <w:style w:type="paragraph" w:styleId="Heading1">
    <w:name w:val="heading 1"/>
    <w:basedOn w:val="Normal"/>
    <w:next w:val="Normal"/>
    <w:link w:val="Heading1Char"/>
    <w:uiPriority w:val="9"/>
    <w:qFormat/>
    <w:rsid w:val="00E14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A01"/>
    <w:rPr>
      <w:rFonts w:eastAsiaTheme="majorEastAsia" w:cstheme="majorBidi"/>
      <w:color w:val="272727" w:themeColor="text1" w:themeTint="D8"/>
    </w:rPr>
  </w:style>
  <w:style w:type="paragraph" w:styleId="Title">
    <w:name w:val="Title"/>
    <w:basedOn w:val="Normal"/>
    <w:next w:val="Normal"/>
    <w:link w:val="TitleChar"/>
    <w:uiPriority w:val="10"/>
    <w:qFormat/>
    <w:rsid w:val="00E14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A01"/>
    <w:pPr>
      <w:spacing w:before="160"/>
      <w:jc w:val="center"/>
    </w:pPr>
    <w:rPr>
      <w:i/>
      <w:iCs/>
      <w:color w:val="404040" w:themeColor="text1" w:themeTint="BF"/>
    </w:rPr>
  </w:style>
  <w:style w:type="character" w:customStyle="1" w:styleId="QuoteChar">
    <w:name w:val="Quote Char"/>
    <w:basedOn w:val="DefaultParagraphFont"/>
    <w:link w:val="Quote"/>
    <w:uiPriority w:val="29"/>
    <w:rsid w:val="00E14A01"/>
    <w:rPr>
      <w:i/>
      <w:iCs/>
      <w:color w:val="404040" w:themeColor="text1" w:themeTint="BF"/>
    </w:rPr>
  </w:style>
  <w:style w:type="paragraph" w:styleId="ListParagraph">
    <w:name w:val="List Paragraph"/>
    <w:basedOn w:val="Normal"/>
    <w:uiPriority w:val="34"/>
    <w:qFormat/>
    <w:rsid w:val="00E14A01"/>
    <w:pPr>
      <w:ind w:left="720"/>
      <w:contextualSpacing/>
    </w:pPr>
  </w:style>
  <w:style w:type="character" w:styleId="IntenseEmphasis">
    <w:name w:val="Intense Emphasis"/>
    <w:basedOn w:val="DefaultParagraphFont"/>
    <w:uiPriority w:val="21"/>
    <w:qFormat/>
    <w:rsid w:val="00E14A01"/>
    <w:rPr>
      <w:i/>
      <w:iCs/>
      <w:color w:val="0F4761" w:themeColor="accent1" w:themeShade="BF"/>
    </w:rPr>
  </w:style>
  <w:style w:type="paragraph" w:styleId="IntenseQuote">
    <w:name w:val="Intense Quote"/>
    <w:basedOn w:val="Normal"/>
    <w:next w:val="Normal"/>
    <w:link w:val="IntenseQuoteChar"/>
    <w:uiPriority w:val="30"/>
    <w:qFormat/>
    <w:rsid w:val="00E14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A01"/>
    <w:rPr>
      <w:i/>
      <w:iCs/>
      <w:color w:val="0F4761" w:themeColor="accent1" w:themeShade="BF"/>
    </w:rPr>
  </w:style>
  <w:style w:type="character" w:styleId="IntenseReference">
    <w:name w:val="Intense Reference"/>
    <w:basedOn w:val="DefaultParagraphFont"/>
    <w:uiPriority w:val="32"/>
    <w:qFormat/>
    <w:rsid w:val="00E14A01"/>
    <w:rPr>
      <w:b/>
      <w:bCs/>
      <w:smallCaps/>
      <w:color w:val="0F4761" w:themeColor="accent1" w:themeShade="BF"/>
      <w:spacing w:val="5"/>
    </w:rPr>
  </w:style>
  <w:style w:type="paragraph" w:styleId="Header">
    <w:name w:val="header"/>
    <w:basedOn w:val="Normal"/>
    <w:link w:val="HeaderChar"/>
    <w:uiPriority w:val="99"/>
    <w:unhideWhenUsed/>
    <w:rsid w:val="00E1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01"/>
  </w:style>
  <w:style w:type="paragraph" w:styleId="Footer">
    <w:name w:val="footer"/>
    <w:basedOn w:val="Normal"/>
    <w:link w:val="FooterChar"/>
    <w:uiPriority w:val="99"/>
    <w:unhideWhenUsed/>
    <w:rsid w:val="00081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Stephanie S. Casados</cp:lastModifiedBy>
  <cp:revision>2</cp:revision>
  <dcterms:created xsi:type="dcterms:W3CDTF">2024-07-09T19:48:00Z</dcterms:created>
  <dcterms:modified xsi:type="dcterms:W3CDTF">2024-07-09T19:48:00Z</dcterms:modified>
</cp:coreProperties>
</file>