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9E46" w14:textId="77777777" w:rsidR="00334C94" w:rsidRPr="00E85AA9" w:rsidRDefault="005D4309" w:rsidP="005D43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A9">
        <w:rPr>
          <w:rFonts w:ascii="Times New Roman" w:hAnsi="Times New Roman" w:cs="Times New Roman"/>
          <w:b/>
          <w:sz w:val="24"/>
          <w:szCs w:val="24"/>
        </w:rPr>
        <w:t>MORA COUNTY BOARD OF COMMISSION</w:t>
      </w:r>
    </w:p>
    <w:p w14:paraId="5016D159" w14:textId="59E01D86" w:rsidR="005D4309" w:rsidRPr="00E85AA9" w:rsidRDefault="002B3500" w:rsidP="005D43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A9">
        <w:rPr>
          <w:rFonts w:ascii="Times New Roman" w:hAnsi="Times New Roman" w:cs="Times New Roman"/>
          <w:b/>
          <w:caps/>
          <w:sz w:val="24"/>
          <w:szCs w:val="24"/>
        </w:rPr>
        <w:t xml:space="preserve">April </w:t>
      </w:r>
      <w:r w:rsidR="00626CF2">
        <w:rPr>
          <w:rFonts w:ascii="Times New Roman" w:hAnsi="Times New Roman" w:cs="Times New Roman"/>
          <w:b/>
          <w:caps/>
          <w:sz w:val="24"/>
          <w:szCs w:val="24"/>
        </w:rPr>
        <w:t>13, 2023</w:t>
      </w:r>
    </w:p>
    <w:p w14:paraId="166A2F15" w14:textId="4920B667" w:rsidR="005D4309" w:rsidRPr="00E85AA9" w:rsidRDefault="00626CF2" w:rsidP="005D43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="005D4309" w:rsidRPr="00E85AA9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029CF3C0" w14:textId="77777777" w:rsidR="005D4309" w:rsidRPr="00E85AA9" w:rsidRDefault="005D4309" w:rsidP="005D4309">
      <w:pPr>
        <w:rPr>
          <w:rFonts w:ascii="Times New Roman" w:hAnsi="Times New Roman" w:cs="Times New Roman"/>
          <w:b/>
          <w:sz w:val="28"/>
          <w:szCs w:val="28"/>
        </w:rPr>
      </w:pPr>
    </w:p>
    <w:p w14:paraId="5A3FCC4A" w14:textId="77777777" w:rsidR="00A3218A" w:rsidRPr="00E85AA9" w:rsidRDefault="00A3218A" w:rsidP="00A321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5AA9">
        <w:rPr>
          <w:rFonts w:ascii="Times New Roman" w:hAnsi="Times New Roman" w:cs="Times New Roman"/>
          <w:b/>
        </w:rPr>
        <w:t>Call to Order</w:t>
      </w:r>
    </w:p>
    <w:p w14:paraId="5C8D0DEC" w14:textId="07BD4D2B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F2358B">
        <w:rPr>
          <w:rFonts w:ascii="Times New Roman" w:hAnsi="Times New Roman" w:cs="Times New Roman"/>
          <w:b/>
        </w:rPr>
        <w:t>George Trujillo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called the meeting to order at </w:t>
      </w:r>
      <w:r w:rsidR="00F2358B">
        <w:rPr>
          <w:rFonts w:ascii="Times New Roman" w:hAnsi="Times New Roman" w:cs="Times New Roman"/>
        </w:rPr>
        <w:t>4:33</w:t>
      </w:r>
      <w:r w:rsidRPr="00E85AA9">
        <w:rPr>
          <w:rFonts w:ascii="Times New Roman" w:hAnsi="Times New Roman" w:cs="Times New Roman"/>
        </w:rPr>
        <w:t xml:space="preserve"> </w:t>
      </w:r>
      <w:r w:rsidR="00626CF2">
        <w:rPr>
          <w:rFonts w:ascii="Times New Roman" w:hAnsi="Times New Roman" w:cs="Times New Roman"/>
        </w:rPr>
        <w:t>pm</w:t>
      </w:r>
      <w:r w:rsidRPr="00E85AA9">
        <w:rPr>
          <w:rFonts w:ascii="Times New Roman" w:hAnsi="Times New Roman" w:cs="Times New Roman"/>
        </w:rPr>
        <w:t xml:space="preserve">. </w:t>
      </w:r>
    </w:p>
    <w:p w14:paraId="2A5BFBD0" w14:textId="77777777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</w:p>
    <w:p w14:paraId="25D835AD" w14:textId="77777777" w:rsidR="00A3218A" w:rsidRPr="00E85AA9" w:rsidRDefault="00A3218A" w:rsidP="00A321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5AA9">
        <w:rPr>
          <w:rFonts w:ascii="Times New Roman" w:hAnsi="Times New Roman" w:cs="Times New Roman"/>
          <w:b/>
        </w:rPr>
        <w:t>Roll Call</w:t>
      </w:r>
    </w:p>
    <w:p w14:paraId="729002E3" w14:textId="191C62F2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Deputy Clerk </w:t>
      </w:r>
      <w:r w:rsidR="00626CF2">
        <w:rPr>
          <w:rFonts w:ascii="Times New Roman" w:hAnsi="Times New Roman" w:cs="Times New Roman"/>
          <w:b/>
        </w:rPr>
        <w:t>Trujillo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polled the board: </w:t>
      </w:r>
    </w:p>
    <w:p w14:paraId="19CBC4E4" w14:textId="337D530B" w:rsidR="00A3218A" w:rsidRPr="00E85AA9" w:rsidRDefault="00E85AA9" w:rsidP="00A3218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Commissioner George Trujillo</w:t>
      </w:r>
      <w:r w:rsidR="00A3218A" w:rsidRPr="00E85AA9">
        <w:rPr>
          <w:rFonts w:ascii="Times New Roman" w:hAnsi="Times New Roman" w:cs="Times New Roman"/>
          <w:b/>
        </w:rPr>
        <w:t xml:space="preserve"> - </w:t>
      </w:r>
      <w:r w:rsidR="00F2358B">
        <w:rPr>
          <w:rFonts w:ascii="Times New Roman" w:hAnsi="Times New Roman" w:cs="Times New Roman"/>
          <w:b/>
        </w:rPr>
        <w:t>Present</w:t>
      </w:r>
    </w:p>
    <w:p w14:paraId="394D0D36" w14:textId="679C7F61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E85AA9">
        <w:rPr>
          <w:rFonts w:ascii="Times New Roman" w:hAnsi="Times New Roman" w:cs="Times New Roman"/>
          <w:b/>
        </w:rPr>
        <w:t xml:space="preserve">Johnny </w:t>
      </w:r>
      <w:r w:rsidRPr="00E85AA9">
        <w:rPr>
          <w:rFonts w:ascii="Times New Roman" w:hAnsi="Times New Roman" w:cs="Times New Roman"/>
          <w:b/>
        </w:rPr>
        <w:t xml:space="preserve">Trujillo - </w:t>
      </w:r>
      <w:r w:rsidR="00F2358B">
        <w:rPr>
          <w:rFonts w:ascii="Times New Roman" w:hAnsi="Times New Roman" w:cs="Times New Roman"/>
          <w:b/>
        </w:rPr>
        <w:t>Present</w:t>
      </w:r>
    </w:p>
    <w:p w14:paraId="5C0094CD" w14:textId="4ADFA55A" w:rsidR="00A3218A" w:rsidRPr="00E85AA9" w:rsidRDefault="00E85AA9" w:rsidP="00A3218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Commissioner Veronica Serna</w:t>
      </w:r>
      <w:r w:rsidR="00A3218A" w:rsidRPr="00E85AA9">
        <w:rPr>
          <w:rFonts w:ascii="Times New Roman" w:hAnsi="Times New Roman" w:cs="Times New Roman"/>
          <w:b/>
        </w:rPr>
        <w:t xml:space="preserve"> - </w:t>
      </w:r>
      <w:r w:rsidR="00F2358B">
        <w:rPr>
          <w:rFonts w:ascii="Times New Roman" w:hAnsi="Times New Roman" w:cs="Times New Roman"/>
          <w:b/>
        </w:rPr>
        <w:t>Present</w:t>
      </w:r>
    </w:p>
    <w:p w14:paraId="1D59618E" w14:textId="7E23E7A2" w:rsidR="00A3218A" w:rsidRPr="00E85AA9" w:rsidRDefault="00DA7ED6" w:rsidP="00A3218A">
      <w:pPr>
        <w:pStyle w:val="ListParagraph"/>
        <w:rPr>
          <w:rFonts w:ascii="Times New Roman" w:hAnsi="Times New Roman" w:cs="Times New Roman"/>
          <w:i/>
        </w:rPr>
      </w:pPr>
      <w:r w:rsidRPr="00E85AA9">
        <w:rPr>
          <w:rFonts w:ascii="Times New Roman" w:hAnsi="Times New Roman" w:cs="Times New Roman"/>
          <w:i/>
        </w:rPr>
        <w:t>The majority</w:t>
      </w:r>
      <w:r w:rsidR="00A3218A" w:rsidRPr="00E85AA9">
        <w:rPr>
          <w:rFonts w:ascii="Times New Roman" w:hAnsi="Times New Roman" w:cs="Times New Roman"/>
          <w:i/>
        </w:rPr>
        <w:t xml:space="preserve"> are present. Quorum has been met. </w:t>
      </w:r>
    </w:p>
    <w:p w14:paraId="09003957" w14:textId="77777777" w:rsidR="00A3218A" w:rsidRPr="00E85AA9" w:rsidRDefault="00A3218A" w:rsidP="00A3218A">
      <w:pPr>
        <w:pStyle w:val="ListParagraph"/>
        <w:rPr>
          <w:rFonts w:ascii="Times New Roman" w:hAnsi="Times New Roman" w:cs="Times New Roman"/>
          <w:i/>
        </w:rPr>
      </w:pPr>
    </w:p>
    <w:p w14:paraId="68A46D49" w14:textId="77777777" w:rsidR="00A3218A" w:rsidRPr="00E85AA9" w:rsidRDefault="00A3218A" w:rsidP="00A321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5AA9">
        <w:rPr>
          <w:rFonts w:ascii="Times New Roman" w:hAnsi="Times New Roman" w:cs="Times New Roman"/>
          <w:b/>
        </w:rPr>
        <w:t>Pledge of Allegiance and Salute to the Flag of the State of New Mexico</w:t>
      </w:r>
    </w:p>
    <w:p w14:paraId="07016995" w14:textId="114A7D73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F2358B">
        <w:rPr>
          <w:rFonts w:ascii="Times New Roman" w:hAnsi="Times New Roman" w:cs="Times New Roman"/>
          <w:b/>
        </w:rPr>
        <w:t>George Trujillo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led the audience and Board in the Pledge. All in attendance recited the Pledge and saluted the Flag of the State of New Mexico. </w:t>
      </w:r>
    </w:p>
    <w:p w14:paraId="5C3C275C" w14:textId="77777777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</w:p>
    <w:p w14:paraId="0ABED109" w14:textId="77777777" w:rsidR="00A3218A" w:rsidRPr="00E85AA9" w:rsidRDefault="00A3218A" w:rsidP="00A321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5AA9">
        <w:rPr>
          <w:rFonts w:ascii="Times New Roman" w:hAnsi="Times New Roman" w:cs="Times New Roman"/>
          <w:b/>
        </w:rPr>
        <w:t>Approval of Agenda</w:t>
      </w:r>
    </w:p>
    <w:p w14:paraId="55660D3A" w14:textId="2C311963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815F61">
        <w:rPr>
          <w:rFonts w:ascii="Times New Roman" w:hAnsi="Times New Roman" w:cs="Times New Roman"/>
          <w:b/>
        </w:rPr>
        <w:t>John Trujillo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>made motio</w:t>
      </w:r>
      <w:r w:rsidR="00E85AA9">
        <w:rPr>
          <w:rFonts w:ascii="Times New Roman" w:hAnsi="Times New Roman" w:cs="Times New Roman"/>
        </w:rPr>
        <w:t>n to approve agenda</w:t>
      </w:r>
      <w:r w:rsidR="00815F61">
        <w:rPr>
          <w:rFonts w:ascii="Times New Roman" w:hAnsi="Times New Roman" w:cs="Times New Roman"/>
        </w:rPr>
        <w:t xml:space="preserve"> </w:t>
      </w:r>
      <w:r w:rsidR="00DA7ED6">
        <w:rPr>
          <w:rFonts w:ascii="Times New Roman" w:hAnsi="Times New Roman" w:cs="Times New Roman"/>
        </w:rPr>
        <w:t>upon the</w:t>
      </w:r>
      <w:r w:rsidR="00815F61">
        <w:rPr>
          <w:rFonts w:ascii="Times New Roman" w:hAnsi="Times New Roman" w:cs="Times New Roman"/>
        </w:rPr>
        <w:t xml:space="preserve"> Manager</w:t>
      </w:r>
      <w:r w:rsidR="00DA7ED6">
        <w:rPr>
          <w:rFonts w:ascii="Times New Roman" w:hAnsi="Times New Roman" w:cs="Times New Roman"/>
        </w:rPr>
        <w:t>s</w:t>
      </w:r>
      <w:r w:rsidR="00815F61">
        <w:rPr>
          <w:rFonts w:ascii="Times New Roman" w:hAnsi="Times New Roman" w:cs="Times New Roman"/>
        </w:rPr>
        <w:t xml:space="preserve"> recommendation.</w:t>
      </w:r>
    </w:p>
    <w:p w14:paraId="4716446F" w14:textId="6B691754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815F61">
        <w:rPr>
          <w:rFonts w:ascii="Times New Roman" w:hAnsi="Times New Roman" w:cs="Times New Roman"/>
          <w:b/>
        </w:rPr>
        <w:t>Veronica Serna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seconds the motion. </w:t>
      </w:r>
    </w:p>
    <w:p w14:paraId="3C4C3269" w14:textId="77777777" w:rsidR="00A3218A" w:rsidRPr="00E85AA9" w:rsidRDefault="00A3218A" w:rsidP="00A3218A">
      <w:pPr>
        <w:pStyle w:val="ListParagraph"/>
        <w:rPr>
          <w:rFonts w:ascii="Times New Roman" w:hAnsi="Times New Roman" w:cs="Times New Roman"/>
          <w:i/>
        </w:rPr>
      </w:pPr>
      <w:r w:rsidRPr="00E85AA9">
        <w:rPr>
          <w:rFonts w:ascii="Times New Roman" w:hAnsi="Times New Roman" w:cs="Times New Roman"/>
          <w:i/>
        </w:rPr>
        <w:t xml:space="preserve">All in favor, motion carried. </w:t>
      </w:r>
    </w:p>
    <w:p w14:paraId="5236C90D" w14:textId="77777777" w:rsidR="00A3218A" w:rsidRPr="00E85AA9" w:rsidRDefault="00A3218A" w:rsidP="00A3218A">
      <w:pPr>
        <w:pStyle w:val="ListParagraph"/>
        <w:rPr>
          <w:rFonts w:ascii="Times New Roman" w:hAnsi="Times New Roman" w:cs="Times New Roman"/>
          <w:i/>
        </w:rPr>
      </w:pPr>
    </w:p>
    <w:p w14:paraId="1ACBC893" w14:textId="77777777" w:rsidR="00A3218A" w:rsidRPr="00E85AA9" w:rsidRDefault="00A3218A" w:rsidP="00A321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5AA9">
        <w:rPr>
          <w:rFonts w:ascii="Times New Roman" w:hAnsi="Times New Roman" w:cs="Times New Roman"/>
          <w:b/>
        </w:rPr>
        <w:t>Public Comment</w:t>
      </w:r>
    </w:p>
    <w:p w14:paraId="5301C40E" w14:textId="237042D5" w:rsidR="00A3218A" w:rsidRPr="00E85AA9" w:rsidRDefault="00E85AA9" w:rsidP="00A3218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Commissioner George Trujillo</w:t>
      </w:r>
      <w:r w:rsidR="00A3218A" w:rsidRPr="00E85AA9">
        <w:rPr>
          <w:rFonts w:ascii="Times New Roman" w:hAnsi="Times New Roman" w:cs="Times New Roman"/>
          <w:b/>
        </w:rPr>
        <w:t xml:space="preserve"> </w:t>
      </w:r>
      <w:r w:rsidR="00A3218A" w:rsidRPr="00E85AA9">
        <w:rPr>
          <w:rFonts w:ascii="Times New Roman" w:hAnsi="Times New Roman" w:cs="Times New Roman"/>
        </w:rPr>
        <w:t xml:space="preserve">indicated </w:t>
      </w:r>
      <w:r w:rsidR="00815F61">
        <w:rPr>
          <w:rFonts w:ascii="Times New Roman" w:hAnsi="Times New Roman" w:cs="Times New Roman"/>
          <w:bCs/>
        </w:rPr>
        <w:t>there was no one</w:t>
      </w:r>
      <w:r w:rsidR="00A3218A" w:rsidRPr="00E85AA9">
        <w:rPr>
          <w:rFonts w:ascii="Times New Roman" w:hAnsi="Times New Roman" w:cs="Times New Roman"/>
        </w:rPr>
        <w:t xml:space="preserve"> present for public comment. </w:t>
      </w:r>
    </w:p>
    <w:p w14:paraId="34A8DD0D" w14:textId="4347A3D9" w:rsidR="00626CF2" w:rsidRPr="00E85AA9" w:rsidRDefault="00626CF2" w:rsidP="00626CF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Manager Martinez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indicated </w:t>
      </w:r>
      <w:r w:rsidR="00815F61" w:rsidRPr="00815F61">
        <w:rPr>
          <w:rFonts w:ascii="Times New Roman" w:hAnsi="Times New Roman" w:cs="Times New Roman"/>
          <w:bCs/>
        </w:rPr>
        <w:t>no one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was on </w:t>
      </w:r>
      <w:proofErr w:type="gramStart"/>
      <w:r w:rsidRPr="00E85AA9">
        <w:rPr>
          <w:rFonts w:ascii="Times New Roman" w:hAnsi="Times New Roman" w:cs="Times New Roman"/>
        </w:rPr>
        <w:t>Zoom</w:t>
      </w:r>
      <w:proofErr w:type="gramEnd"/>
      <w:r w:rsidRPr="00E85AA9">
        <w:rPr>
          <w:rFonts w:ascii="Times New Roman" w:hAnsi="Times New Roman" w:cs="Times New Roman"/>
        </w:rPr>
        <w:t xml:space="preserve"> for public comment. </w:t>
      </w:r>
    </w:p>
    <w:p w14:paraId="05CB3B16" w14:textId="77777777" w:rsidR="00A3218A" w:rsidRPr="00E85AA9" w:rsidRDefault="00A3218A" w:rsidP="00A3218A">
      <w:pPr>
        <w:pStyle w:val="ListParagraph"/>
        <w:rPr>
          <w:rFonts w:ascii="Times New Roman" w:hAnsi="Times New Roman" w:cs="Times New Roman"/>
          <w:b/>
        </w:rPr>
      </w:pPr>
    </w:p>
    <w:p w14:paraId="1AFABF73" w14:textId="2E65A735" w:rsidR="00A61794" w:rsidRPr="00653737" w:rsidRDefault="00A3218A" w:rsidP="00626C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Discussion/Action </w:t>
      </w:r>
      <w:r w:rsidR="00A61794" w:rsidRPr="00E85AA9">
        <w:rPr>
          <w:rFonts w:ascii="Times New Roman" w:hAnsi="Times New Roman" w:cs="Times New Roman"/>
          <w:b/>
        </w:rPr>
        <w:t xml:space="preserve">– </w:t>
      </w:r>
      <w:r w:rsidR="00626CF2">
        <w:rPr>
          <w:rFonts w:ascii="Times New Roman" w:hAnsi="Times New Roman" w:cs="Times New Roman"/>
          <w:b/>
        </w:rPr>
        <w:t>Recommendation to Board of County Commission to Approve Groundworks Studio bid drawings with additive alternates</w:t>
      </w:r>
      <w:r w:rsidR="00815F61">
        <w:rPr>
          <w:rFonts w:ascii="Times New Roman" w:hAnsi="Times New Roman" w:cs="Times New Roman"/>
          <w:b/>
        </w:rPr>
        <w:t>.</w:t>
      </w:r>
    </w:p>
    <w:p w14:paraId="6205A0A8" w14:textId="2DFB2B1C" w:rsidR="00653737" w:rsidRPr="00653737" w:rsidRDefault="00653737" w:rsidP="00653737">
      <w:pPr>
        <w:pStyle w:val="ListParagraph"/>
        <w:rPr>
          <w:rFonts w:ascii="Times New Roman" w:hAnsi="Times New Roman" w:cs="Times New Roman"/>
          <w:bCs/>
        </w:rPr>
      </w:pPr>
      <w:r w:rsidRPr="00653737">
        <w:rPr>
          <w:rFonts w:ascii="Times New Roman" w:hAnsi="Times New Roman" w:cs="Times New Roman"/>
          <w:bCs/>
        </w:rPr>
        <w:t>Manager Martinez recommended the board approve this item with</w:t>
      </w:r>
      <w:r>
        <w:rPr>
          <w:rFonts w:ascii="Times New Roman" w:hAnsi="Times New Roman" w:cs="Times New Roman"/>
          <w:bCs/>
        </w:rPr>
        <w:t xml:space="preserve"> the small presentation from</w:t>
      </w:r>
      <w:r w:rsidRPr="00653737">
        <w:rPr>
          <w:rFonts w:ascii="Times New Roman" w:hAnsi="Times New Roman" w:cs="Times New Roman"/>
          <w:bCs/>
        </w:rPr>
        <w:t xml:space="preserve"> Mr. Larry Garcia going over several items to go over. </w:t>
      </w:r>
      <w:r>
        <w:rPr>
          <w:rFonts w:ascii="Times New Roman" w:hAnsi="Times New Roman" w:cs="Times New Roman"/>
          <w:bCs/>
        </w:rPr>
        <w:t>Discussion was had on the presentation.</w:t>
      </w:r>
    </w:p>
    <w:p w14:paraId="687F5C0E" w14:textId="310A6EC1" w:rsidR="00653737" w:rsidRPr="00653737" w:rsidRDefault="00A3218A" w:rsidP="00653737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653737">
        <w:rPr>
          <w:rFonts w:ascii="Times New Roman" w:hAnsi="Times New Roman" w:cs="Times New Roman"/>
          <w:b/>
        </w:rPr>
        <w:t>John Trujillo</w:t>
      </w:r>
      <w:r w:rsidR="00A61794"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made </w:t>
      </w:r>
      <w:r w:rsidR="00653737" w:rsidRPr="00E85AA9">
        <w:rPr>
          <w:rFonts w:ascii="Times New Roman" w:hAnsi="Times New Roman" w:cs="Times New Roman"/>
        </w:rPr>
        <w:t>a motion</w:t>
      </w:r>
      <w:r w:rsidRPr="00E85AA9">
        <w:rPr>
          <w:rFonts w:ascii="Times New Roman" w:hAnsi="Times New Roman" w:cs="Times New Roman"/>
        </w:rPr>
        <w:t xml:space="preserve"> to </w:t>
      </w:r>
      <w:r w:rsidR="00DA7ED6" w:rsidRPr="00E85AA9">
        <w:rPr>
          <w:rFonts w:ascii="Times New Roman" w:hAnsi="Times New Roman" w:cs="Times New Roman"/>
        </w:rPr>
        <w:t>approve</w:t>
      </w:r>
      <w:r w:rsidR="00653737">
        <w:rPr>
          <w:rFonts w:ascii="Times New Roman" w:hAnsi="Times New Roman" w:cs="Times New Roman"/>
        </w:rPr>
        <w:t xml:space="preserve"> the recommendation from </w:t>
      </w:r>
      <w:proofErr w:type="gramStart"/>
      <w:r w:rsidR="00DA7ED6">
        <w:rPr>
          <w:rFonts w:ascii="Times New Roman" w:hAnsi="Times New Roman" w:cs="Times New Roman"/>
        </w:rPr>
        <w:t>Manager</w:t>
      </w:r>
      <w:proofErr w:type="gramEnd"/>
      <w:r w:rsidR="00653737">
        <w:rPr>
          <w:rFonts w:ascii="Times New Roman" w:hAnsi="Times New Roman" w:cs="Times New Roman"/>
        </w:rPr>
        <w:t>.</w:t>
      </w:r>
    </w:p>
    <w:p w14:paraId="36394EF1" w14:textId="62C72AB1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653737">
        <w:rPr>
          <w:rFonts w:ascii="Times New Roman" w:hAnsi="Times New Roman" w:cs="Times New Roman"/>
          <w:b/>
        </w:rPr>
        <w:t>Veronica Serna</w:t>
      </w:r>
      <w:r w:rsidR="00A61794"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seconds the motion. </w:t>
      </w:r>
    </w:p>
    <w:p w14:paraId="4F963629" w14:textId="77777777" w:rsidR="00A61794" w:rsidRPr="00E85AA9" w:rsidRDefault="00A3218A" w:rsidP="00A61794">
      <w:pPr>
        <w:pStyle w:val="ListParagraph"/>
        <w:rPr>
          <w:rFonts w:ascii="Times New Roman" w:hAnsi="Times New Roman" w:cs="Times New Roman"/>
          <w:i/>
        </w:rPr>
      </w:pPr>
      <w:r w:rsidRPr="00E85AA9">
        <w:rPr>
          <w:rFonts w:ascii="Times New Roman" w:hAnsi="Times New Roman" w:cs="Times New Roman"/>
          <w:i/>
        </w:rPr>
        <w:t xml:space="preserve">All in favor, motion carried. </w:t>
      </w:r>
    </w:p>
    <w:p w14:paraId="50A8AF17" w14:textId="77777777" w:rsidR="00A61794" w:rsidRPr="00E85AA9" w:rsidRDefault="00A61794" w:rsidP="00A61794">
      <w:pPr>
        <w:pStyle w:val="ListParagraph"/>
        <w:rPr>
          <w:rFonts w:ascii="Times New Roman" w:hAnsi="Times New Roman" w:cs="Times New Roman"/>
          <w:i/>
        </w:rPr>
      </w:pPr>
    </w:p>
    <w:p w14:paraId="5FD97CB2" w14:textId="678222B5" w:rsidR="00626CF2" w:rsidRDefault="00626CF2" w:rsidP="00A321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Discussion/Action – Recommendation to Board of County Commission to Approve a Desolation of Resolution # 2019-011</w:t>
      </w:r>
      <w:r w:rsidR="00653737">
        <w:rPr>
          <w:rFonts w:ascii="Times New Roman" w:hAnsi="Times New Roman" w:cs="Times New Roman"/>
          <w:b/>
        </w:rPr>
        <w:t>.</w:t>
      </w:r>
    </w:p>
    <w:p w14:paraId="20F0BCD8" w14:textId="18038B41" w:rsidR="00653737" w:rsidRPr="00653737" w:rsidRDefault="00653737" w:rsidP="00653737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Manager Martinez recommended that the Board table this item due to the lack of research and information on his part.</w:t>
      </w:r>
    </w:p>
    <w:p w14:paraId="2767F6AE" w14:textId="721B10AA" w:rsidR="00626CF2" w:rsidRPr="00E85AA9" w:rsidRDefault="00626CF2" w:rsidP="00626CF2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653737">
        <w:rPr>
          <w:rFonts w:ascii="Times New Roman" w:hAnsi="Times New Roman" w:cs="Times New Roman"/>
          <w:b/>
        </w:rPr>
        <w:t>John Trujillo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>made</w:t>
      </w:r>
      <w:r w:rsidR="00653737">
        <w:rPr>
          <w:rFonts w:ascii="Times New Roman" w:hAnsi="Times New Roman" w:cs="Times New Roman"/>
        </w:rPr>
        <w:t xml:space="preserve"> a</w:t>
      </w:r>
      <w:r w:rsidRPr="00E85AA9">
        <w:rPr>
          <w:rFonts w:ascii="Times New Roman" w:hAnsi="Times New Roman" w:cs="Times New Roman"/>
        </w:rPr>
        <w:t xml:space="preserve"> motion to </w:t>
      </w:r>
      <w:r w:rsidR="00653737">
        <w:rPr>
          <w:rFonts w:ascii="Times New Roman" w:hAnsi="Times New Roman" w:cs="Times New Roman"/>
        </w:rPr>
        <w:t>table this item upon the Managers recommendation.</w:t>
      </w:r>
      <w:r w:rsidRPr="00E85AA9">
        <w:rPr>
          <w:rFonts w:ascii="Times New Roman" w:hAnsi="Times New Roman" w:cs="Times New Roman"/>
        </w:rPr>
        <w:t xml:space="preserve"> </w:t>
      </w:r>
    </w:p>
    <w:p w14:paraId="5A6F407C" w14:textId="411926E1" w:rsidR="00626CF2" w:rsidRPr="00E85AA9" w:rsidRDefault="00626CF2" w:rsidP="00626CF2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653737">
        <w:rPr>
          <w:rFonts w:ascii="Times New Roman" w:hAnsi="Times New Roman" w:cs="Times New Roman"/>
          <w:b/>
        </w:rPr>
        <w:t>Veronica Serna</w:t>
      </w:r>
      <w:r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seconds the motion. </w:t>
      </w:r>
    </w:p>
    <w:p w14:paraId="23D116E4" w14:textId="2FD684DD" w:rsidR="00626CF2" w:rsidRPr="00626CF2" w:rsidRDefault="00626CF2" w:rsidP="00626CF2">
      <w:pPr>
        <w:pStyle w:val="ListParagraph"/>
        <w:rPr>
          <w:rFonts w:ascii="Times New Roman" w:hAnsi="Times New Roman" w:cs="Times New Roman"/>
          <w:i/>
        </w:rPr>
      </w:pPr>
      <w:r w:rsidRPr="00E85AA9">
        <w:rPr>
          <w:rFonts w:ascii="Times New Roman" w:hAnsi="Times New Roman" w:cs="Times New Roman"/>
          <w:i/>
        </w:rPr>
        <w:t xml:space="preserve">All in favor, motion carried. </w:t>
      </w:r>
    </w:p>
    <w:p w14:paraId="2F0F951F" w14:textId="77777777" w:rsidR="00626CF2" w:rsidRDefault="00626CF2" w:rsidP="00626CF2">
      <w:pPr>
        <w:pStyle w:val="ListParagraph"/>
        <w:rPr>
          <w:rFonts w:ascii="Times New Roman" w:hAnsi="Times New Roman" w:cs="Times New Roman"/>
          <w:b/>
        </w:rPr>
      </w:pPr>
    </w:p>
    <w:p w14:paraId="201BF7D5" w14:textId="3591A264" w:rsidR="00A3218A" w:rsidRPr="00E85AA9" w:rsidRDefault="00A3218A" w:rsidP="00A321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5AA9">
        <w:rPr>
          <w:rFonts w:ascii="Times New Roman" w:hAnsi="Times New Roman" w:cs="Times New Roman"/>
          <w:b/>
        </w:rPr>
        <w:lastRenderedPageBreak/>
        <w:t>Executive Session</w:t>
      </w:r>
    </w:p>
    <w:p w14:paraId="6BFF7CD8" w14:textId="20B18A84" w:rsidR="00A3218A" w:rsidRPr="00E12A78" w:rsidRDefault="00A3218A" w:rsidP="00A3218A">
      <w:pPr>
        <w:pStyle w:val="ListParagraph"/>
        <w:rPr>
          <w:rFonts w:ascii="Times New Roman" w:hAnsi="Times New Roman" w:cs="Times New Roman"/>
          <w:bCs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653737">
        <w:rPr>
          <w:rFonts w:ascii="Times New Roman" w:hAnsi="Times New Roman" w:cs="Times New Roman"/>
          <w:b/>
        </w:rPr>
        <w:t xml:space="preserve">George Trujillo </w:t>
      </w:r>
      <w:r w:rsidR="00653737" w:rsidRPr="00E12A78">
        <w:rPr>
          <w:rFonts w:ascii="Times New Roman" w:hAnsi="Times New Roman" w:cs="Times New Roman"/>
          <w:bCs/>
        </w:rPr>
        <w:t xml:space="preserve">asked the County Attorney Ms. Cruz if </w:t>
      </w:r>
      <w:r w:rsidR="00E12A78" w:rsidRPr="00E12A78">
        <w:rPr>
          <w:rFonts w:ascii="Times New Roman" w:hAnsi="Times New Roman" w:cs="Times New Roman"/>
          <w:bCs/>
        </w:rPr>
        <w:t>an executive session was necessary due to the fact a regular meeting was being held in a couple of days.</w:t>
      </w:r>
    </w:p>
    <w:p w14:paraId="43655BD6" w14:textId="36D86896" w:rsidR="00A3218A" w:rsidRPr="00E12A78" w:rsidRDefault="00E12A78" w:rsidP="00A3218A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County Attorney Ms. Cruz </w:t>
      </w:r>
      <w:r>
        <w:rPr>
          <w:rFonts w:ascii="Times New Roman" w:hAnsi="Times New Roman" w:cs="Times New Roman"/>
          <w:bCs/>
        </w:rPr>
        <w:t xml:space="preserve">stated that </w:t>
      </w:r>
      <w:r w:rsidR="00491694">
        <w:rPr>
          <w:rFonts w:ascii="Times New Roman" w:hAnsi="Times New Roman" w:cs="Times New Roman"/>
          <w:bCs/>
        </w:rPr>
        <w:t>an executive can be skipped.</w:t>
      </w:r>
    </w:p>
    <w:p w14:paraId="13987358" w14:textId="2BA0A726" w:rsidR="00491694" w:rsidRDefault="00491694" w:rsidP="00A3218A">
      <w:pPr>
        <w:pStyle w:val="ListParagrap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Commissioner George Trujillo </w:t>
      </w:r>
      <w:r w:rsidRPr="00491694">
        <w:rPr>
          <w:rFonts w:ascii="Times New Roman" w:hAnsi="Times New Roman" w:cs="Times New Roman"/>
          <w:iCs/>
        </w:rPr>
        <w:t xml:space="preserve">requested information about the process for </w:t>
      </w:r>
      <w:r w:rsidR="001B261E" w:rsidRPr="00491694">
        <w:rPr>
          <w:rFonts w:ascii="Times New Roman" w:hAnsi="Times New Roman" w:cs="Times New Roman"/>
          <w:iCs/>
        </w:rPr>
        <w:t>Emergency meeting</w:t>
      </w:r>
      <w:r w:rsidRPr="00491694">
        <w:rPr>
          <w:rFonts w:ascii="Times New Roman" w:hAnsi="Times New Roman" w:cs="Times New Roman"/>
          <w:iCs/>
        </w:rPr>
        <w:t xml:space="preserve"> and</w:t>
      </w:r>
      <w:r>
        <w:rPr>
          <w:rFonts w:ascii="Times New Roman" w:hAnsi="Times New Roman" w:cs="Times New Roman"/>
          <w:iCs/>
        </w:rPr>
        <w:t xml:space="preserve"> declaration of disaster with</w:t>
      </w:r>
      <w:r w:rsidRPr="00491694">
        <w:rPr>
          <w:rFonts w:ascii="Times New Roman" w:hAnsi="Times New Roman" w:cs="Times New Roman"/>
          <w:iCs/>
        </w:rPr>
        <w:t xml:space="preserve"> the</w:t>
      </w:r>
      <w:r w:rsidR="001B261E">
        <w:rPr>
          <w:rFonts w:ascii="Times New Roman" w:hAnsi="Times New Roman" w:cs="Times New Roman"/>
          <w:iCs/>
        </w:rPr>
        <w:t xml:space="preserve"> of</w:t>
      </w:r>
      <w:r w:rsidRPr="00491694">
        <w:rPr>
          <w:rFonts w:ascii="Times New Roman" w:hAnsi="Times New Roman" w:cs="Times New Roman"/>
          <w:iCs/>
        </w:rPr>
        <w:t xml:space="preserve"> potential flooding disasters due to the fires last year.</w:t>
      </w:r>
    </w:p>
    <w:p w14:paraId="2280F3D7" w14:textId="18A45B7F" w:rsidR="00A3218A" w:rsidRDefault="00491694" w:rsidP="00A3218A">
      <w:pPr>
        <w:pStyle w:val="ListParagrap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County Attorney Ms. Cruz </w:t>
      </w:r>
      <w:r w:rsidRPr="001B261E">
        <w:rPr>
          <w:rFonts w:ascii="Times New Roman" w:hAnsi="Times New Roman" w:cs="Times New Roman"/>
          <w:iCs/>
        </w:rPr>
        <w:t>stated that the emergency meeting would only be allowed to</w:t>
      </w:r>
      <w:r w:rsidR="001B261E">
        <w:rPr>
          <w:rFonts w:ascii="Times New Roman" w:hAnsi="Times New Roman" w:cs="Times New Roman"/>
          <w:iCs/>
        </w:rPr>
        <w:t xml:space="preserve"> be</w:t>
      </w:r>
      <w:r w:rsidRPr="001B261E">
        <w:rPr>
          <w:rFonts w:ascii="Times New Roman" w:hAnsi="Times New Roman" w:cs="Times New Roman"/>
          <w:iCs/>
        </w:rPr>
        <w:t xml:space="preserve"> called in case of potential life threating or potential financial loss. The declaration of</w:t>
      </w:r>
      <w:r w:rsidRPr="0049169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disaster they would have to give her time to work the proper </w:t>
      </w:r>
      <w:r w:rsidR="00B77802">
        <w:rPr>
          <w:rFonts w:ascii="Times New Roman" w:hAnsi="Times New Roman" w:cs="Times New Roman"/>
          <w:iCs/>
        </w:rPr>
        <w:t xml:space="preserve">language on the declaration for the right situation. </w:t>
      </w:r>
      <w:r w:rsidR="00DA7ED6">
        <w:rPr>
          <w:rFonts w:ascii="Times New Roman" w:hAnsi="Times New Roman" w:cs="Times New Roman"/>
          <w:iCs/>
        </w:rPr>
        <w:t xml:space="preserve">She recommends that the board have the county staff and Manager reach out to the public informing them about potential flooding </w:t>
      </w:r>
      <w:proofErr w:type="gramStart"/>
      <w:r w:rsidR="00DA7ED6">
        <w:rPr>
          <w:rFonts w:ascii="Times New Roman" w:hAnsi="Times New Roman" w:cs="Times New Roman"/>
          <w:iCs/>
        </w:rPr>
        <w:t>area</w:t>
      </w:r>
      <w:proofErr w:type="gramEnd"/>
      <w:r w:rsidR="00DA7ED6">
        <w:rPr>
          <w:rFonts w:ascii="Times New Roman" w:hAnsi="Times New Roman" w:cs="Times New Roman"/>
          <w:iCs/>
        </w:rPr>
        <w:t xml:space="preserve"> and caution them about possible hazards. </w:t>
      </w:r>
    </w:p>
    <w:p w14:paraId="67F69441" w14:textId="343CD4D0" w:rsidR="001F72DB" w:rsidRPr="001B261E" w:rsidRDefault="001B261E" w:rsidP="001B261E">
      <w:pPr>
        <w:pStyle w:val="ListParagrap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More discussion was had about the flooding potential</w:t>
      </w:r>
      <w:r w:rsidR="00DA7ED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road matters</w:t>
      </w:r>
      <w:r w:rsidR="00DA7ED6">
        <w:rPr>
          <w:rFonts w:ascii="Times New Roman" w:hAnsi="Times New Roman" w:cs="Times New Roman"/>
          <w:iCs/>
        </w:rPr>
        <w:t xml:space="preserve"> with David Montoya about the emergency alarm system.</w:t>
      </w:r>
    </w:p>
    <w:p w14:paraId="5CA9938D" w14:textId="77777777" w:rsidR="00A3218A" w:rsidRPr="00E85AA9" w:rsidRDefault="00A3218A" w:rsidP="00A3218A">
      <w:pPr>
        <w:pStyle w:val="ListParagraph"/>
        <w:rPr>
          <w:rFonts w:ascii="Times New Roman" w:hAnsi="Times New Roman" w:cs="Times New Roman"/>
          <w:b/>
        </w:rPr>
      </w:pPr>
    </w:p>
    <w:p w14:paraId="75753858" w14:textId="77777777" w:rsidR="00A3218A" w:rsidRPr="00E85AA9" w:rsidRDefault="00A3218A" w:rsidP="00A321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85AA9">
        <w:rPr>
          <w:rFonts w:ascii="Times New Roman" w:hAnsi="Times New Roman" w:cs="Times New Roman"/>
          <w:b/>
        </w:rPr>
        <w:t>Adjournment</w:t>
      </w:r>
    </w:p>
    <w:p w14:paraId="2CFF6F5F" w14:textId="7B43B55A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1B261E">
        <w:rPr>
          <w:rFonts w:ascii="Times New Roman" w:hAnsi="Times New Roman" w:cs="Times New Roman"/>
          <w:b/>
        </w:rPr>
        <w:t>Veronica Serna</w:t>
      </w:r>
      <w:r w:rsidR="00924863"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 xml:space="preserve">made </w:t>
      </w:r>
      <w:r w:rsidR="001B261E">
        <w:rPr>
          <w:rFonts w:ascii="Times New Roman" w:hAnsi="Times New Roman" w:cs="Times New Roman"/>
        </w:rPr>
        <w:t xml:space="preserve">a </w:t>
      </w:r>
      <w:r w:rsidRPr="00E85AA9">
        <w:rPr>
          <w:rFonts w:ascii="Times New Roman" w:hAnsi="Times New Roman" w:cs="Times New Roman"/>
        </w:rPr>
        <w:t>m</w:t>
      </w:r>
      <w:r w:rsidR="00924863" w:rsidRPr="00E85AA9">
        <w:rPr>
          <w:rFonts w:ascii="Times New Roman" w:hAnsi="Times New Roman" w:cs="Times New Roman"/>
        </w:rPr>
        <w:t xml:space="preserve">otion to adjourn meeting at </w:t>
      </w:r>
      <w:r w:rsidR="001B261E">
        <w:rPr>
          <w:rFonts w:ascii="Times New Roman" w:hAnsi="Times New Roman" w:cs="Times New Roman"/>
        </w:rPr>
        <w:t>5:15</w:t>
      </w:r>
      <w:r w:rsidRPr="00E85AA9">
        <w:rPr>
          <w:rFonts w:ascii="Times New Roman" w:hAnsi="Times New Roman" w:cs="Times New Roman"/>
        </w:rPr>
        <w:t xml:space="preserve"> pm</w:t>
      </w:r>
    </w:p>
    <w:p w14:paraId="5E605C76" w14:textId="162467EE" w:rsidR="00A3218A" w:rsidRPr="00E85AA9" w:rsidRDefault="00A3218A" w:rsidP="00A3218A">
      <w:pPr>
        <w:pStyle w:val="ListParagraph"/>
        <w:rPr>
          <w:rFonts w:ascii="Times New Roman" w:hAnsi="Times New Roman" w:cs="Times New Roman"/>
        </w:rPr>
      </w:pPr>
      <w:r w:rsidRPr="00E85AA9">
        <w:rPr>
          <w:rFonts w:ascii="Times New Roman" w:hAnsi="Times New Roman" w:cs="Times New Roman"/>
          <w:b/>
        </w:rPr>
        <w:t xml:space="preserve">Commissioner </w:t>
      </w:r>
      <w:r w:rsidR="001B261E">
        <w:rPr>
          <w:rFonts w:ascii="Times New Roman" w:hAnsi="Times New Roman" w:cs="Times New Roman"/>
          <w:b/>
        </w:rPr>
        <w:t>John Trujillo</w:t>
      </w:r>
      <w:r w:rsidR="00924863" w:rsidRPr="00E85AA9">
        <w:rPr>
          <w:rFonts w:ascii="Times New Roman" w:hAnsi="Times New Roman" w:cs="Times New Roman"/>
          <w:b/>
        </w:rPr>
        <w:t xml:space="preserve"> </w:t>
      </w:r>
      <w:r w:rsidRPr="00E85AA9">
        <w:rPr>
          <w:rFonts w:ascii="Times New Roman" w:hAnsi="Times New Roman" w:cs="Times New Roman"/>
        </w:rPr>
        <w:t>seconds the motion.</w:t>
      </w:r>
    </w:p>
    <w:p w14:paraId="31C8099D" w14:textId="77777777" w:rsidR="00A3218A" w:rsidRPr="00E85AA9" w:rsidRDefault="00A3218A" w:rsidP="00A3218A">
      <w:pPr>
        <w:pStyle w:val="ListParagraph"/>
        <w:rPr>
          <w:rFonts w:ascii="Times New Roman" w:hAnsi="Times New Roman" w:cs="Times New Roman"/>
          <w:i/>
        </w:rPr>
      </w:pPr>
      <w:r w:rsidRPr="00E85AA9">
        <w:rPr>
          <w:rFonts w:ascii="Times New Roman" w:hAnsi="Times New Roman" w:cs="Times New Roman"/>
          <w:i/>
        </w:rPr>
        <w:t xml:space="preserve">All in favor, motion carried. </w:t>
      </w:r>
    </w:p>
    <w:p w14:paraId="62259158" w14:textId="77777777" w:rsidR="00D60CDF" w:rsidRPr="00E85AA9" w:rsidRDefault="00D60CDF" w:rsidP="00D60CDF">
      <w:pPr>
        <w:rPr>
          <w:rFonts w:ascii="Times New Roman" w:hAnsi="Times New Roman" w:cs="Times New Roman"/>
        </w:rPr>
      </w:pPr>
    </w:p>
    <w:p w14:paraId="5645B77B" w14:textId="77777777" w:rsidR="00D60CDF" w:rsidRPr="00E85AA9" w:rsidRDefault="00D60CDF" w:rsidP="00D60CDF">
      <w:pPr>
        <w:rPr>
          <w:rFonts w:ascii="Times New Roman" w:hAnsi="Times New Roman" w:cs="Times New Roman"/>
        </w:rPr>
      </w:pPr>
    </w:p>
    <w:p w14:paraId="4B9CD3B5" w14:textId="77777777" w:rsidR="00B510C0" w:rsidRPr="00E85AA9" w:rsidRDefault="00B510C0" w:rsidP="00D60CDF">
      <w:pPr>
        <w:rPr>
          <w:rFonts w:ascii="Times New Roman" w:hAnsi="Times New Roman" w:cs="Times New Roman"/>
        </w:rPr>
      </w:pPr>
    </w:p>
    <w:p w14:paraId="5A72A16A" w14:textId="77777777" w:rsidR="00B510C0" w:rsidRPr="00E85AA9" w:rsidRDefault="00B510C0" w:rsidP="00D60CDF">
      <w:pPr>
        <w:rPr>
          <w:rFonts w:ascii="Times New Roman" w:hAnsi="Times New Roman" w:cs="Times New Roman"/>
        </w:rPr>
      </w:pPr>
    </w:p>
    <w:p w14:paraId="7AA75777" w14:textId="77777777" w:rsidR="00B510C0" w:rsidRPr="00E85AA9" w:rsidRDefault="00B510C0" w:rsidP="00D60CDF">
      <w:pPr>
        <w:rPr>
          <w:rFonts w:ascii="Times New Roman" w:hAnsi="Times New Roman" w:cs="Times New Roman"/>
        </w:rPr>
      </w:pPr>
    </w:p>
    <w:p w14:paraId="00D36905" w14:textId="77777777" w:rsidR="00B510C0" w:rsidRPr="00E85AA9" w:rsidRDefault="00B510C0" w:rsidP="00D60CDF">
      <w:pPr>
        <w:rPr>
          <w:rFonts w:ascii="Times New Roman" w:hAnsi="Times New Roman" w:cs="Times New Roman"/>
        </w:rPr>
      </w:pPr>
    </w:p>
    <w:p w14:paraId="497090CD" w14:textId="77777777" w:rsidR="00B510C0" w:rsidRPr="00E85AA9" w:rsidRDefault="00B510C0" w:rsidP="00D60CDF">
      <w:pPr>
        <w:rPr>
          <w:rFonts w:ascii="Times New Roman" w:hAnsi="Times New Roman" w:cs="Times New Roman"/>
        </w:rPr>
      </w:pPr>
    </w:p>
    <w:p w14:paraId="7E6FD3D9" w14:textId="77777777" w:rsidR="00B510C0" w:rsidRPr="00E85AA9" w:rsidRDefault="00B510C0" w:rsidP="00D60CDF">
      <w:pPr>
        <w:rPr>
          <w:rFonts w:ascii="Times New Roman" w:hAnsi="Times New Roman" w:cs="Times New Roman"/>
        </w:rPr>
      </w:pPr>
    </w:p>
    <w:p w14:paraId="231F2D29" w14:textId="77777777" w:rsidR="00B510C0" w:rsidRPr="00E85AA9" w:rsidRDefault="00B510C0" w:rsidP="00D60CDF">
      <w:pPr>
        <w:rPr>
          <w:rFonts w:ascii="Times New Roman" w:hAnsi="Times New Roman" w:cs="Times New Roman"/>
        </w:rPr>
      </w:pPr>
    </w:p>
    <w:p w14:paraId="2478C374" w14:textId="77777777" w:rsidR="0039634B" w:rsidRDefault="0039634B" w:rsidP="003638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9535B1" w14:textId="77777777" w:rsidR="001F72DB" w:rsidRDefault="001F72DB" w:rsidP="003638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EF0DA9" w14:textId="77777777" w:rsidR="0039634B" w:rsidRDefault="0039634B" w:rsidP="0039634B">
      <w:pPr>
        <w:rPr>
          <w:rFonts w:ascii="Times New Roman" w:hAnsi="Times New Roman" w:cs="Times New Roman"/>
          <w:sz w:val="24"/>
          <w:szCs w:val="24"/>
        </w:rPr>
      </w:pPr>
    </w:p>
    <w:p w14:paraId="26B5CC55" w14:textId="77777777" w:rsidR="001B261E" w:rsidRDefault="001B261E" w:rsidP="0039634B">
      <w:pPr>
        <w:rPr>
          <w:rFonts w:ascii="Times New Roman" w:hAnsi="Times New Roman" w:cs="Times New Roman"/>
          <w:sz w:val="24"/>
          <w:szCs w:val="24"/>
        </w:rPr>
      </w:pPr>
    </w:p>
    <w:p w14:paraId="0BB8A091" w14:textId="77777777" w:rsidR="001B261E" w:rsidRDefault="001B261E" w:rsidP="0039634B">
      <w:pPr>
        <w:rPr>
          <w:rFonts w:ascii="Times New Roman" w:hAnsi="Times New Roman" w:cs="Times New Roman"/>
          <w:sz w:val="24"/>
          <w:szCs w:val="24"/>
        </w:rPr>
      </w:pPr>
    </w:p>
    <w:p w14:paraId="78373AB8" w14:textId="77777777" w:rsidR="001B261E" w:rsidRDefault="001B261E" w:rsidP="0039634B">
      <w:pPr>
        <w:rPr>
          <w:rFonts w:ascii="Times New Roman" w:hAnsi="Times New Roman" w:cs="Times New Roman"/>
          <w:sz w:val="24"/>
          <w:szCs w:val="24"/>
        </w:rPr>
      </w:pPr>
    </w:p>
    <w:p w14:paraId="0363741C" w14:textId="77777777" w:rsidR="0039634B" w:rsidRDefault="0039634B" w:rsidP="0039634B">
      <w:pPr>
        <w:rPr>
          <w:rFonts w:ascii="Times New Roman" w:hAnsi="Times New Roman" w:cs="Times New Roman"/>
          <w:sz w:val="24"/>
          <w:szCs w:val="24"/>
        </w:rPr>
      </w:pPr>
    </w:p>
    <w:p w14:paraId="196A0F6B" w14:textId="77777777" w:rsidR="0039634B" w:rsidRDefault="0039634B" w:rsidP="0039634B">
      <w:pPr>
        <w:rPr>
          <w:rFonts w:ascii="Times New Roman" w:hAnsi="Times New Roman" w:cs="Times New Roman"/>
          <w:sz w:val="24"/>
          <w:szCs w:val="24"/>
        </w:rPr>
      </w:pPr>
    </w:p>
    <w:p w14:paraId="14DE4D05" w14:textId="77777777" w:rsidR="0039634B" w:rsidRPr="00885A0F" w:rsidRDefault="0039634B" w:rsidP="0039634B">
      <w:pPr>
        <w:jc w:val="center"/>
        <w:rPr>
          <w:rFonts w:ascii="Times New Roman" w:hAnsi="Times New Roman" w:cs="Times New Roman"/>
          <w:b/>
        </w:rPr>
      </w:pPr>
      <w:r w:rsidRPr="00885A0F">
        <w:rPr>
          <w:rFonts w:ascii="Times New Roman" w:hAnsi="Times New Roman" w:cs="Times New Roman"/>
          <w:b/>
        </w:rPr>
        <w:lastRenderedPageBreak/>
        <w:t>MORA COUNTY BOARD OF COMMISSION</w:t>
      </w:r>
    </w:p>
    <w:p w14:paraId="2F3D87CB" w14:textId="77777777" w:rsidR="0039634B" w:rsidRDefault="0039634B" w:rsidP="0039634B">
      <w:pPr>
        <w:rPr>
          <w:rFonts w:ascii="Times New Roman" w:hAnsi="Times New Roman" w:cs="Times New Roman"/>
          <w:bCs/>
        </w:rPr>
      </w:pPr>
    </w:p>
    <w:p w14:paraId="668F3B74" w14:textId="77777777" w:rsidR="0039634B" w:rsidRDefault="0039634B" w:rsidP="0039634B">
      <w:pPr>
        <w:rPr>
          <w:rFonts w:ascii="Times New Roman" w:hAnsi="Times New Roman" w:cs="Times New Roman"/>
          <w:bCs/>
        </w:rPr>
      </w:pPr>
    </w:p>
    <w:p w14:paraId="1FE8C0A3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</w:t>
      </w:r>
    </w:p>
    <w:p w14:paraId="3F32EB7B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George A. Trujillo</w:t>
      </w:r>
    </w:p>
    <w:p w14:paraId="1F80A55A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Chairman</w:t>
      </w:r>
    </w:p>
    <w:p w14:paraId="2554351B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</w:p>
    <w:p w14:paraId="2A860442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</w:p>
    <w:p w14:paraId="725E1B56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</w:p>
    <w:p w14:paraId="1F4B9766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</w:t>
      </w:r>
    </w:p>
    <w:p w14:paraId="31FBDFEC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John H. Trujillo</w:t>
      </w:r>
    </w:p>
    <w:p w14:paraId="26CA3F98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Vice-Chairman</w:t>
      </w:r>
    </w:p>
    <w:p w14:paraId="37F68269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</w:p>
    <w:p w14:paraId="06F5C7F8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</w:p>
    <w:p w14:paraId="1E05360F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</w:p>
    <w:p w14:paraId="48F7A36F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</w:t>
      </w:r>
    </w:p>
    <w:p w14:paraId="5F45A5D3" w14:textId="77777777" w:rsidR="0039634B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Veronica M. Serna</w:t>
      </w:r>
    </w:p>
    <w:p w14:paraId="0DF77AF4" w14:textId="77777777" w:rsidR="0039634B" w:rsidRPr="00222A47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Member</w:t>
      </w:r>
    </w:p>
    <w:p w14:paraId="6A349A4F" w14:textId="77777777" w:rsidR="0039634B" w:rsidRPr="00885A0F" w:rsidRDefault="0039634B" w:rsidP="0039634B">
      <w:pPr>
        <w:rPr>
          <w:rFonts w:ascii="Times New Roman" w:hAnsi="Times New Roman" w:cs="Times New Roman"/>
          <w:b/>
        </w:rPr>
      </w:pPr>
    </w:p>
    <w:p w14:paraId="7F10C753" w14:textId="77777777" w:rsidR="0039634B" w:rsidRPr="00885A0F" w:rsidRDefault="0039634B" w:rsidP="0039634B">
      <w:pPr>
        <w:rPr>
          <w:rFonts w:ascii="Times New Roman" w:hAnsi="Times New Roman" w:cs="Times New Roman"/>
        </w:rPr>
      </w:pPr>
    </w:p>
    <w:p w14:paraId="41BBBA4E" w14:textId="77777777" w:rsidR="0039634B" w:rsidRDefault="0039634B" w:rsidP="0039634B">
      <w:pPr>
        <w:rPr>
          <w:rFonts w:ascii="Times New Roman" w:hAnsi="Times New Roman" w:cs="Times New Roman"/>
          <w:b/>
        </w:rPr>
      </w:pPr>
      <w:r w:rsidRPr="00885A0F">
        <w:rPr>
          <w:rFonts w:ascii="Times New Roman" w:hAnsi="Times New Roman" w:cs="Times New Roman"/>
          <w:b/>
        </w:rPr>
        <w:t xml:space="preserve">                                                     ATTEST: </w:t>
      </w:r>
    </w:p>
    <w:p w14:paraId="59E7259D" w14:textId="77777777" w:rsidR="0039634B" w:rsidRDefault="0039634B" w:rsidP="0039634B">
      <w:pPr>
        <w:rPr>
          <w:rFonts w:ascii="Times New Roman" w:hAnsi="Times New Roman" w:cs="Times New Roman"/>
          <w:b/>
        </w:rPr>
      </w:pPr>
    </w:p>
    <w:p w14:paraId="139AEBBA" w14:textId="77777777" w:rsidR="00767D3E" w:rsidRDefault="00767D3E" w:rsidP="0039634B">
      <w:pPr>
        <w:rPr>
          <w:rFonts w:ascii="Times New Roman" w:hAnsi="Times New Roman" w:cs="Times New Roman"/>
          <w:b/>
        </w:rPr>
      </w:pPr>
    </w:p>
    <w:p w14:paraId="3952036E" w14:textId="77777777" w:rsidR="0039634B" w:rsidRPr="00222A47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 w:rsidRPr="00222A47">
        <w:rPr>
          <w:rFonts w:ascii="Times New Roman" w:hAnsi="Times New Roman" w:cs="Times New Roman"/>
          <w:bCs/>
        </w:rPr>
        <w:t xml:space="preserve">                                                     _______________________________</w:t>
      </w:r>
    </w:p>
    <w:p w14:paraId="1A5A6A08" w14:textId="77777777" w:rsidR="0039634B" w:rsidRPr="00222A47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 w:rsidRPr="00222A47">
        <w:rPr>
          <w:rFonts w:ascii="Times New Roman" w:hAnsi="Times New Roman" w:cs="Times New Roman"/>
          <w:bCs/>
        </w:rPr>
        <w:tab/>
      </w:r>
      <w:r w:rsidRPr="00222A47">
        <w:rPr>
          <w:rFonts w:ascii="Times New Roman" w:hAnsi="Times New Roman" w:cs="Times New Roman"/>
          <w:bCs/>
        </w:rPr>
        <w:tab/>
      </w:r>
      <w:r w:rsidRPr="00222A47">
        <w:rPr>
          <w:rFonts w:ascii="Times New Roman" w:hAnsi="Times New Roman" w:cs="Times New Roman"/>
          <w:bCs/>
        </w:rPr>
        <w:tab/>
      </w:r>
      <w:r w:rsidRPr="00222A47">
        <w:rPr>
          <w:rFonts w:ascii="Times New Roman" w:hAnsi="Times New Roman" w:cs="Times New Roman"/>
          <w:bCs/>
        </w:rPr>
        <w:tab/>
        <w:t>Carlos J. Arellano</w:t>
      </w:r>
    </w:p>
    <w:p w14:paraId="19A26AEF" w14:textId="77777777" w:rsidR="0039634B" w:rsidRPr="00222A47" w:rsidRDefault="0039634B" w:rsidP="0039634B">
      <w:pPr>
        <w:spacing w:after="0" w:line="240" w:lineRule="auto"/>
        <w:rPr>
          <w:rFonts w:ascii="Times New Roman" w:hAnsi="Times New Roman" w:cs="Times New Roman"/>
          <w:bCs/>
        </w:rPr>
      </w:pPr>
      <w:r w:rsidRPr="00222A47">
        <w:rPr>
          <w:rFonts w:ascii="Times New Roman" w:hAnsi="Times New Roman" w:cs="Times New Roman"/>
          <w:bCs/>
        </w:rPr>
        <w:tab/>
      </w:r>
      <w:r w:rsidRPr="00222A47">
        <w:rPr>
          <w:rFonts w:ascii="Times New Roman" w:hAnsi="Times New Roman" w:cs="Times New Roman"/>
          <w:bCs/>
        </w:rPr>
        <w:tab/>
      </w:r>
      <w:r w:rsidRPr="00222A47">
        <w:rPr>
          <w:rFonts w:ascii="Times New Roman" w:hAnsi="Times New Roman" w:cs="Times New Roman"/>
          <w:bCs/>
        </w:rPr>
        <w:tab/>
      </w:r>
      <w:r w:rsidRPr="00222A47">
        <w:rPr>
          <w:rFonts w:ascii="Times New Roman" w:hAnsi="Times New Roman" w:cs="Times New Roman"/>
          <w:bCs/>
        </w:rPr>
        <w:tab/>
        <w:t>County Clerk</w:t>
      </w:r>
    </w:p>
    <w:p w14:paraId="06ED04E1" w14:textId="77777777" w:rsidR="0039634B" w:rsidRDefault="0039634B" w:rsidP="00396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0EC1A" w14:textId="77777777" w:rsidR="0039634B" w:rsidRPr="0039634B" w:rsidRDefault="0039634B" w:rsidP="0039634B">
      <w:pPr>
        <w:rPr>
          <w:rFonts w:ascii="Times New Roman" w:hAnsi="Times New Roman" w:cs="Times New Roman"/>
          <w:sz w:val="24"/>
          <w:szCs w:val="24"/>
        </w:rPr>
      </w:pPr>
    </w:p>
    <w:sectPr w:rsidR="0039634B" w:rsidRPr="003963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8D43" w14:textId="77777777" w:rsidR="00AF6AD0" w:rsidRDefault="00AF6AD0" w:rsidP="00BA4D60">
      <w:pPr>
        <w:spacing w:after="0" w:line="240" w:lineRule="auto"/>
      </w:pPr>
      <w:r>
        <w:separator/>
      </w:r>
    </w:p>
  </w:endnote>
  <w:endnote w:type="continuationSeparator" w:id="0">
    <w:p w14:paraId="3AE6A1D7" w14:textId="77777777" w:rsidR="00AF6AD0" w:rsidRDefault="00AF6AD0" w:rsidP="00BA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ABF3" w14:textId="77777777" w:rsidR="00AF6AD0" w:rsidRDefault="00AF6AD0" w:rsidP="00BA4D60">
      <w:pPr>
        <w:spacing w:after="0" w:line="240" w:lineRule="auto"/>
      </w:pPr>
      <w:r>
        <w:separator/>
      </w:r>
    </w:p>
  </w:footnote>
  <w:footnote w:type="continuationSeparator" w:id="0">
    <w:p w14:paraId="4421999B" w14:textId="77777777" w:rsidR="00AF6AD0" w:rsidRDefault="00AF6AD0" w:rsidP="00BA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EF55" w14:textId="77777777" w:rsidR="00BA4D60" w:rsidRPr="00E85AA9" w:rsidRDefault="00000000">
    <w:pPr>
      <w:pStyle w:val="Header"/>
      <w:pBdr>
        <w:bottom w:val="single" w:sz="4" w:space="1" w:color="D9D9D9" w:themeColor="background1" w:themeShade="D9"/>
      </w:pBdr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30724086"/>
        <w:docPartObj>
          <w:docPartGallery w:val="Watermarks"/>
          <w:docPartUnique/>
        </w:docPartObj>
      </w:sdtPr>
      <w:sdtContent>
        <w:r>
          <w:rPr>
            <w:rFonts w:ascii="Times New Roman" w:hAnsi="Times New Roman" w:cs="Times New Roman"/>
            <w:noProof/>
          </w:rPr>
          <w:pict w14:anchorId="02055B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D60" w:rsidRPr="00E85AA9">
      <w:rPr>
        <w:rFonts w:ascii="Times New Roman" w:hAnsi="Times New Roman" w:cs="Times New Roman"/>
      </w:rPr>
      <w:t>Special Meeting</w:t>
    </w:r>
  </w:p>
  <w:p w14:paraId="02D56E25" w14:textId="07E12EFA" w:rsidR="00CF7AFF" w:rsidRPr="00E85AA9" w:rsidRDefault="002B3500">
    <w:pPr>
      <w:pStyle w:val="Header"/>
      <w:pBdr>
        <w:bottom w:val="single" w:sz="4" w:space="1" w:color="D9D9D9" w:themeColor="background1" w:themeShade="D9"/>
      </w:pBdr>
      <w:rPr>
        <w:rFonts w:ascii="Times New Roman" w:hAnsi="Times New Roman" w:cs="Times New Roman"/>
      </w:rPr>
    </w:pPr>
    <w:r w:rsidRPr="00E85AA9">
      <w:rPr>
        <w:rFonts w:ascii="Times New Roman" w:hAnsi="Times New Roman" w:cs="Times New Roman"/>
      </w:rPr>
      <w:t xml:space="preserve">April </w:t>
    </w:r>
    <w:r w:rsidR="00626CF2">
      <w:rPr>
        <w:rFonts w:ascii="Times New Roman" w:hAnsi="Times New Roman" w:cs="Times New Roman"/>
      </w:rPr>
      <w:t>13, 2023</w:t>
    </w:r>
  </w:p>
  <w:p w14:paraId="50EF21E2" w14:textId="77777777" w:rsidR="00BA4D60" w:rsidRPr="00E85AA9" w:rsidRDefault="00000000">
    <w:pPr>
      <w:pStyle w:val="Header"/>
      <w:pBdr>
        <w:bottom w:val="single" w:sz="4" w:space="1" w:color="D9D9D9" w:themeColor="background1" w:themeShade="D9"/>
      </w:pBdr>
      <w:rPr>
        <w:rFonts w:ascii="Times New Roman" w:hAnsi="Times New Roman" w:cs="Times New Roman"/>
        <w:b/>
        <w:bCs/>
      </w:rPr>
    </w:pPr>
    <w:sdt>
      <w:sdtPr>
        <w:rPr>
          <w:rFonts w:ascii="Times New Roman" w:hAnsi="Times New Roman" w:cs="Times New Roman"/>
        </w:rPr>
        <w:id w:val="829719586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4D60" w:rsidRPr="00E85AA9">
          <w:rPr>
            <w:rFonts w:ascii="Times New Roman" w:hAnsi="Times New Roman" w:cs="Times New Roman"/>
          </w:rPr>
          <w:fldChar w:fldCharType="begin"/>
        </w:r>
        <w:r w:rsidR="00BA4D60" w:rsidRPr="00E85AA9">
          <w:rPr>
            <w:rFonts w:ascii="Times New Roman" w:hAnsi="Times New Roman" w:cs="Times New Roman"/>
          </w:rPr>
          <w:instrText xml:space="preserve"> PAGE   \* MERGEFORMAT </w:instrText>
        </w:r>
        <w:r w:rsidR="00BA4D60" w:rsidRPr="00E85AA9">
          <w:rPr>
            <w:rFonts w:ascii="Times New Roman" w:hAnsi="Times New Roman" w:cs="Times New Roman"/>
          </w:rPr>
          <w:fldChar w:fldCharType="separate"/>
        </w:r>
        <w:r w:rsidR="00767D3E" w:rsidRPr="00767D3E">
          <w:rPr>
            <w:rFonts w:ascii="Times New Roman" w:hAnsi="Times New Roman" w:cs="Times New Roman"/>
            <w:b/>
            <w:bCs/>
            <w:noProof/>
          </w:rPr>
          <w:t>6</w:t>
        </w:r>
        <w:r w:rsidR="00BA4D60" w:rsidRPr="00E85AA9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="00BA4D60" w:rsidRPr="00E85AA9">
          <w:rPr>
            <w:rFonts w:ascii="Times New Roman" w:hAnsi="Times New Roman" w:cs="Times New Roman"/>
            <w:b/>
            <w:bCs/>
          </w:rPr>
          <w:t xml:space="preserve"> | </w:t>
        </w:r>
        <w:r w:rsidR="00BA4D60" w:rsidRPr="00E85AA9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sdtContent>
    </w:sdt>
  </w:p>
  <w:p w14:paraId="00F3CDE6" w14:textId="77777777" w:rsidR="00BA4D60" w:rsidRDefault="00BA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5FF8"/>
    <w:multiLevelType w:val="hybridMultilevel"/>
    <w:tmpl w:val="CDF2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E1E"/>
    <w:multiLevelType w:val="hybridMultilevel"/>
    <w:tmpl w:val="71EA8046"/>
    <w:lvl w:ilvl="0" w:tplc="7E4809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86609"/>
    <w:multiLevelType w:val="hybridMultilevel"/>
    <w:tmpl w:val="5A4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0A5A"/>
    <w:multiLevelType w:val="hybridMultilevel"/>
    <w:tmpl w:val="AABA1FB6"/>
    <w:lvl w:ilvl="0" w:tplc="D2C0B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0BE8A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86664">
    <w:abstractNumId w:val="0"/>
  </w:num>
  <w:num w:numId="2" w16cid:durableId="1117914012">
    <w:abstractNumId w:val="1"/>
  </w:num>
  <w:num w:numId="3" w16cid:durableId="1042749214">
    <w:abstractNumId w:val="3"/>
  </w:num>
  <w:num w:numId="4" w16cid:durableId="90880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4F"/>
    <w:rsid w:val="0005356E"/>
    <w:rsid w:val="000C01FF"/>
    <w:rsid w:val="0018354F"/>
    <w:rsid w:val="0019760C"/>
    <w:rsid w:val="001B261E"/>
    <w:rsid w:val="001F72DB"/>
    <w:rsid w:val="0025350D"/>
    <w:rsid w:val="00275629"/>
    <w:rsid w:val="00283BE4"/>
    <w:rsid w:val="002B3500"/>
    <w:rsid w:val="002E54A5"/>
    <w:rsid w:val="002F0A02"/>
    <w:rsid w:val="00334C94"/>
    <w:rsid w:val="00335117"/>
    <w:rsid w:val="0036384F"/>
    <w:rsid w:val="003723FF"/>
    <w:rsid w:val="003960E9"/>
    <w:rsid w:val="0039634B"/>
    <w:rsid w:val="003D0364"/>
    <w:rsid w:val="003F128C"/>
    <w:rsid w:val="004433C3"/>
    <w:rsid w:val="00465395"/>
    <w:rsid w:val="00467563"/>
    <w:rsid w:val="00491694"/>
    <w:rsid w:val="004C320A"/>
    <w:rsid w:val="0053200B"/>
    <w:rsid w:val="00590B27"/>
    <w:rsid w:val="005B3BB5"/>
    <w:rsid w:val="005B53BC"/>
    <w:rsid w:val="005D4309"/>
    <w:rsid w:val="00626CF2"/>
    <w:rsid w:val="00640ABD"/>
    <w:rsid w:val="00653737"/>
    <w:rsid w:val="006679B1"/>
    <w:rsid w:val="006972B0"/>
    <w:rsid w:val="006B3E3C"/>
    <w:rsid w:val="006E2269"/>
    <w:rsid w:val="006E4F8D"/>
    <w:rsid w:val="0072221C"/>
    <w:rsid w:val="0072493B"/>
    <w:rsid w:val="007672C6"/>
    <w:rsid w:val="00767D3E"/>
    <w:rsid w:val="007D1B96"/>
    <w:rsid w:val="00815010"/>
    <w:rsid w:val="00815F61"/>
    <w:rsid w:val="00824957"/>
    <w:rsid w:val="008639E5"/>
    <w:rsid w:val="008B1555"/>
    <w:rsid w:val="008D43F0"/>
    <w:rsid w:val="009008FF"/>
    <w:rsid w:val="00900FA6"/>
    <w:rsid w:val="00901246"/>
    <w:rsid w:val="00924863"/>
    <w:rsid w:val="00925DF0"/>
    <w:rsid w:val="0093405C"/>
    <w:rsid w:val="00980817"/>
    <w:rsid w:val="00990329"/>
    <w:rsid w:val="009B1DEB"/>
    <w:rsid w:val="009C2663"/>
    <w:rsid w:val="009E1A8A"/>
    <w:rsid w:val="009F7072"/>
    <w:rsid w:val="00A3218A"/>
    <w:rsid w:val="00A50908"/>
    <w:rsid w:val="00A57598"/>
    <w:rsid w:val="00A61794"/>
    <w:rsid w:val="00A654C4"/>
    <w:rsid w:val="00A879F5"/>
    <w:rsid w:val="00AE19C4"/>
    <w:rsid w:val="00AF6AD0"/>
    <w:rsid w:val="00B10BF2"/>
    <w:rsid w:val="00B510C0"/>
    <w:rsid w:val="00B67259"/>
    <w:rsid w:val="00B77802"/>
    <w:rsid w:val="00B90F14"/>
    <w:rsid w:val="00BA4D60"/>
    <w:rsid w:val="00BD4EA3"/>
    <w:rsid w:val="00BF7AD2"/>
    <w:rsid w:val="00C70378"/>
    <w:rsid w:val="00C960EB"/>
    <w:rsid w:val="00CA2FCB"/>
    <w:rsid w:val="00CF7AFF"/>
    <w:rsid w:val="00D25E2A"/>
    <w:rsid w:val="00D578C6"/>
    <w:rsid w:val="00D60CDF"/>
    <w:rsid w:val="00DA5E40"/>
    <w:rsid w:val="00DA7ED6"/>
    <w:rsid w:val="00E12A78"/>
    <w:rsid w:val="00E546FC"/>
    <w:rsid w:val="00E622F0"/>
    <w:rsid w:val="00E804C8"/>
    <w:rsid w:val="00E85AA9"/>
    <w:rsid w:val="00E9459A"/>
    <w:rsid w:val="00EC00D5"/>
    <w:rsid w:val="00F2358B"/>
    <w:rsid w:val="00F41DF5"/>
    <w:rsid w:val="00F45AEF"/>
    <w:rsid w:val="00F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D3182"/>
  <w15:chartTrackingRefBased/>
  <w15:docId w15:val="{F2723750-930B-4F3D-AF70-980B021F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60"/>
  </w:style>
  <w:style w:type="paragraph" w:styleId="Footer">
    <w:name w:val="footer"/>
    <w:basedOn w:val="Normal"/>
    <w:link w:val="FooterChar"/>
    <w:uiPriority w:val="99"/>
    <w:unhideWhenUsed/>
    <w:rsid w:val="00BA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60"/>
  </w:style>
  <w:style w:type="paragraph" w:styleId="ListParagraph">
    <w:name w:val="List Paragraph"/>
    <w:basedOn w:val="Normal"/>
    <w:uiPriority w:val="34"/>
    <w:qFormat/>
    <w:rsid w:val="005D4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Garcia</dc:creator>
  <cp:keywords/>
  <dc:description/>
  <cp:lastModifiedBy>Vivien Gurule</cp:lastModifiedBy>
  <cp:revision>7</cp:revision>
  <cp:lastPrinted>2022-01-27T18:10:00Z</cp:lastPrinted>
  <dcterms:created xsi:type="dcterms:W3CDTF">2023-04-12T17:00:00Z</dcterms:created>
  <dcterms:modified xsi:type="dcterms:W3CDTF">2023-04-25T16:21:00Z</dcterms:modified>
</cp:coreProperties>
</file>